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43BB" w14:textId="77777777" w:rsidR="003A7066" w:rsidRDefault="003A7066" w:rsidP="007F4791">
      <w:pPr>
        <w:pStyle w:val="Rubrik"/>
        <w:rPr>
          <w:rFonts w:ascii="Tahoma" w:hAnsi="Tahoma" w:cs="Tahoma"/>
          <w:noProof/>
          <w:color w:val="333333"/>
          <w:sz w:val="17"/>
          <w:szCs w:val="17"/>
        </w:rPr>
      </w:pPr>
    </w:p>
    <w:p w14:paraId="360F071F" w14:textId="77777777" w:rsidR="003A7066" w:rsidRDefault="003A7066" w:rsidP="007F4791">
      <w:pPr>
        <w:pStyle w:val="Rubrik"/>
        <w:rPr>
          <w:b/>
          <w:sz w:val="144"/>
          <w:szCs w:val="144"/>
          <w:lang w:val="sv-SE"/>
        </w:rPr>
      </w:pPr>
    </w:p>
    <w:p w14:paraId="7990EDD9" w14:textId="77777777" w:rsidR="0017442A" w:rsidRDefault="009B7FAE" w:rsidP="007F4791">
      <w:pPr>
        <w:pStyle w:val="Rubrik"/>
        <w:rPr>
          <w:rFonts w:asciiTheme="minorHAnsi" w:hAnsiTheme="minorHAnsi" w:cstheme="minorHAnsi"/>
          <w:b/>
          <w:sz w:val="144"/>
          <w:szCs w:val="144"/>
          <w:lang w:val="sv-SE"/>
        </w:rPr>
      </w:pPr>
      <w:r>
        <w:rPr>
          <w:rFonts w:asciiTheme="minorHAnsi" w:hAnsiTheme="minorHAnsi" w:cstheme="minorHAnsi"/>
          <w:b/>
          <w:sz w:val="144"/>
          <w:szCs w:val="144"/>
          <w:lang w:val="sv-SE"/>
        </w:rPr>
        <w:br/>
      </w:r>
      <w:r w:rsidR="009C24CA" w:rsidRPr="009B7FAE">
        <w:rPr>
          <w:rFonts w:asciiTheme="minorHAnsi" w:hAnsiTheme="minorHAnsi" w:cstheme="minorHAnsi"/>
          <w:b/>
          <w:noProof/>
          <w:color w:val="333333"/>
          <w:sz w:val="144"/>
          <w:szCs w:val="144"/>
        </w:rPr>
        <w:drawing>
          <wp:anchor distT="0" distB="0" distL="114300" distR="114300" simplePos="0" relativeHeight="251659264" behindDoc="0" locked="0" layoutInCell="1" allowOverlap="1" wp14:anchorId="5711B441" wp14:editId="5D3CFCE0">
            <wp:simplePos x="0" y="0"/>
            <wp:positionH relativeFrom="column">
              <wp:posOffset>4686300</wp:posOffset>
            </wp:positionH>
            <wp:positionV relativeFrom="paragraph">
              <wp:posOffset>-549275</wp:posOffset>
            </wp:positionV>
            <wp:extent cx="1120140" cy="1333500"/>
            <wp:effectExtent l="0" t="0" r="3810" b="0"/>
            <wp:wrapSquare wrapText="bothSides"/>
            <wp:docPr id="4" name="Picture 4" descr="IKO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KOden"/>
                    <pic:cNvPicPr>
                      <a:picLocks noChangeAspect="1" noChangeArrowheads="1"/>
                    </pic:cNvPicPr>
                  </pic:nvPicPr>
                  <pic:blipFill rotWithShape="1">
                    <a:blip r:embed="rId8">
                      <a:extLst>
                        <a:ext uri="{28A0092B-C50C-407E-A947-70E740481C1C}">
                          <a14:useLocalDpi xmlns:a14="http://schemas.microsoft.com/office/drawing/2010/main" val="0"/>
                        </a:ext>
                      </a:extLst>
                    </a:blip>
                    <a:srcRect l="26282" r="26602"/>
                    <a:stretch/>
                  </pic:blipFill>
                  <pic:spPr bwMode="auto">
                    <a:xfrm>
                      <a:off x="0" y="0"/>
                      <a:ext cx="1120140"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75BC">
        <w:rPr>
          <w:rFonts w:asciiTheme="minorHAnsi" w:hAnsiTheme="minorHAnsi" w:cstheme="minorHAnsi"/>
          <w:b/>
          <w:sz w:val="144"/>
          <w:szCs w:val="144"/>
          <w:lang w:val="sv-SE"/>
        </w:rPr>
        <w:t xml:space="preserve">Att vara en </w:t>
      </w:r>
    </w:p>
    <w:p w14:paraId="4801A9DF" w14:textId="42587FDA" w:rsidR="003C3A3B" w:rsidRPr="009B7FAE" w:rsidRDefault="00D175BC" w:rsidP="007F4791">
      <w:pPr>
        <w:pStyle w:val="Rubrik"/>
        <w:rPr>
          <w:rFonts w:asciiTheme="minorHAnsi" w:hAnsiTheme="minorHAnsi" w:cstheme="minorHAnsi"/>
          <w:b/>
          <w:sz w:val="144"/>
          <w:szCs w:val="144"/>
          <w:lang w:val="sv-SE"/>
        </w:rPr>
      </w:pPr>
      <w:r>
        <w:rPr>
          <w:rFonts w:asciiTheme="minorHAnsi" w:hAnsiTheme="minorHAnsi" w:cstheme="minorHAnsi"/>
          <w:b/>
          <w:sz w:val="144"/>
          <w:szCs w:val="144"/>
          <w:lang w:val="sv-SE"/>
        </w:rPr>
        <w:t xml:space="preserve">del av </w:t>
      </w:r>
      <w:r w:rsidR="0017442A">
        <w:rPr>
          <w:rFonts w:asciiTheme="minorHAnsi" w:hAnsiTheme="minorHAnsi" w:cstheme="minorHAnsi"/>
          <w:b/>
          <w:sz w:val="144"/>
          <w:szCs w:val="144"/>
          <w:lang w:val="sv-SE"/>
        </w:rPr>
        <w:br/>
      </w:r>
      <w:r>
        <w:rPr>
          <w:rFonts w:asciiTheme="minorHAnsi" w:hAnsiTheme="minorHAnsi" w:cstheme="minorHAnsi"/>
          <w:b/>
          <w:sz w:val="144"/>
          <w:szCs w:val="144"/>
          <w:lang w:val="sv-SE"/>
        </w:rPr>
        <w:t>IK Oden</w:t>
      </w:r>
      <w:r w:rsidR="003C3A3B" w:rsidRPr="009B7FAE">
        <w:rPr>
          <w:rFonts w:asciiTheme="minorHAnsi" w:hAnsiTheme="minorHAnsi" w:cstheme="minorHAnsi"/>
          <w:b/>
          <w:sz w:val="144"/>
          <w:szCs w:val="144"/>
          <w:lang w:val="sv-SE"/>
        </w:rPr>
        <w:t xml:space="preserve"> </w:t>
      </w:r>
    </w:p>
    <w:p w14:paraId="02DEBC96" w14:textId="77777777" w:rsidR="00AC672C" w:rsidRPr="00E16422" w:rsidRDefault="00AC672C">
      <w:pPr>
        <w:rPr>
          <w:lang w:val="sv-SE"/>
        </w:rPr>
      </w:pPr>
      <w:r w:rsidRPr="00E16422">
        <w:rPr>
          <w:lang w:val="sv-SE"/>
        </w:rPr>
        <w:br w:type="page"/>
      </w:r>
    </w:p>
    <w:p w14:paraId="35F58189" w14:textId="77777777" w:rsidR="007F4791" w:rsidRPr="00E16422" w:rsidRDefault="007F4791" w:rsidP="007F4791">
      <w:pPr>
        <w:rPr>
          <w:lang w:val="sv-SE"/>
        </w:rPr>
      </w:pPr>
    </w:p>
    <w:p w14:paraId="267743B5" w14:textId="77777777" w:rsidR="003C3A3B" w:rsidRPr="00E16422" w:rsidRDefault="003C3A3B" w:rsidP="003C3A3B">
      <w:pPr>
        <w:autoSpaceDE w:val="0"/>
        <w:autoSpaceDN w:val="0"/>
        <w:adjustRightInd w:val="0"/>
        <w:spacing w:after="0" w:line="288" w:lineRule="auto"/>
        <w:rPr>
          <w:rFonts w:ascii="Arial" w:hAnsi="Arial" w:cs="Arial"/>
          <w:color w:val="000000"/>
          <w:sz w:val="16"/>
          <w:szCs w:val="16"/>
          <w:lang w:val="sv-SE"/>
        </w:rPr>
      </w:pPr>
    </w:p>
    <w:p w14:paraId="486D468D" w14:textId="77777777" w:rsidR="007F4791" w:rsidRPr="00E16422" w:rsidRDefault="007F4791" w:rsidP="003C3A3B">
      <w:pPr>
        <w:autoSpaceDE w:val="0"/>
        <w:autoSpaceDN w:val="0"/>
        <w:adjustRightInd w:val="0"/>
        <w:spacing w:after="0" w:line="288" w:lineRule="auto"/>
        <w:rPr>
          <w:rFonts w:ascii="Arial" w:hAnsi="Arial" w:cs="Arial"/>
          <w:color w:val="000000"/>
          <w:sz w:val="16"/>
          <w:szCs w:val="16"/>
          <w:lang w:val="sv-SE"/>
        </w:rPr>
      </w:pPr>
    </w:p>
    <w:sdt>
      <w:sdtPr>
        <w:rPr>
          <w:rFonts w:asciiTheme="minorHAnsi" w:eastAsiaTheme="minorHAnsi" w:hAnsiTheme="minorHAnsi" w:cstheme="minorBidi"/>
          <w:b w:val="0"/>
          <w:bCs w:val="0"/>
          <w:color w:val="auto"/>
          <w:sz w:val="22"/>
          <w:szCs w:val="22"/>
          <w:lang w:eastAsia="en-US"/>
        </w:rPr>
        <w:id w:val="-1015527998"/>
        <w:docPartObj>
          <w:docPartGallery w:val="Table of Contents"/>
          <w:docPartUnique/>
        </w:docPartObj>
      </w:sdtPr>
      <w:sdtEndPr>
        <w:rPr>
          <w:noProof/>
        </w:rPr>
      </w:sdtEndPr>
      <w:sdtContent>
        <w:p w14:paraId="23387A39" w14:textId="77777777" w:rsidR="007F4791" w:rsidRPr="00276E14" w:rsidRDefault="007F4791">
          <w:pPr>
            <w:pStyle w:val="Innehllsfrteckningsrubrik"/>
            <w:rPr>
              <w:sz w:val="40"/>
              <w:lang w:val="sv-SE"/>
            </w:rPr>
          </w:pPr>
          <w:r w:rsidRPr="00276E14">
            <w:rPr>
              <w:sz w:val="40"/>
              <w:lang w:val="sv-SE"/>
            </w:rPr>
            <w:t>Innehållsförteckning</w:t>
          </w:r>
        </w:p>
        <w:p w14:paraId="331AFE7B" w14:textId="4D060E83" w:rsidR="00F91F91" w:rsidRDefault="007F4791">
          <w:pPr>
            <w:pStyle w:val="Innehll2"/>
            <w:tabs>
              <w:tab w:val="right" w:leader="dot" w:pos="9350"/>
            </w:tabs>
            <w:rPr>
              <w:rFonts w:eastAsiaTheme="minorEastAsia"/>
              <w:noProof/>
              <w:kern w:val="2"/>
              <w:sz w:val="24"/>
              <w:szCs w:val="24"/>
              <w:lang w:val="sv-SE" w:eastAsia="sv-SE"/>
              <w14:ligatures w14:val="standardContextual"/>
            </w:rPr>
          </w:pPr>
          <w:r>
            <w:fldChar w:fldCharType="begin"/>
          </w:r>
          <w:r w:rsidRPr="0017442A">
            <w:rPr>
              <w:lang w:val="sv-SE"/>
            </w:rPr>
            <w:instrText xml:space="preserve"> TOC \o "1-3" \h \z \u </w:instrText>
          </w:r>
          <w:r>
            <w:fldChar w:fldCharType="separate"/>
          </w:r>
          <w:hyperlink w:anchor="_Toc209793958" w:history="1">
            <w:r w:rsidR="00F91F91" w:rsidRPr="00A21ACF">
              <w:rPr>
                <w:rStyle w:val="Hyperlnk"/>
                <w:noProof/>
                <w:lang w:val="sv-SE"/>
              </w:rPr>
              <w:t>Att vara del av IK Oden</w:t>
            </w:r>
            <w:r w:rsidR="00F91F91">
              <w:rPr>
                <w:noProof/>
                <w:webHidden/>
              </w:rPr>
              <w:tab/>
            </w:r>
            <w:r w:rsidR="00F91F91">
              <w:rPr>
                <w:noProof/>
                <w:webHidden/>
              </w:rPr>
              <w:fldChar w:fldCharType="begin"/>
            </w:r>
            <w:r w:rsidR="00F91F91">
              <w:rPr>
                <w:noProof/>
                <w:webHidden/>
              </w:rPr>
              <w:instrText xml:space="preserve"> PAGEREF _Toc209793958 \h </w:instrText>
            </w:r>
            <w:r w:rsidR="00F91F91">
              <w:rPr>
                <w:noProof/>
                <w:webHidden/>
              </w:rPr>
            </w:r>
            <w:r w:rsidR="00F91F91">
              <w:rPr>
                <w:noProof/>
                <w:webHidden/>
              </w:rPr>
              <w:fldChar w:fldCharType="separate"/>
            </w:r>
            <w:r w:rsidR="00F91F91">
              <w:rPr>
                <w:noProof/>
                <w:webHidden/>
              </w:rPr>
              <w:t>3</w:t>
            </w:r>
            <w:r w:rsidR="00F91F91">
              <w:rPr>
                <w:noProof/>
                <w:webHidden/>
              </w:rPr>
              <w:fldChar w:fldCharType="end"/>
            </w:r>
          </w:hyperlink>
        </w:p>
        <w:p w14:paraId="2DA174F9" w14:textId="2D374FA4" w:rsidR="00F91F91" w:rsidRDefault="00F91F91">
          <w:pPr>
            <w:pStyle w:val="Innehll2"/>
            <w:tabs>
              <w:tab w:val="right" w:leader="dot" w:pos="9350"/>
            </w:tabs>
            <w:rPr>
              <w:rFonts w:eastAsiaTheme="minorEastAsia"/>
              <w:noProof/>
              <w:kern w:val="2"/>
              <w:sz w:val="24"/>
              <w:szCs w:val="24"/>
              <w:lang w:val="sv-SE" w:eastAsia="sv-SE"/>
              <w14:ligatures w14:val="standardContextual"/>
            </w:rPr>
          </w:pPr>
          <w:hyperlink w:anchor="_Toc209793959" w:history="1">
            <w:r w:rsidRPr="00A21ACF">
              <w:rPr>
                <w:rStyle w:val="Hyperlnk"/>
                <w:noProof/>
                <w:lang w:val="sv-SE"/>
              </w:rPr>
              <w:t>Medlemskap</w:t>
            </w:r>
            <w:r>
              <w:rPr>
                <w:noProof/>
                <w:webHidden/>
              </w:rPr>
              <w:tab/>
            </w:r>
            <w:r>
              <w:rPr>
                <w:noProof/>
                <w:webHidden/>
              </w:rPr>
              <w:fldChar w:fldCharType="begin"/>
            </w:r>
            <w:r>
              <w:rPr>
                <w:noProof/>
                <w:webHidden/>
              </w:rPr>
              <w:instrText xml:space="preserve"> PAGEREF _Toc209793959 \h </w:instrText>
            </w:r>
            <w:r>
              <w:rPr>
                <w:noProof/>
                <w:webHidden/>
              </w:rPr>
            </w:r>
            <w:r>
              <w:rPr>
                <w:noProof/>
                <w:webHidden/>
              </w:rPr>
              <w:fldChar w:fldCharType="separate"/>
            </w:r>
            <w:r>
              <w:rPr>
                <w:noProof/>
                <w:webHidden/>
              </w:rPr>
              <w:t>4</w:t>
            </w:r>
            <w:r>
              <w:rPr>
                <w:noProof/>
                <w:webHidden/>
              </w:rPr>
              <w:fldChar w:fldCharType="end"/>
            </w:r>
          </w:hyperlink>
        </w:p>
        <w:p w14:paraId="26114874" w14:textId="4BD483DB" w:rsidR="00F91F91" w:rsidRDefault="00F91F91">
          <w:pPr>
            <w:pStyle w:val="Innehll2"/>
            <w:tabs>
              <w:tab w:val="right" w:leader="dot" w:pos="9350"/>
            </w:tabs>
            <w:rPr>
              <w:rFonts w:eastAsiaTheme="minorEastAsia"/>
              <w:noProof/>
              <w:kern w:val="2"/>
              <w:sz w:val="24"/>
              <w:szCs w:val="24"/>
              <w:lang w:val="sv-SE" w:eastAsia="sv-SE"/>
              <w14:ligatures w14:val="standardContextual"/>
            </w:rPr>
          </w:pPr>
          <w:hyperlink w:anchor="_Toc209793960" w:history="1">
            <w:r w:rsidRPr="00A21ACF">
              <w:rPr>
                <w:rStyle w:val="Hyperlnk"/>
                <w:noProof/>
                <w:lang w:val="sv-SE"/>
              </w:rPr>
              <w:t>Byta klubb till/från IK Oden</w:t>
            </w:r>
            <w:r>
              <w:rPr>
                <w:noProof/>
                <w:webHidden/>
              </w:rPr>
              <w:tab/>
            </w:r>
            <w:r>
              <w:rPr>
                <w:noProof/>
                <w:webHidden/>
              </w:rPr>
              <w:fldChar w:fldCharType="begin"/>
            </w:r>
            <w:r>
              <w:rPr>
                <w:noProof/>
                <w:webHidden/>
              </w:rPr>
              <w:instrText xml:space="preserve"> PAGEREF _Toc209793960 \h </w:instrText>
            </w:r>
            <w:r>
              <w:rPr>
                <w:noProof/>
                <w:webHidden/>
              </w:rPr>
            </w:r>
            <w:r>
              <w:rPr>
                <w:noProof/>
                <w:webHidden/>
              </w:rPr>
              <w:fldChar w:fldCharType="separate"/>
            </w:r>
            <w:r>
              <w:rPr>
                <w:noProof/>
                <w:webHidden/>
              </w:rPr>
              <w:t>4</w:t>
            </w:r>
            <w:r>
              <w:rPr>
                <w:noProof/>
                <w:webHidden/>
              </w:rPr>
              <w:fldChar w:fldCharType="end"/>
            </w:r>
          </w:hyperlink>
        </w:p>
        <w:p w14:paraId="0015555F" w14:textId="6C0EE717" w:rsidR="00F91F91" w:rsidRDefault="00F91F91">
          <w:pPr>
            <w:pStyle w:val="Innehll2"/>
            <w:tabs>
              <w:tab w:val="right" w:leader="dot" w:pos="9350"/>
            </w:tabs>
            <w:rPr>
              <w:rFonts w:eastAsiaTheme="minorEastAsia"/>
              <w:noProof/>
              <w:kern w:val="2"/>
              <w:sz w:val="24"/>
              <w:szCs w:val="24"/>
              <w:lang w:val="sv-SE" w:eastAsia="sv-SE"/>
              <w14:ligatures w14:val="standardContextual"/>
            </w:rPr>
          </w:pPr>
          <w:hyperlink w:anchor="_Toc209793961" w:history="1">
            <w:r w:rsidRPr="00A21ACF">
              <w:rPr>
                <w:rStyle w:val="Hyperlnk"/>
                <w:noProof/>
                <w:lang w:val="sv-SE"/>
              </w:rPr>
              <w:t>Träningskläder</w:t>
            </w:r>
            <w:r>
              <w:rPr>
                <w:noProof/>
                <w:webHidden/>
              </w:rPr>
              <w:tab/>
            </w:r>
            <w:r>
              <w:rPr>
                <w:noProof/>
                <w:webHidden/>
              </w:rPr>
              <w:fldChar w:fldCharType="begin"/>
            </w:r>
            <w:r>
              <w:rPr>
                <w:noProof/>
                <w:webHidden/>
              </w:rPr>
              <w:instrText xml:space="preserve"> PAGEREF _Toc209793961 \h </w:instrText>
            </w:r>
            <w:r>
              <w:rPr>
                <w:noProof/>
                <w:webHidden/>
              </w:rPr>
            </w:r>
            <w:r>
              <w:rPr>
                <w:noProof/>
                <w:webHidden/>
              </w:rPr>
              <w:fldChar w:fldCharType="separate"/>
            </w:r>
            <w:r>
              <w:rPr>
                <w:noProof/>
                <w:webHidden/>
              </w:rPr>
              <w:t>4</w:t>
            </w:r>
            <w:r>
              <w:rPr>
                <w:noProof/>
                <w:webHidden/>
              </w:rPr>
              <w:fldChar w:fldCharType="end"/>
            </w:r>
          </w:hyperlink>
        </w:p>
        <w:p w14:paraId="4D78DF13" w14:textId="0DEABAE1" w:rsidR="00F91F91" w:rsidRDefault="00F91F91">
          <w:pPr>
            <w:pStyle w:val="Innehll2"/>
            <w:tabs>
              <w:tab w:val="right" w:leader="dot" w:pos="9350"/>
            </w:tabs>
            <w:rPr>
              <w:rFonts w:eastAsiaTheme="minorEastAsia"/>
              <w:noProof/>
              <w:kern w:val="2"/>
              <w:sz w:val="24"/>
              <w:szCs w:val="24"/>
              <w:lang w:val="sv-SE" w:eastAsia="sv-SE"/>
              <w14:ligatures w14:val="standardContextual"/>
            </w:rPr>
          </w:pPr>
          <w:hyperlink w:anchor="_Toc209793962" w:history="1">
            <w:r w:rsidRPr="00A21ACF">
              <w:rPr>
                <w:rStyle w:val="Hyperlnk"/>
                <w:noProof/>
                <w:lang w:val="sv-SE"/>
              </w:rPr>
              <w:t>Ordningsregler för Ledare/Tränare</w:t>
            </w:r>
            <w:r>
              <w:rPr>
                <w:noProof/>
                <w:webHidden/>
              </w:rPr>
              <w:tab/>
            </w:r>
            <w:r>
              <w:rPr>
                <w:noProof/>
                <w:webHidden/>
              </w:rPr>
              <w:fldChar w:fldCharType="begin"/>
            </w:r>
            <w:r>
              <w:rPr>
                <w:noProof/>
                <w:webHidden/>
              </w:rPr>
              <w:instrText xml:space="preserve"> PAGEREF _Toc209793962 \h </w:instrText>
            </w:r>
            <w:r>
              <w:rPr>
                <w:noProof/>
                <w:webHidden/>
              </w:rPr>
            </w:r>
            <w:r>
              <w:rPr>
                <w:noProof/>
                <w:webHidden/>
              </w:rPr>
              <w:fldChar w:fldCharType="separate"/>
            </w:r>
            <w:r>
              <w:rPr>
                <w:noProof/>
                <w:webHidden/>
              </w:rPr>
              <w:t>5</w:t>
            </w:r>
            <w:r>
              <w:rPr>
                <w:noProof/>
                <w:webHidden/>
              </w:rPr>
              <w:fldChar w:fldCharType="end"/>
            </w:r>
          </w:hyperlink>
        </w:p>
        <w:p w14:paraId="3112B345" w14:textId="5C94A29C" w:rsidR="00F91F91" w:rsidRDefault="00F91F91">
          <w:pPr>
            <w:pStyle w:val="Innehll2"/>
            <w:tabs>
              <w:tab w:val="right" w:leader="dot" w:pos="9350"/>
            </w:tabs>
            <w:rPr>
              <w:rFonts w:eastAsiaTheme="minorEastAsia"/>
              <w:noProof/>
              <w:kern w:val="2"/>
              <w:sz w:val="24"/>
              <w:szCs w:val="24"/>
              <w:lang w:val="sv-SE" w:eastAsia="sv-SE"/>
              <w14:ligatures w14:val="standardContextual"/>
            </w:rPr>
          </w:pPr>
          <w:hyperlink w:anchor="_Toc209793963" w:history="1">
            <w:r w:rsidRPr="00A21ACF">
              <w:rPr>
                <w:rStyle w:val="Hyperlnk"/>
                <w:noProof/>
                <w:lang w:val="sv-SE"/>
              </w:rPr>
              <w:t>Ordningsregler för Tränare</w:t>
            </w:r>
            <w:r>
              <w:rPr>
                <w:noProof/>
                <w:webHidden/>
              </w:rPr>
              <w:tab/>
            </w:r>
            <w:r>
              <w:rPr>
                <w:noProof/>
                <w:webHidden/>
              </w:rPr>
              <w:fldChar w:fldCharType="begin"/>
            </w:r>
            <w:r>
              <w:rPr>
                <w:noProof/>
                <w:webHidden/>
              </w:rPr>
              <w:instrText xml:space="preserve"> PAGEREF _Toc209793963 \h </w:instrText>
            </w:r>
            <w:r>
              <w:rPr>
                <w:noProof/>
                <w:webHidden/>
              </w:rPr>
            </w:r>
            <w:r>
              <w:rPr>
                <w:noProof/>
                <w:webHidden/>
              </w:rPr>
              <w:fldChar w:fldCharType="separate"/>
            </w:r>
            <w:r>
              <w:rPr>
                <w:noProof/>
                <w:webHidden/>
              </w:rPr>
              <w:t>5</w:t>
            </w:r>
            <w:r>
              <w:rPr>
                <w:noProof/>
                <w:webHidden/>
              </w:rPr>
              <w:fldChar w:fldCharType="end"/>
            </w:r>
          </w:hyperlink>
        </w:p>
        <w:p w14:paraId="35743D9A" w14:textId="23B11187" w:rsidR="00F91F91" w:rsidRDefault="00F91F91">
          <w:pPr>
            <w:pStyle w:val="Innehll2"/>
            <w:tabs>
              <w:tab w:val="right" w:leader="dot" w:pos="9350"/>
            </w:tabs>
            <w:rPr>
              <w:rFonts w:eastAsiaTheme="minorEastAsia"/>
              <w:noProof/>
              <w:kern w:val="2"/>
              <w:sz w:val="24"/>
              <w:szCs w:val="24"/>
              <w:lang w:val="sv-SE" w:eastAsia="sv-SE"/>
              <w14:ligatures w14:val="standardContextual"/>
            </w:rPr>
          </w:pPr>
          <w:hyperlink w:anchor="_Toc209793964" w:history="1">
            <w:r w:rsidRPr="00A21ACF">
              <w:rPr>
                <w:rStyle w:val="Hyperlnk"/>
                <w:noProof/>
                <w:lang w:val="sv-SE"/>
              </w:rPr>
              <w:t>Ordningsregler för Föräldrar</w:t>
            </w:r>
            <w:r>
              <w:rPr>
                <w:noProof/>
                <w:webHidden/>
              </w:rPr>
              <w:tab/>
            </w:r>
            <w:r>
              <w:rPr>
                <w:noProof/>
                <w:webHidden/>
              </w:rPr>
              <w:fldChar w:fldCharType="begin"/>
            </w:r>
            <w:r>
              <w:rPr>
                <w:noProof/>
                <w:webHidden/>
              </w:rPr>
              <w:instrText xml:space="preserve"> PAGEREF _Toc209793964 \h </w:instrText>
            </w:r>
            <w:r>
              <w:rPr>
                <w:noProof/>
                <w:webHidden/>
              </w:rPr>
            </w:r>
            <w:r>
              <w:rPr>
                <w:noProof/>
                <w:webHidden/>
              </w:rPr>
              <w:fldChar w:fldCharType="separate"/>
            </w:r>
            <w:r>
              <w:rPr>
                <w:noProof/>
                <w:webHidden/>
              </w:rPr>
              <w:t>6</w:t>
            </w:r>
            <w:r>
              <w:rPr>
                <w:noProof/>
                <w:webHidden/>
              </w:rPr>
              <w:fldChar w:fldCharType="end"/>
            </w:r>
          </w:hyperlink>
        </w:p>
        <w:p w14:paraId="476C0720" w14:textId="4AD2EE66" w:rsidR="00F91F91" w:rsidRDefault="00F91F91">
          <w:pPr>
            <w:pStyle w:val="Innehll2"/>
            <w:tabs>
              <w:tab w:val="right" w:leader="dot" w:pos="9350"/>
            </w:tabs>
            <w:rPr>
              <w:rFonts w:eastAsiaTheme="minorEastAsia"/>
              <w:noProof/>
              <w:kern w:val="2"/>
              <w:sz w:val="24"/>
              <w:szCs w:val="24"/>
              <w:lang w:val="sv-SE" w:eastAsia="sv-SE"/>
              <w14:ligatures w14:val="standardContextual"/>
            </w:rPr>
          </w:pPr>
          <w:hyperlink w:anchor="_Toc209793965" w:history="1">
            <w:r w:rsidRPr="00A21ACF">
              <w:rPr>
                <w:rStyle w:val="Hyperlnk"/>
                <w:noProof/>
                <w:lang w:val="sv-SE"/>
              </w:rPr>
              <w:t>Ordningsregler Kallelser</w:t>
            </w:r>
            <w:r>
              <w:rPr>
                <w:noProof/>
                <w:webHidden/>
              </w:rPr>
              <w:tab/>
            </w:r>
            <w:r>
              <w:rPr>
                <w:noProof/>
                <w:webHidden/>
              </w:rPr>
              <w:fldChar w:fldCharType="begin"/>
            </w:r>
            <w:r>
              <w:rPr>
                <w:noProof/>
                <w:webHidden/>
              </w:rPr>
              <w:instrText xml:space="preserve"> PAGEREF _Toc209793965 \h </w:instrText>
            </w:r>
            <w:r>
              <w:rPr>
                <w:noProof/>
                <w:webHidden/>
              </w:rPr>
            </w:r>
            <w:r>
              <w:rPr>
                <w:noProof/>
                <w:webHidden/>
              </w:rPr>
              <w:fldChar w:fldCharType="separate"/>
            </w:r>
            <w:r>
              <w:rPr>
                <w:noProof/>
                <w:webHidden/>
              </w:rPr>
              <w:t>6</w:t>
            </w:r>
            <w:r>
              <w:rPr>
                <w:noProof/>
                <w:webHidden/>
              </w:rPr>
              <w:fldChar w:fldCharType="end"/>
            </w:r>
          </w:hyperlink>
        </w:p>
        <w:p w14:paraId="165A29B9" w14:textId="2C4DA04C" w:rsidR="00F91F91" w:rsidRDefault="00F91F91">
          <w:pPr>
            <w:pStyle w:val="Innehll2"/>
            <w:tabs>
              <w:tab w:val="right" w:leader="dot" w:pos="9350"/>
            </w:tabs>
            <w:rPr>
              <w:rFonts w:eastAsiaTheme="minorEastAsia"/>
              <w:noProof/>
              <w:kern w:val="2"/>
              <w:sz w:val="24"/>
              <w:szCs w:val="24"/>
              <w:lang w:val="sv-SE" w:eastAsia="sv-SE"/>
              <w14:ligatures w14:val="standardContextual"/>
            </w:rPr>
          </w:pPr>
          <w:hyperlink w:anchor="_Toc209793966" w:history="1">
            <w:r w:rsidRPr="00A21ACF">
              <w:rPr>
                <w:rStyle w:val="Hyperlnk"/>
                <w:noProof/>
                <w:lang w:val="sv-SE"/>
              </w:rPr>
              <w:t>Ordningsregler för Spelare</w:t>
            </w:r>
            <w:r>
              <w:rPr>
                <w:noProof/>
                <w:webHidden/>
              </w:rPr>
              <w:tab/>
            </w:r>
            <w:r>
              <w:rPr>
                <w:noProof/>
                <w:webHidden/>
              </w:rPr>
              <w:fldChar w:fldCharType="begin"/>
            </w:r>
            <w:r>
              <w:rPr>
                <w:noProof/>
                <w:webHidden/>
              </w:rPr>
              <w:instrText xml:space="preserve"> PAGEREF _Toc209793966 \h </w:instrText>
            </w:r>
            <w:r>
              <w:rPr>
                <w:noProof/>
                <w:webHidden/>
              </w:rPr>
            </w:r>
            <w:r>
              <w:rPr>
                <w:noProof/>
                <w:webHidden/>
              </w:rPr>
              <w:fldChar w:fldCharType="separate"/>
            </w:r>
            <w:r>
              <w:rPr>
                <w:noProof/>
                <w:webHidden/>
              </w:rPr>
              <w:t>7</w:t>
            </w:r>
            <w:r>
              <w:rPr>
                <w:noProof/>
                <w:webHidden/>
              </w:rPr>
              <w:fldChar w:fldCharType="end"/>
            </w:r>
          </w:hyperlink>
        </w:p>
        <w:p w14:paraId="1BFF628B" w14:textId="012CF790" w:rsidR="00F91F91" w:rsidRDefault="00F91F91">
          <w:pPr>
            <w:pStyle w:val="Innehll2"/>
            <w:tabs>
              <w:tab w:val="right" w:leader="dot" w:pos="9350"/>
            </w:tabs>
            <w:rPr>
              <w:rFonts w:eastAsiaTheme="minorEastAsia"/>
              <w:noProof/>
              <w:kern w:val="2"/>
              <w:sz w:val="24"/>
              <w:szCs w:val="24"/>
              <w:lang w:val="sv-SE" w:eastAsia="sv-SE"/>
              <w14:ligatures w14:val="standardContextual"/>
            </w:rPr>
          </w:pPr>
          <w:hyperlink w:anchor="_Toc209793967" w:history="1">
            <w:r w:rsidRPr="00A21ACF">
              <w:rPr>
                <w:rStyle w:val="Hyperlnk"/>
                <w:noProof/>
                <w:lang w:val="sv-SE"/>
              </w:rPr>
              <w:t>Ordningsregler Träning</w:t>
            </w:r>
            <w:r>
              <w:rPr>
                <w:noProof/>
                <w:webHidden/>
              </w:rPr>
              <w:tab/>
            </w:r>
            <w:r>
              <w:rPr>
                <w:noProof/>
                <w:webHidden/>
              </w:rPr>
              <w:fldChar w:fldCharType="begin"/>
            </w:r>
            <w:r>
              <w:rPr>
                <w:noProof/>
                <w:webHidden/>
              </w:rPr>
              <w:instrText xml:space="preserve"> PAGEREF _Toc209793967 \h </w:instrText>
            </w:r>
            <w:r>
              <w:rPr>
                <w:noProof/>
                <w:webHidden/>
              </w:rPr>
            </w:r>
            <w:r>
              <w:rPr>
                <w:noProof/>
                <w:webHidden/>
              </w:rPr>
              <w:fldChar w:fldCharType="separate"/>
            </w:r>
            <w:r>
              <w:rPr>
                <w:noProof/>
                <w:webHidden/>
              </w:rPr>
              <w:t>7</w:t>
            </w:r>
            <w:r>
              <w:rPr>
                <w:noProof/>
                <w:webHidden/>
              </w:rPr>
              <w:fldChar w:fldCharType="end"/>
            </w:r>
          </w:hyperlink>
        </w:p>
        <w:p w14:paraId="2F743B26" w14:textId="71E0B2F0" w:rsidR="00F91F91" w:rsidRDefault="00F91F91">
          <w:pPr>
            <w:pStyle w:val="Innehll2"/>
            <w:tabs>
              <w:tab w:val="right" w:leader="dot" w:pos="9350"/>
            </w:tabs>
            <w:rPr>
              <w:rFonts w:eastAsiaTheme="minorEastAsia"/>
              <w:noProof/>
              <w:kern w:val="2"/>
              <w:sz w:val="24"/>
              <w:szCs w:val="24"/>
              <w:lang w:val="sv-SE" w:eastAsia="sv-SE"/>
              <w14:ligatures w14:val="standardContextual"/>
            </w:rPr>
          </w:pPr>
          <w:hyperlink w:anchor="_Toc209793968" w:history="1">
            <w:r w:rsidRPr="00A21ACF">
              <w:rPr>
                <w:rStyle w:val="Hyperlnk"/>
                <w:noProof/>
                <w:lang w:val="sv-SE"/>
              </w:rPr>
              <w:t>Träningen karaktäriseras av</w:t>
            </w:r>
            <w:r>
              <w:rPr>
                <w:noProof/>
                <w:webHidden/>
              </w:rPr>
              <w:tab/>
            </w:r>
            <w:r>
              <w:rPr>
                <w:noProof/>
                <w:webHidden/>
              </w:rPr>
              <w:fldChar w:fldCharType="begin"/>
            </w:r>
            <w:r>
              <w:rPr>
                <w:noProof/>
                <w:webHidden/>
              </w:rPr>
              <w:instrText xml:space="preserve"> PAGEREF _Toc209793968 \h </w:instrText>
            </w:r>
            <w:r>
              <w:rPr>
                <w:noProof/>
                <w:webHidden/>
              </w:rPr>
            </w:r>
            <w:r>
              <w:rPr>
                <w:noProof/>
                <w:webHidden/>
              </w:rPr>
              <w:fldChar w:fldCharType="separate"/>
            </w:r>
            <w:r>
              <w:rPr>
                <w:noProof/>
                <w:webHidden/>
              </w:rPr>
              <w:t>8</w:t>
            </w:r>
            <w:r>
              <w:rPr>
                <w:noProof/>
                <w:webHidden/>
              </w:rPr>
              <w:fldChar w:fldCharType="end"/>
            </w:r>
          </w:hyperlink>
        </w:p>
        <w:p w14:paraId="190DF3AE" w14:textId="582240AE" w:rsidR="00F91F91" w:rsidRDefault="00F91F91">
          <w:pPr>
            <w:pStyle w:val="Innehll2"/>
            <w:tabs>
              <w:tab w:val="right" w:leader="dot" w:pos="9350"/>
            </w:tabs>
            <w:rPr>
              <w:rFonts w:eastAsiaTheme="minorEastAsia"/>
              <w:noProof/>
              <w:kern w:val="2"/>
              <w:sz w:val="24"/>
              <w:szCs w:val="24"/>
              <w:lang w:val="sv-SE" w:eastAsia="sv-SE"/>
              <w14:ligatures w14:val="standardContextual"/>
            </w:rPr>
          </w:pPr>
          <w:hyperlink w:anchor="_Toc209793969" w:history="1">
            <w:r w:rsidRPr="00A21ACF">
              <w:rPr>
                <w:rStyle w:val="Hyperlnk"/>
                <w:noProof/>
                <w:lang w:val="sv-SE"/>
              </w:rPr>
              <w:t>Ordningsregler Match</w:t>
            </w:r>
            <w:r>
              <w:rPr>
                <w:noProof/>
                <w:webHidden/>
              </w:rPr>
              <w:tab/>
            </w:r>
            <w:r>
              <w:rPr>
                <w:noProof/>
                <w:webHidden/>
              </w:rPr>
              <w:fldChar w:fldCharType="begin"/>
            </w:r>
            <w:r>
              <w:rPr>
                <w:noProof/>
                <w:webHidden/>
              </w:rPr>
              <w:instrText xml:space="preserve"> PAGEREF _Toc209793969 \h </w:instrText>
            </w:r>
            <w:r>
              <w:rPr>
                <w:noProof/>
                <w:webHidden/>
              </w:rPr>
            </w:r>
            <w:r>
              <w:rPr>
                <w:noProof/>
                <w:webHidden/>
              </w:rPr>
              <w:fldChar w:fldCharType="separate"/>
            </w:r>
            <w:r>
              <w:rPr>
                <w:noProof/>
                <w:webHidden/>
              </w:rPr>
              <w:t>8</w:t>
            </w:r>
            <w:r>
              <w:rPr>
                <w:noProof/>
                <w:webHidden/>
              </w:rPr>
              <w:fldChar w:fldCharType="end"/>
            </w:r>
          </w:hyperlink>
        </w:p>
        <w:p w14:paraId="0A3FDD3F" w14:textId="474A09A4" w:rsidR="007F4791" w:rsidRDefault="007F4791">
          <w:r>
            <w:rPr>
              <w:b/>
              <w:bCs/>
              <w:noProof/>
            </w:rPr>
            <w:fldChar w:fldCharType="end"/>
          </w:r>
        </w:p>
      </w:sdtContent>
    </w:sdt>
    <w:p w14:paraId="4F175F20" w14:textId="77777777" w:rsidR="007F4791" w:rsidRDefault="007F4791" w:rsidP="003C3A3B">
      <w:pPr>
        <w:autoSpaceDE w:val="0"/>
        <w:autoSpaceDN w:val="0"/>
        <w:adjustRightInd w:val="0"/>
        <w:spacing w:after="0" w:line="288" w:lineRule="auto"/>
        <w:rPr>
          <w:rFonts w:ascii="Arial" w:hAnsi="Arial" w:cs="Arial"/>
          <w:color w:val="000000"/>
          <w:sz w:val="16"/>
          <w:szCs w:val="16"/>
          <w:lang w:val="sv-SE"/>
        </w:rPr>
      </w:pPr>
    </w:p>
    <w:p w14:paraId="4EA93307" w14:textId="77777777" w:rsidR="007F4791" w:rsidRDefault="007F4791" w:rsidP="003C3A3B">
      <w:pPr>
        <w:autoSpaceDE w:val="0"/>
        <w:autoSpaceDN w:val="0"/>
        <w:adjustRightInd w:val="0"/>
        <w:spacing w:after="0" w:line="288" w:lineRule="auto"/>
        <w:rPr>
          <w:rFonts w:ascii="Arial" w:hAnsi="Arial" w:cs="Arial"/>
          <w:color w:val="000000"/>
          <w:sz w:val="16"/>
          <w:szCs w:val="16"/>
          <w:lang w:val="sv-SE"/>
        </w:rPr>
      </w:pPr>
    </w:p>
    <w:p w14:paraId="4C177CAB" w14:textId="77777777" w:rsidR="007F4791" w:rsidRDefault="007F4791" w:rsidP="003C3A3B">
      <w:pPr>
        <w:autoSpaceDE w:val="0"/>
        <w:autoSpaceDN w:val="0"/>
        <w:adjustRightInd w:val="0"/>
        <w:spacing w:after="0" w:line="288" w:lineRule="auto"/>
        <w:rPr>
          <w:rFonts w:ascii="Arial" w:hAnsi="Arial" w:cs="Arial"/>
          <w:color w:val="000000"/>
          <w:sz w:val="16"/>
          <w:szCs w:val="16"/>
          <w:lang w:val="sv-SE"/>
        </w:rPr>
      </w:pPr>
    </w:p>
    <w:p w14:paraId="3C167FE4" w14:textId="77777777" w:rsidR="002A0F40" w:rsidRDefault="002A0F40">
      <w:pPr>
        <w:rPr>
          <w:rFonts w:asciiTheme="majorHAnsi" w:eastAsiaTheme="majorEastAsia" w:hAnsiTheme="majorHAnsi" w:cstheme="majorBidi"/>
          <w:b/>
          <w:bCs/>
          <w:color w:val="5B9BD5" w:themeColor="accent1"/>
          <w:sz w:val="26"/>
          <w:szCs w:val="26"/>
          <w:lang w:val="sv-SE"/>
        </w:rPr>
      </w:pPr>
      <w:r>
        <w:rPr>
          <w:lang w:val="sv-SE"/>
        </w:rPr>
        <w:br w:type="page"/>
      </w:r>
    </w:p>
    <w:p w14:paraId="46352A84" w14:textId="6F3F22A1" w:rsidR="00B10700" w:rsidRPr="00276E14" w:rsidRDefault="00B10700" w:rsidP="00D77DB8">
      <w:pPr>
        <w:pStyle w:val="Rubrik2"/>
        <w:rPr>
          <w:sz w:val="36"/>
          <w:lang w:val="sv-SE"/>
        </w:rPr>
      </w:pPr>
      <w:bookmarkStart w:id="0" w:name="_Toc209793958"/>
      <w:r w:rsidRPr="00276E14">
        <w:rPr>
          <w:sz w:val="36"/>
          <w:lang w:val="sv-SE"/>
        </w:rPr>
        <w:lastRenderedPageBreak/>
        <w:t>Att vara del av IK Oden</w:t>
      </w:r>
      <w:bookmarkEnd w:id="0"/>
      <w:r w:rsidR="000E4217">
        <w:rPr>
          <w:sz w:val="36"/>
          <w:lang w:val="sv-SE"/>
        </w:rPr>
        <w:br/>
      </w:r>
    </w:p>
    <w:p w14:paraId="00ACD7E2" w14:textId="77777777" w:rsidR="0069772B" w:rsidRPr="00276E14" w:rsidRDefault="00657812" w:rsidP="00B10700">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 xml:space="preserve">Alla barn och ungdomar som vill ska få vara med och utvecklas </w:t>
      </w:r>
    </w:p>
    <w:p w14:paraId="01E2A8FC" w14:textId="77777777" w:rsidR="0069772B" w:rsidRPr="00276E14" w:rsidRDefault="00657812" w:rsidP="00B10700">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Vår utgångspunkt är att alla spelare vill och kan utvecklas</w:t>
      </w:r>
    </w:p>
    <w:p w14:paraId="6F7981A5" w14:textId="77777777" w:rsidR="0069772B" w:rsidRPr="00276E14" w:rsidRDefault="00657812" w:rsidP="00B10700">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Få så många ungdomar som möjligt att spela fotboll så länge som möjligt</w:t>
      </w:r>
    </w:p>
    <w:p w14:paraId="236F81D4" w14:textId="77777777" w:rsidR="0069772B" w:rsidRPr="00276E14" w:rsidRDefault="00657812" w:rsidP="00B10700">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Det ska vara roligt och lustfyllt att spela i IK Oden och man ska minnas sin tid i föreningen som positiv</w:t>
      </w:r>
    </w:p>
    <w:p w14:paraId="07D455F2" w14:textId="77777777" w:rsidR="00D77DB8" w:rsidRPr="00275952" w:rsidRDefault="00D77DB8" w:rsidP="00D77DB8">
      <w:pPr>
        <w:rPr>
          <w:rStyle w:val="Stark"/>
          <w:lang w:val="sv-SE"/>
        </w:rPr>
      </w:pPr>
    </w:p>
    <w:p w14:paraId="77F1D3AB" w14:textId="77777777" w:rsidR="00D77DB8" w:rsidRPr="00276E14" w:rsidRDefault="00D77DB8" w:rsidP="00276E14">
      <w:p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Vår syn är att hur IK Oden uppfattas av omgivningen beror inte enbart på vad som presteras på fotbollsplanen utan än mer av hur Ledare, Spelare och Föräldrar agerar vid och utanför planen.</w:t>
      </w:r>
    </w:p>
    <w:p w14:paraId="13522E27" w14:textId="77777777" w:rsidR="005A0BD6" w:rsidRDefault="005A0BD6">
      <w:pPr>
        <w:rPr>
          <w:rFonts w:asciiTheme="majorHAnsi" w:eastAsiaTheme="majorEastAsia" w:hAnsiTheme="majorHAnsi" w:cstheme="majorBidi"/>
          <w:b/>
          <w:bCs/>
          <w:color w:val="5B9BD5" w:themeColor="accent1"/>
          <w:sz w:val="36"/>
          <w:szCs w:val="26"/>
          <w:lang w:val="sv-SE"/>
        </w:rPr>
      </w:pPr>
      <w:r>
        <w:rPr>
          <w:sz w:val="36"/>
          <w:lang w:val="sv-SE"/>
        </w:rPr>
        <w:br w:type="page"/>
      </w:r>
    </w:p>
    <w:p w14:paraId="52C1385A" w14:textId="77777777" w:rsidR="00D40200" w:rsidRPr="008B2F4F" w:rsidRDefault="00D40200" w:rsidP="00D40200">
      <w:pPr>
        <w:pStyle w:val="Rubrik2"/>
        <w:rPr>
          <w:sz w:val="36"/>
          <w:lang w:val="sv-SE"/>
        </w:rPr>
      </w:pPr>
      <w:bookmarkStart w:id="1" w:name="_Toc209793959"/>
      <w:r w:rsidRPr="008B2F4F">
        <w:rPr>
          <w:sz w:val="36"/>
          <w:lang w:val="sv-SE"/>
        </w:rPr>
        <w:lastRenderedPageBreak/>
        <w:t>Medlemskap</w:t>
      </w:r>
      <w:bookmarkEnd w:id="1"/>
    </w:p>
    <w:p w14:paraId="599BB8A6" w14:textId="358A02E1" w:rsidR="00D40200" w:rsidRDefault="00D40200" w:rsidP="00D40200">
      <w:pPr>
        <w:rPr>
          <w:rStyle w:val="Stark"/>
          <w:rFonts w:asciiTheme="majorHAnsi" w:eastAsiaTheme="majorEastAsia" w:hAnsiTheme="majorHAnsi" w:cstheme="majorBidi"/>
          <w:b w:val="0"/>
          <w:bCs w:val="0"/>
          <w:sz w:val="26"/>
          <w:szCs w:val="26"/>
          <w:lang w:val="sv-SE"/>
        </w:rPr>
      </w:pPr>
      <w:r w:rsidRPr="008B2F4F">
        <w:rPr>
          <w:rStyle w:val="Stark"/>
          <w:rFonts w:asciiTheme="majorHAnsi" w:eastAsiaTheme="majorEastAsia" w:hAnsiTheme="majorHAnsi" w:cstheme="majorBidi"/>
          <w:b w:val="0"/>
          <w:bCs w:val="0"/>
          <w:sz w:val="26"/>
          <w:szCs w:val="26"/>
          <w:lang w:val="sv-SE"/>
        </w:rPr>
        <w:t xml:space="preserve">En förutsättning för deltagande i träning och matcher är att man betalar in medlemsavgiften, i rätt tid. Antal betalande medlemmar i vårt lag är grund för lagets bidrag från </w:t>
      </w:r>
      <w:r>
        <w:rPr>
          <w:rStyle w:val="Stark"/>
          <w:rFonts w:asciiTheme="majorHAnsi" w:eastAsiaTheme="majorEastAsia" w:hAnsiTheme="majorHAnsi" w:cstheme="majorBidi"/>
          <w:b w:val="0"/>
          <w:bCs w:val="0"/>
          <w:sz w:val="26"/>
          <w:szCs w:val="26"/>
          <w:lang w:val="sv-SE"/>
        </w:rPr>
        <w:t>IK Oden</w:t>
      </w:r>
      <w:r w:rsidRPr="008B2F4F">
        <w:rPr>
          <w:rStyle w:val="Stark"/>
          <w:rFonts w:asciiTheme="majorHAnsi" w:eastAsiaTheme="majorEastAsia" w:hAnsiTheme="majorHAnsi" w:cstheme="majorBidi"/>
          <w:b w:val="0"/>
          <w:bCs w:val="0"/>
          <w:sz w:val="26"/>
          <w:szCs w:val="26"/>
          <w:lang w:val="sv-SE"/>
        </w:rPr>
        <w:t>. Inbetald medlemsavgift gör även att en försäkring gäller under träning och match</w:t>
      </w:r>
      <w:r w:rsidR="00BC470D">
        <w:rPr>
          <w:rStyle w:val="Stark"/>
          <w:rFonts w:asciiTheme="majorHAnsi" w:eastAsiaTheme="majorEastAsia" w:hAnsiTheme="majorHAnsi" w:cstheme="majorBidi"/>
          <w:b w:val="0"/>
          <w:bCs w:val="0"/>
          <w:sz w:val="26"/>
          <w:szCs w:val="26"/>
          <w:lang w:val="sv-SE"/>
        </w:rPr>
        <w:t>.</w:t>
      </w:r>
      <w:r w:rsidRPr="008B2F4F">
        <w:rPr>
          <w:rStyle w:val="Stark"/>
          <w:rFonts w:asciiTheme="majorHAnsi" w:eastAsiaTheme="majorEastAsia" w:hAnsiTheme="majorHAnsi" w:cstheme="majorBidi"/>
          <w:b w:val="0"/>
          <w:bCs w:val="0"/>
          <w:sz w:val="26"/>
          <w:szCs w:val="26"/>
          <w:lang w:val="sv-SE"/>
        </w:rPr>
        <w:t xml:space="preserve"> </w:t>
      </w:r>
    </w:p>
    <w:p w14:paraId="290672EF" w14:textId="77777777" w:rsidR="00A11D3E" w:rsidRPr="008B2F4F" w:rsidRDefault="00A11D3E" w:rsidP="00D40200">
      <w:pPr>
        <w:rPr>
          <w:rStyle w:val="Stark"/>
          <w:rFonts w:asciiTheme="majorHAnsi" w:eastAsiaTheme="majorEastAsia" w:hAnsiTheme="majorHAnsi" w:cstheme="majorBidi"/>
          <w:b w:val="0"/>
          <w:bCs w:val="0"/>
          <w:sz w:val="26"/>
          <w:szCs w:val="26"/>
          <w:lang w:val="sv-SE"/>
        </w:rPr>
      </w:pPr>
    </w:p>
    <w:p w14:paraId="46079DFB" w14:textId="77777777" w:rsidR="001D277C" w:rsidRPr="00BB1667" w:rsidRDefault="001D277C" w:rsidP="001D277C">
      <w:pPr>
        <w:pStyle w:val="Rubrik2"/>
        <w:rPr>
          <w:sz w:val="36"/>
          <w:lang w:val="sv-SE"/>
        </w:rPr>
      </w:pPr>
      <w:bookmarkStart w:id="2" w:name="_Toc209793960"/>
      <w:r w:rsidRPr="00BB1667">
        <w:rPr>
          <w:sz w:val="36"/>
          <w:lang w:val="sv-SE"/>
        </w:rPr>
        <w:t>Byta klubb till/från IK Oden</w:t>
      </w:r>
      <w:bookmarkEnd w:id="2"/>
      <w:r w:rsidRPr="00BB1667">
        <w:rPr>
          <w:sz w:val="36"/>
          <w:lang w:val="sv-SE"/>
        </w:rPr>
        <w:t xml:space="preserve"> </w:t>
      </w:r>
    </w:p>
    <w:p w14:paraId="2D4492AE" w14:textId="5472F884" w:rsidR="001D277C" w:rsidRDefault="001D277C" w:rsidP="001D277C">
      <w:pPr>
        <w:rPr>
          <w:rStyle w:val="Stark"/>
          <w:rFonts w:asciiTheme="majorHAnsi" w:eastAsiaTheme="majorEastAsia" w:hAnsiTheme="majorHAnsi" w:cstheme="majorBidi"/>
          <w:b w:val="0"/>
          <w:bCs w:val="0"/>
          <w:sz w:val="26"/>
          <w:szCs w:val="26"/>
          <w:lang w:val="sv-SE"/>
        </w:rPr>
      </w:pPr>
      <w:r w:rsidRPr="00BB1667">
        <w:rPr>
          <w:rStyle w:val="Stark"/>
          <w:rFonts w:asciiTheme="majorHAnsi" w:eastAsiaTheme="majorEastAsia" w:hAnsiTheme="majorHAnsi" w:cstheme="majorBidi"/>
          <w:b w:val="0"/>
          <w:bCs w:val="0"/>
          <w:sz w:val="26"/>
          <w:szCs w:val="26"/>
          <w:lang w:val="sv-SE"/>
        </w:rPr>
        <w:t>I Västmanland är det helt fritt att byta förening från en speltermin till annan, medan byte inom speltermin kräver godkännande av resp. föreningsordförande (1/</w:t>
      </w:r>
      <w:proofErr w:type="gramStart"/>
      <w:r w:rsidRPr="00BB1667">
        <w:rPr>
          <w:rStyle w:val="Stark"/>
          <w:rFonts w:asciiTheme="majorHAnsi" w:eastAsiaTheme="majorEastAsia" w:hAnsiTheme="majorHAnsi" w:cstheme="majorBidi"/>
          <w:b w:val="0"/>
          <w:bCs w:val="0"/>
          <w:sz w:val="26"/>
          <w:szCs w:val="26"/>
          <w:lang w:val="sv-SE"/>
        </w:rPr>
        <w:t>11-28</w:t>
      </w:r>
      <w:proofErr w:type="gramEnd"/>
      <w:r w:rsidRPr="00BB1667">
        <w:rPr>
          <w:rStyle w:val="Stark"/>
          <w:rFonts w:asciiTheme="majorHAnsi" w:eastAsiaTheme="majorEastAsia" w:hAnsiTheme="majorHAnsi" w:cstheme="majorBidi"/>
          <w:b w:val="0"/>
          <w:bCs w:val="0"/>
          <w:sz w:val="26"/>
          <w:szCs w:val="26"/>
          <w:lang w:val="sv-SE"/>
        </w:rPr>
        <w:t>/2, 1/</w:t>
      </w:r>
      <w:proofErr w:type="gramStart"/>
      <w:r w:rsidRPr="00BB1667">
        <w:rPr>
          <w:rStyle w:val="Stark"/>
          <w:rFonts w:asciiTheme="majorHAnsi" w:eastAsiaTheme="majorEastAsia" w:hAnsiTheme="majorHAnsi" w:cstheme="majorBidi"/>
          <w:b w:val="0"/>
          <w:bCs w:val="0"/>
          <w:sz w:val="26"/>
          <w:szCs w:val="26"/>
          <w:lang w:val="sv-SE"/>
        </w:rPr>
        <w:t>3-30</w:t>
      </w:r>
      <w:proofErr w:type="gramEnd"/>
      <w:r w:rsidRPr="00BB1667">
        <w:rPr>
          <w:rStyle w:val="Stark"/>
          <w:rFonts w:asciiTheme="majorHAnsi" w:eastAsiaTheme="majorEastAsia" w:hAnsiTheme="majorHAnsi" w:cstheme="majorBidi"/>
          <w:b w:val="0"/>
          <w:bCs w:val="0"/>
          <w:sz w:val="26"/>
          <w:szCs w:val="26"/>
          <w:lang w:val="sv-SE"/>
        </w:rPr>
        <w:t>/6 resp. 1/</w:t>
      </w:r>
      <w:proofErr w:type="gramStart"/>
      <w:r w:rsidRPr="00BB1667">
        <w:rPr>
          <w:rStyle w:val="Stark"/>
          <w:rFonts w:asciiTheme="majorHAnsi" w:eastAsiaTheme="majorEastAsia" w:hAnsiTheme="majorHAnsi" w:cstheme="majorBidi"/>
          <w:b w:val="0"/>
          <w:bCs w:val="0"/>
          <w:sz w:val="26"/>
          <w:szCs w:val="26"/>
          <w:lang w:val="sv-SE"/>
        </w:rPr>
        <w:t>7-31</w:t>
      </w:r>
      <w:proofErr w:type="gramEnd"/>
      <w:r w:rsidRPr="00BB1667">
        <w:rPr>
          <w:rStyle w:val="Stark"/>
          <w:rFonts w:asciiTheme="majorHAnsi" w:eastAsiaTheme="majorEastAsia" w:hAnsiTheme="majorHAnsi" w:cstheme="majorBidi"/>
          <w:b w:val="0"/>
          <w:bCs w:val="0"/>
          <w:sz w:val="26"/>
          <w:szCs w:val="26"/>
          <w:lang w:val="sv-SE"/>
        </w:rPr>
        <w:t xml:space="preserve">/10). Vi tar inte initiativ till att någon ska byta till/från oss. </w:t>
      </w:r>
    </w:p>
    <w:p w14:paraId="3ABBF7A6" w14:textId="77777777" w:rsidR="001D277C" w:rsidRDefault="001D277C" w:rsidP="001D277C">
      <w:pPr>
        <w:rPr>
          <w:rStyle w:val="Stark"/>
          <w:rFonts w:asciiTheme="majorHAnsi" w:eastAsiaTheme="majorEastAsia" w:hAnsiTheme="majorHAnsi" w:cstheme="majorBidi"/>
          <w:b w:val="0"/>
          <w:bCs w:val="0"/>
          <w:sz w:val="26"/>
          <w:szCs w:val="26"/>
          <w:lang w:val="sv-SE"/>
        </w:rPr>
      </w:pPr>
      <w:r w:rsidRPr="00BB1667">
        <w:rPr>
          <w:rStyle w:val="Stark"/>
          <w:rFonts w:asciiTheme="majorHAnsi" w:eastAsiaTheme="majorEastAsia" w:hAnsiTheme="majorHAnsi" w:cstheme="majorBidi"/>
          <w:b w:val="0"/>
          <w:bCs w:val="0"/>
          <w:sz w:val="26"/>
          <w:szCs w:val="26"/>
          <w:lang w:val="sv-SE"/>
        </w:rPr>
        <w:t xml:space="preserve">Förälder ska bekräfta att man informerat tränare/ledare för den klubb man lämnar. </w:t>
      </w:r>
    </w:p>
    <w:p w14:paraId="58187E5C" w14:textId="2E0D02BE" w:rsidR="001D277C" w:rsidRDefault="001D277C" w:rsidP="001D277C">
      <w:pPr>
        <w:rPr>
          <w:rStyle w:val="Stark"/>
          <w:rFonts w:asciiTheme="majorHAnsi" w:eastAsiaTheme="majorEastAsia" w:hAnsiTheme="majorHAnsi" w:cstheme="majorBidi"/>
          <w:b w:val="0"/>
          <w:bCs w:val="0"/>
          <w:sz w:val="26"/>
          <w:szCs w:val="26"/>
          <w:lang w:val="sv-SE"/>
        </w:rPr>
      </w:pPr>
      <w:r w:rsidRPr="00BB1667">
        <w:rPr>
          <w:rStyle w:val="Stark"/>
          <w:rFonts w:asciiTheme="majorHAnsi" w:eastAsiaTheme="majorEastAsia" w:hAnsiTheme="majorHAnsi" w:cstheme="majorBidi"/>
          <w:b w:val="0"/>
          <w:bCs w:val="0"/>
          <w:sz w:val="26"/>
          <w:szCs w:val="26"/>
          <w:lang w:val="sv-SE"/>
        </w:rPr>
        <w:t xml:space="preserve">Fr.o.m. 1 april det år man fyller 15 år gäller andra regler. Även </w:t>
      </w:r>
      <w:proofErr w:type="spellStart"/>
      <w:r w:rsidRPr="00BB1667">
        <w:rPr>
          <w:rStyle w:val="Stark"/>
          <w:rFonts w:asciiTheme="majorHAnsi" w:eastAsiaTheme="majorEastAsia" w:hAnsiTheme="majorHAnsi" w:cstheme="majorBidi"/>
          <w:b w:val="0"/>
          <w:bCs w:val="0"/>
          <w:sz w:val="26"/>
          <w:szCs w:val="26"/>
          <w:lang w:val="sv-SE"/>
        </w:rPr>
        <w:t>Futsal</w:t>
      </w:r>
      <w:proofErr w:type="spellEnd"/>
      <w:r w:rsidRPr="00BB1667">
        <w:rPr>
          <w:rStyle w:val="Stark"/>
          <w:rFonts w:asciiTheme="majorHAnsi" w:eastAsiaTheme="majorEastAsia" w:hAnsiTheme="majorHAnsi" w:cstheme="majorBidi"/>
          <w:b w:val="0"/>
          <w:bCs w:val="0"/>
          <w:sz w:val="26"/>
          <w:szCs w:val="26"/>
          <w:lang w:val="sv-SE"/>
        </w:rPr>
        <w:t xml:space="preserve"> har egna regler. Se tävlingsbestämmelser på Västmanland Fotbollsförbunds hemsida (</w:t>
      </w:r>
      <w:hyperlink r:id="rId9" w:history="1">
        <w:r w:rsidRPr="00BB1667">
          <w:rPr>
            <w:rStyle w:val="Stark"/>
            <w:rFonts w:asciiTheme="majorHAnsi" w:eastAsiaTheme="majorEastAsia" w:hAnsiTheme="majorHAnsi" w:cstheme="majorBidi"/>
            <w:b w:val="0"/>
            <w:bCs w:val="0"/>
            <w:sz w:val="26"/>
            <w:szCs w:val="26"/>
            <w:lang w:val="sv-SE"/>
          </w:rPr>
          <w:t>www.svenskfotboll.se/vastmanland</w:t>
        </w:r>
      </w:hyperlink>
      <w:r w:rsidRPr="00BB1667">
        <w:rPr>
          <w:rStyle w:val="Stark"/>
          <w:rFonts w:asciiTheme="majorHAnsi" w:eastAsiaTheme="majorEastAsia" w:hAnsiTheme="majorHAnsi" w:cstheme="majorBidi"/>
          <w:b w:val="0"/>
          <w:bCs w:val="0"/>
          <w:sz w:val="26"/>
          <w:szCs w:val="26"/>
          <w:lang w:val="sv-SE"/>
        </w:rPr>
        <w:t>).</w:t>
      </w:r>
    </w:p>
    <w:p w14:paraId="442F01FF" w14:textId="77777777" w:rsidR="00A11D3E" w:rsidRPr="00BB1667" w:rsidRDefault="00A11D3E" w:rsidP="001D277C">
      <w:pPr>
        <w:rPr>
          <w:rStyle w:val="Stark"/>
          <w:rFonts w:asciiTheme="majorHAnsi" w:eastAsiaTheme="majorEastAsia" w:hAnsiTheme="majorHAnsi" w:cstheme="majorBidi"/>
          <w:b w:val="0"/>
          <w:bCs w:val="0"/>
          <w:sz w:val="26"/>
          <w:szCs w:val="26"/>
          <w:lang w:val="sv-SE"/>
        </w:rPr>
      </w:pPr>
    </w:p>
    <w:p w14:paraId="14A87A8A" w14:textId="7AC73229" w:rsidR="00EE1695" w:rsidRPr="00BB1667" w:rsidRDefault="00EE1695" w:rsidP="00EE1695">
      <w:pPr>
        <w:pStyle w:val="Rubrik2"/>
        <w:rPr>
          <w:sz w:val="36"/>
          <w:lang w:val="sv-SE"/>
        </w:rPr>
      </w:pPr>
      <w:bookmarkStart w:id="3" w:name="_Toc209793961"/>
      <w:r>
        <w:rPr>
          <w:sz w:val="36"/>
          <w:lang w:val="sv-SE"/>
        </w:rPr>
        <w:t>Träningskläder</w:t>
      </w:r>
      <w:bookmarkEnd w:id="3"/>
    </w:p>
    <w:p w14:paraId="5AAC9D53" w14:textId="0B88BCBE" w:rsidR="00A11D3E" w:rsidRDefault="00A11D3E" w:rsidP="00EE1695">
      <w:p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 Träningsjacka - blå</w:t>
      </w:r>
      <w:r>
        <w:rPr>
          <w:rStyle w:val="Stark"/>
          <w:rFonts w:asciiTheme="majorHAnsi" w:eastAsiaTheme="majorEastAsia" w:hAnsiTheme="majorHAnsi" w:cstheme="majorBidi"/>
          <w:b w:val="0"/>
          <w:bCs w:val="0"/>
          <w:sz w:val="26"/>
          <w:szCs w:val="26"/>
          <w:lang w:val="sv-SE"/>
        </w:rPr>
        <w:br/>
        <w:t>- Träningsbyxa - svart</w:t>
      </w:r>
      <w:r>
        <w:rPr>
          <w:rStyle w:val="Stark"/>
          <w:rFonts w:asciiTheme="majorHAnsi" w:eastAsiaTheme="majorEastAsia" w:hAnsiTheme="majorHAnsi" w:cstheme="majorBidi"/>
          <w:b w:val="0"/>
          <w:bCs w:val="0"/>
          <w:sz w:val="26"/>
          <w:szCs w:val="26"/>
          <w:lang w:val="sv-SE"/>
        </w:rPr>
        <w:br/>
        <w:t>- Blå shorts och blå strumpor</w:t>
      </w:r>
      <w:r>
        <w:rPr>
          <w:rStyle w:val="Stark"/>
          <w:rFonts w:asciiTheme="majorHAnsi" w:eastAsiaTheme="majorEastAsia" w:hAnsiTheme="majorHAnsi" w:cstheme="majorBidi"/>
          <w:b w:val="0"/>
          <w:bCs w:val="0"/>
          <w:sz w:val="26"/>
          <w:szCs w:val="26"/>
          <w:lang w:val="sv-SE"/>
        </w:rPr>
        <w:br/>
        <w:t>- Matchtröjor ärvs mellan lagen och har därför inte sponsortryck</w:t>
      </w:r>
    </w:p>
    <w:p w14:paraId="3EB46E35" w14:textId="2AD7AFB3" w:rsidR="00276E14" w:rsidRPr="00EE1695" w:rsidRDefault="00276E14" w:rsidP="00EE1695">
      <w:pPr>
        <w:rPr>
          <w:rFonts w:asciiTheme="majorHAnsi" w:eastAsiaTheme="majorEastAsia" w:hAnsiTheme="majorHAnsi" w:cstheme="majorBidi"/>
          <w:sz w:val="26"/>
          <w:szCs w:val="26"/>
          <w:lang w:val="sv-SE"/>
        </w:rPr>
      </w:pPr>
      <w:r>
        <w:rPr>
          <w:lang w:val="sv-SE"/>
        </w:rPr>
        <w:br w:type="page"/>
      </w:r>
    </w:p>
    <w:p w14:paraId="2AF4B87A" w14:textId="2AC1BB32" w:rsidR="00BB1667" w:rsidRPr="00276E14" w:rsidRDefault="00BB1667" w:rsidP="00BB1667">
      <w:pPr>
        <w:pStyle w:val="Rubrik2"/>
        <w:rPr>
          <w:sz w:val="36"/>
          <w:lang w:val="sv-SE"/>
        </w:rPr>
      </w:pPr>
      <w:bookmarkStart w:id="4" w:name="_Toc209793962"/>
      <w:r w:rsidRPr="00276E14">
        <w:rPr>
          <w:sz w:val="36"/>
          <w:lang w:val="sv-SE"/>
        </w:rPr>
        <w:lastRenderedPageBreak/>
        <w:t xml:space="preserve">Ordningsregler för </w:t>
      </w:r>
      <w:r w:rsidR="007313C6">
        <w:rPr>
          <w:sz w:val="36"/>
          <w:lang w:val="sv-SE"/>
        </w:rPr>
        <w:t>Ledare/T</w:t>
      </w:r>
      <w:r w:rsidR="00356987">
        <w:rPr>
          <w:sz w:val="36"/>
          <w:lang w:val="sv-SE"/>
        </w:rPr>
        <w:t>ränare</w:t>
      </w:r>
      <w:bookmarkEnd w:id="4"/>
    </w:p>
    <w:p w14:paraId="0955F644" w14:textId="77777777" w:rsidR="00BB1667" w:rsidRPr="009B5F97" w:rsidRDefault="00275952" w:rsidP="00BB1667">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 xml:space="preserve">Vi </w:t>
      </w:r>
      <w:r w:rsidR="00BB1667" w:rsidRPr="009B5F97">
        <w:rPr>
          <w:rStyle w:val="Stark"/>
          <w:rFonts w:asciiTheme="majorHAnsi" w:eastAsiaTheme="majorEastAsia" w:hAnsiTheme="majorHAnsi" w:cstheme="majorBidi"/>
          <w:b w:val="0"/>
          <w:bCs w:val="0"/>
          <w:sz w:val="26"/>
          <w:szCs w:val="26"/>
          <w:lang w:val="sv-SE"/>
        </w:rPr>
        <w:t>komm</w:t>
      </w:r>
      <w:r>
        <w:rPr>
          <w:rStyle w:val="Stark"/>
          <w:rFonts w:asciiTheme="majorHAnsi" w:eastAsiaTheme="majorEastAsia" w:hAnsiTheme="majorHAnsi" w:cstheme="majorBidi"/>
          <w:b w:val="0"/>
          <w:bCs w:val="0"/>
          <w:sz w:val="26"/>
          <w:szCs w:val="26"/>
          <w:lang w:val="sv-SE"/>
        </w:rPr>
        <w:t>er</w:t>
      </w:r>
      <w:r w:rsidR="00BB1667" w:rsidRPr="009B5F97">
        <w:rPr>
          <w:rStyle w:val="Stark"/>
          <w:rFonts w:asciiTheme="majorHAnsi" w:eastAsiaTheme="majorEastAsia" w:hAnsiTheme="majorHAnsi" w:cstheme="majorBidi"/>
          <w:b w:val="0"/>
          <w:bCs w:val="0"/>
          <w:sz w:val="26"/>
          <w:szCs w:val="26"/>
          <w:lang w:val="sv-SE"/>
        </w:rPr>
        <w:t xml:space="preserve"> i god tid till tr</w:t>
      </w:r>
      <w:r w:rsidR="00356987">
        <w:rPr>
          <w:rStyle w:val="Stark"/>
          <w:rFonts w:asciiTheme="majorHAnsi" w:eastAsiaTheme="majorEastAsia" w:hAnsiTheme="majorHAnsi" w:cstheme="majorBidi"/>
          <w:b w:val="0"/>
          <w:bCs w:val="0"/>
          <w:sz w:val="26"/>
          <w:szCs w:val="26"/>
          <w:lang w:val="sv-SE"/>
        </w:rPr>
        <w:t>äning och match</w:t>
      </w:r>
      <w:r w:rsidR="00BB1667" w:rsidRPr="009B5F97">
        <w:rPr>
          <w:rStyle w:val="Stark"/>
          <w:rFonts w:asciiTheme="majorHAnsi" w:eastAsiaTheme="majorEastAsia" w:hAnsiTheme="majorHAnsi" w:cstheme="majorBidi"/>
          <w:b w:val="0"/>
          <w:bCs w:val="0"/>
          <w:sz w:val="26"/>
          <w:szCs w:val="26"/>
          <w:lang w:val="sv-SE"/>
        </w:rPr>
        <w:t xml:space="preserve"> </w:t>
      </w:r>
    </w:p>
    <w:p w14:paraId="41D54F4B" w14:textId="77777777" w:rsidR="00BB1667" w:rsidRPr="009B5F97" w:rsidRDefault="00BB1667" w:rsidP="00BB166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Vi visar respekt för medspelare, motspelare, tränare och domare</w:t>
      </w:r>
    </w:p>
    <w:p w14:paraId="2F4FB9C1" w14:textId="77777777" w:rsidR="00BB1667" w:rsidRPr="009B5F97" w:rsidRDefault="00BB1667" w:rsidP="00BB166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 xml:space="preserve">Vi </w:t>
      </w:r>
      <w:r w:rsidR="00356987">
        <w:rPr>
          <w:rStyle w:val="Stark"/>
          <w:rFonts w:asciiTheme="majorHAnsi" w:eastAsiaTheme="majorEastAsia" w:hAnsiTheme="majorHAnsi" w:cstheme="majorBidi"/>
          <w:b w:val="0"/>
          <w:bCs w:val="0"/>
          <w:sz w:val="26"/>
          <w:szCs w:val="26"/>
          <w:lang w:val="sv-SE"/>
        </w:rPr>
        <w:t>coachar</w:t>
      </w:r>
      <w:r w:rsidRPr="009B5F97">
        <w:rPr>
          <w:rStyle w:val="Stark"/>
          <w:rFonts w:asciiTheme="majorHAnsi" w:eastAsiaTheme="majorEastAsia" w:hAnsiTheme="majorHAnsi" w:cstheme="majorBidi"/>
          <w:b w:val="0"/>
          <w:bCs w:val="0"/>
          <w:sz w:val="26"/>
          <w:szCs w:val="26"/>
          <w:lang w:val="sv-SE"/>
        </w:rPr>
        <w:t xml:space="preserve"> alltid vårt bästa såväl på träning som på match</w:t>
      </w:r>
    </w:p>
    <w:p w14:paraId="2095DBDC" w14:textId="77777777" w:rsidR="00BB1667" w:rsidRPr="009B5F97" w:rsidRDefault="00BB1667" w:rsidP="00BB166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 xml:space="preserve">Vi gnäller inte på medspelare, motspelare, </w:t>
      </w:r>
      <w:r w:rsidR="00BE6F9C">
        <w:rPr>
          <w:rStyle w:val="Stark"/>
          <w:rFonts w:asciiTheme="majorHAnsi" w:eastAsiaTheme="majorEastAsia" w:hAnsiTheme="majorHAnsi" w:cstheme="majorBidi"/>
          <w:b w:val="0"/>
          <w:bCs w:val="0"/>
          <w:sz w:val="26"/>
          <w:szCs w:val="26"/>
          <w:lang w:val="sv-SE"/>
        </w:rPr>
        <w:t xml:space="preserve">andra </w:t>
      </w:r>
      <w:r w:rsidRPr="009B5F97">
        <w:rPr>
          <w:rStyle w:val="Stark"/>
          <w:rFonts w:asciiTheme="majorHAnsi" w:eastAsiaTheme="majorEastAsia" w:hAnsiTheme="majorHAnsi" w:cstheme="majorBidi"/>
          <w:b w:val="0"/>
          <w:bCs w:val="0"/>
          <w:sz w:val="26"/>
          <w:szCs w:val="26"/>
          <w:lang w:val="sv-SE"/>
        </w:rPr>
        <w:t>tränare</w:t>
      </w:r>
      <w:r w:rsidR="00BE6F9C">
        <w:rPr>
          <w:rStyle w:val="Stark"/>
          <w:rFonts w:asciiTheme="majorHAnsi" w:eastAsiaTheme="majorEastAsia" w:hAnsiTheme="majorHAnsi" w:cstheme="majorBidi"/>
          <w:b w:val="0"/>
          <w:bCs w:val="0"/>
          <w:sz w:val="26"/>
          <w:szCs w:val="26"/>
          <w:lang w:val="sv-SE"/>
        </w:rPr>
        <w:t>/ledare</w:t>
      </w:r>
      <w:r w:rsidRPr="009B5F97">
        <w:rPr>
          <w:rStyle w:val="Stark"/>
          <w:rFonts w:asciiTheme="majorHAnsi" w:eastAsiaTheme="majorEastAsia" w:hAnsiTheme="majorHAnsi" w:cstheme="majorBidi"/>
          <w:b w:val="0"/>
          <w:bCs w:val="0"/>
          <w:sz w:val="26"/>
          <w:szCs w:val="26"/>
          <w:lang w:val="sv-SE"/>
        </w:rPr>
        <w:t xml:space="preserve"> eller domare.</w:t>
      </w:r>
    </w:p>
    <w:p w14:paraId="302049FC" w14:textId="77777777" w:rsidR="00BB1667" w:rsidRPr="009B5F97" w:rsidRDefault="00BB1667" w:rsidP="00BB166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Vi protesterar inte mot domslut och vi svär inte</w:t>
      </w:r>
    </w:p>
    <w:p w14:paraId="61C311D3" w14:textId="77777777" w:rsidR="00972B61" w:rsidRDefault="00275952" w:rsidP="00CF4806">
      <w:pPr>
        <w:pStyle w:val="Liststycke"/>
        <w:numPr>
          <w:ilvl w:val="0"/>
          <w:numId w:val="13"/>
        </w:numPr>
        <w:rPr>
          <w:rStyle w:val="Stark"/>
          <w:rFonts w:asciiTheme="majorHAnsi" w:eastAsiaTheme="majorEastAsia" w:hAnsiTheme="majorHAnsi" w:cstheme="majorBidi"/>
          <w:b w:val="0"/>
          <w:bCs w:val="0"/>
          <w:sz w:val="26"/>
          <w:szCs w:val="26"/>
          <w:lang w:val="sv-SE"/>
        </w:rPr>
      </w:pPr>
      <w:r w:rsidRPr="00275952">
        <w:rPr>
          <w:rStyle w:val="Stark"/>
          <w:rFonts w:asciiTheme="majorHAnsi" w:eastAsiaTheme="majorEastAsia" w:hAnsiTheme="majorHAnsi" w:cstheme="majorBidi"/>
          <w:b w:val="0"/>
          <w:bCs w:val="0"/>
          <w:sz w:val="26"/>
          <w:szCs w:val="26"/>
          <w:lang w:val="sv-SE"/>
        </w:rPr>
        <w:t>Vi s</w:t>
      </w:r>
      <w:r w:rsidR="00BB1667" w:rsidRPr="00275952">
        <w:rPr>
          <w:rStyle w:val="Stark"/>
          <w:rFonts w:asciiTheme="majorHAnsi" w:eastAsiaTheme="majorEastAsia" w:hAnsiTheme="majorHAnsi" w:cstheme="majorBidi"/>
          <w:b w:val="0"/>
          <w:bCs w:val="0"/>
          <w:sz w:val="26"/>
          <w:szCs w:val="26"/>
          <w:lang w:val="sv-SE"/>
        </w:rPr>
        <w:t xml:space="preserve">ka uppföra </w:t>
      </w:r>
      <w:r w:rsidRPr="00275952">
        <w:rPr>
          <w:rStyle w:val="Stark"/>
          <w:rFonts w:asciiTheme="majorHAnsi" w:eastAsiaTheme="majorEastAsia" w:hAnsiTheme="majorHAnsi" w:cstheme="majorBidi"/>
          <w:b w:val="0"/>
          <w:bCs w:val="0"/>
          <w:sz w:val="26"/>
          <w:szCs w:val="26"/>
          <w:lang w:val="sv-SE"/>
        </w:rPr>
        <w:t>oss</w:t>
      </w:r>
      <w:r w:rsidR="00BB1667" w:rsidRPr="00275952">
        <w:rPr>
          <w:rStyle w:val="Stark"/>
          <w:rFonts w:asciiTheme="majorHAnsi" w:eastAsiaTheme="majorEastAsia" w:hAnsiTheme="majorHAnsi" w:cstheme="majorBidi"/>
          <w:b w:val="0"/>
          <w:bCs w:val="0"/>
          <w:sz w:val="26"/>
          <w:szCs w:val="26"/>
          <w:lang w:val="sv-SE"/>
        </w:rPr>
        <w:t xml:space="preserve"> lika bra utanför- som på planen </w:t>
      </w:r>
      <w:r w:rsidRPr="00275952">
        <w:rPr>
          <w:rStyle w:val="Stark"/>
          <w:rFonts w:asciiTheme="majorHAnsi" w:eastAsiaTheme="majorEastAsia" w:hAnsiTheme="majorHAnsi" w:cstheme="majorBidi"/>
          <w:b w:val="0"/>
          <w:bCs w:val="0"/>
          <w:sz w:val="26"/>
          <w:szCs w:val="26"/>
          <w:lang w:val="sv-SE"/>
        </w:rPr>
        <w:t>och vara ett föredöme för spelarna och klubben vi representerar</w:t>
      </w:r>
    </w:p>
    <w:p w14:paraId="138FBE39" w14:textId="77777777" w:rsidR="00275952" w:rsidRPr="00275952" w:rsidRDefault="00275952" w:rsidP="00275952">
      <w:pPr>
        <w:ind w:left="360"/>
        <w:rPr>
          <w:rStyle w:val="Stark"/>
          <w:rFonts w:asciiTheme="majorHAnsi" w:eastAsiaTheme="majorEastAsia" w:hAnsiTheme="majorHAnsi" w:cstheme="majorBidi"/>
          <w:b w:val="0"/>
          <w:bCs w:val="0"/>
          <w:sz w:val="26"/>
          <w:szCs w:val="26"/>
          <w:lang w:val="sv-SE"/>
        </w:rPr>
      </w:pPr>
    </w:p>
    <w:p w14:paraId="0C8139C5" w14:textId="408AE00A" w:rsidR="00972B61" w:rsidRPr="00972B61" w:rsidRDefault="00246F73" w:rsidP="00972B61">
      <w:pPr>
        <w:pStyle w:val="Rubrik2"/>
        <w:rPr>
          <w:sz w:val="36"/>
          <w:lang w:val="sv-SE"/>
        </w:rPr>
      </w:pPr>
      <w:bookmarkStart w:id="5" w:name="_Toc209793963"/>
      <w:r w:rsidRPr="00276E14">
        <w:rPr>
          <w:sz w:val="36"/>
          <w:lang w:val="sv-SE"/>
        </w:rPr>
        <w:t xml:space="preserve">Ordningsregler för </w:t>
      </w:r>
      <w:r>
        <w:rPr>
          <w:sz w:val="36"/>
          <w:lang w:val="sv-SE"/>
        </w:rPr>
        <w:t>Tränare</w:t>
      </w:r>
      <w:bookmarkEnd w:id="5"/>
    </w:p>
    <w:p w14:paraId="53C39BF0" w14:textId="16750F4F" w:rsidR="00BC470D" w:rsidRDefault="00BC470D" w:rsidP="00972B61">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Vi ska ha en träningsplan som grundar sig i vår spelidé och spelarnas mognad</w:t>
      </w:r>
    </w:p>
    <w:p w14:paraId="549202B9" w14:textId="1D7374A5" w:rsidR="00972B61" w:rsidRPr="00972B61" w:rsidRDefault="00275952" w:rsidP="00972B61">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Vi s</w:t>
      </w:r>
      <w:r w:rsidR="00972B61" w:rsidRPr="00972B61">
        <w:rPr>
          <w:rStyle w:val="Stark"/>
          <w:rFonts w:asciiTheme="majorHAnsi" w:eastAsiaTheme="majorEastAsia" w:hAnsiTheme="majorHAnsi" w:cstheme="majorBidi"/>
          <w:b w:val="0"/>
          <w:bCs w:val="0"/>
          <w:sz w:val="26"/>
          <w:szCs w:val="26"/>
          <w:lang w:val="sv-SE"/>
        </w:rPr>
        <w:t>ka ha förberedda övningar till varje träning</w:t>
      </w:r>
      <w:r w:rsidR="00BC470D">
        <w:rPr>
          <w:rStyle w:val="Stark"/>
          <w:rFonts w:asciiTheme="majorHAnsi" w:eastAsiaTheme="majorEastAsia" w:hAnsiTheme="majorHAnsi" w:cstheme="majorBidi"/>
          <w:b w:val="0"/>
          <w:bCs w:val="0"/>
          <w:sz w:val="26"/>
          <w:szCs w:val="26"/>
          <w:lang w:val="sv-SE"/>
        </w:rPr>
        <w:t xml:space="preserve"> som kommer ur vår träningsplan</w:t>
      </w:r>
    </w:p>
    <w:p w14:paraId="007F49FA" w14:textId="77777777" w:rsidR="00972B61" w:rsidRPr="00972B61" w:rsidRDefault="00275952" w:rsidP="00972B61">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Vi t</w:t>
      </w:r>
      <w:r w:rsidR="00972B61" w:rsidRPr="00972B61">
        <w:rPr>
          <w:rStyle w:val="Stark"/>
          <w:rFonts w:asciiTheme="majorHAnsi" w:eastAsiaTheme="majorEastAsia" w:hAnsiTheme="majorHAnsi" w:cstheme="majorBidi"/>
          <w:b w:val="0"/>
          <w:bCs w:val="0"/>
          <w:sz w:val="26"/>
          <w:szCs w:val="26"/>
          <w:lang w:val="sv-SE"/>
        </w:rPr>
        <w:t>ar ut och coachar laget</w:t>
      </w:r>
    </w:p>
    <w:p w14:paraId="2E45BC56" w14:textId="77777777" w:rsidR="00972B61" w:rsidRDefault="00275952" w:rsidP="00972B61">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Vi s</w:t>
      </w:r>
      <w:r w:rsidR="00972B61" w:rsidRPr="00972B61">
        <w:rPr>
          <w:rStyle w:val="Stark"/>
          <w:rFonts w:asciiTheme="majorHAnsi" w:eastAsiaTheme="majorEastAsia" w:hAnsiTheme="majorHAnsi" w:cstheme="majorBidi"/>
          <w:b w:val="0"/>
          <w:bCs w:val="0"/>
          <w:sz w:val="26"/>
          <w:szCs w:val="26"/>
          <w:lang w:val="sv-SE"/>
        </w:rPr>
        <w:t>ka kunna motivera ”laguttagning”</w:t>
      </w:r>
    </w:p>
    <w:p w14:paraId="4456F1C8" w14:textId="77777777" w:rsidR="00DB50EE" w:rsidRDefault="00DB50EE" w:rsidP="00972B61">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V</w:t>
      </w:r>
      <w:r w:rsidR="00275952">
        <w:rPr>
          <w:rStyle w:val="Stark"/>
          <w:rFonts w:asciiTheme="majorHAnsi" w:eastAsiaTheme="majorEastAsia" w:hAnsiTheme="majorHAnsi" w:cstheme="majorBidi"/>
          <w:b w:val="0"/>
          <w:bCs w:val="0"/>
          <w:sz w:val="26"/>
          <w:szCs w:val="26"/>
          <w:lang w:val="sv-SE"/>
        </w:rPr>
        <w:t>i ska v</w:t>
      </w:r>
      <w:r>
        <w:rPr>
          <w:rStyle w:val="Stark"/>
          <w:rFonts w:asciiTheme="majorHAnsi" w:eastAsiaTheme="majorEastAsia" w:hAnsiTheme="majorHAnsi" w:cstheme="majorBidi"/>
          <w:b w:val="0"/>
          <w:bCs w:val="0"/>
          <w:sz w:val="26"/>
          <w:szCs w:val="26"/>
          <w:lang w:val="sv-SE"/>
        </w:rPr>
        <w:t>ara väl insatt i de träningsmoment som ska utföras på match</w:t>
      </w:r>
    </w:p>
    <w:p w14:paraId="56865006" w14:textId="77777777" w:rsidR="000C7FB2" w:rsidRPr="000C7FB2" w:rsidRDefault="00275952" w:rsidP="000C7FB2">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Vi s</w:t>
      </w:r>
      <w:r w:rsidR="00AE282C">
        <w:rPr>
          <w:rStyle w:val="Stark"/>
          <w:rFonts w:asciiTheme="majorHAnsi" w:eastAsiaTheme="majorEastAsia" w:hAnsiTheme="majorHAnsi" w:cstheme="majorBidi"/>
          <w:b w:val="0"/>
          <w:bCs w:val="0"/>
          <w:sz w:val="26"/>
          <w:szCs w:val="26"/>
          <w:lang w:val="sv-SE"/>
        </w:rPr>
        <w:t>er till</w:t>
      </w:r>
      <w:r w:rsidR="000C7FB2" w:rsidRPr="000C7FB2">
        <w:rPr>
          <w:rStyle w:val="Stark"/>
          <w:rFonts w:asciiTheme="majorHAnsi" w:eastAsiaTheme="majorEastAsia" w:hAnsiTheme="majorHAnsi" w:cstheme="majorBidi"/>
          <w:b w:val="0"/>
          <w:bCs w:val="0"/>
          <w:sz w:val="26"/>
          <w:szCs w:val="26"/>
          <w:lang w:val="sv-SE"/>
        </w:rPr>
        <w:t xml:space="preserve"> att lämna omklädningsrum </w:t>
      </w:r>
      <w:r w:rsidR="00BA6DED" w:rsidRPr="000C7FB2">
        <w:rPr>
          <w:rStyle w:val="Stark"/>
          <w:rFonts w:asciiTheme="majorHAnsi" w:eastAsiaTheme="majorEastAsia" w:hAnsiTheme="majorHAnsi" w:cstheme="majorBidi"/>
          <w:b w:val="0"/>
          <w:bCs w:val="0"/>
          <w:sz w:val="26"/>
          <w:szCs w:val="26"/>
          <w:lang w:val="sv-SE"/>
        </w:rPr>
        <w:t>etc.</w:t>
      </w:r>
      <w:r w:rsidR="000C7FB2" w:rsidRPr="000C7FB2">
        <w:rPr>
          <w:rStyle w:val="Stark"/>
          <w:rFonts w:asciiTheme="majorHAnsi" w:eastAsiaTheme="majorEastAsia" w:hAnsiTheme="majorHAnsi" w:cstheme="majorBidi"/>
          <w:b w:val="0"/>
          <w:bCs w:val="0"/>
          <w:sz w:val="26"/>
          <w:szCs w:val="26"/>
          <w:lang w:val="sv-SE"/>
        </w:rPr>
        <w:t xml:space="preserve">, såväl på </w:t>
      </w:r>
      <w:proofErr w:type="spellStart"/>
      <w:r w:rsidR="000C7FB2">
        <w:rPr>
          <w:rStyle w:val="Stark"/>
          <w:rFonts w:asciiTheme="majorHAnsi" w:eastAsiaTheme="majorEastAsia" w:hAnsiTheme="majorHAnsi" w:cstheme="majorBidi"/>
          <w:b w:val="0"/>
          <w:bCs w:val="0"/>
          <w:sz w:val="26"/>
          <w:szCs w:val="26"/>
          <w:lang w:val="sv-SE"/>
        </w:rPr>
        <w:t>Brandthovda</w:t>
      </w:r>
      <w:proofErr w:type="spellEnd"/>
      <w:r w:rsidR="000C7FB2">
        <w:rPr>
          <w:rStyle w:val="Stark"/>
          <w:rFonts w:asciiTheme="majorHAnsi" w:eastAsiaTheme="majorEastAsia" w:hAnsiTheme="majorHAnsi" w:cstheme="majorBidi"/>
          <w:b w:val="0"/>
          <w:bCs w:val="0"/>
          <w:sz w:val="26"/>
          <w:szCs w:val="26"/>
          <w:lang w:val="sv-SE"/>
        </w:rPr>
        <w:t xml:space="preserve"> IP</w:t>
      </w:r>
      <w:r w:rsidR="000C7FB2" w:rsidRPr="000C7FB2">
        <w:rPr>
          <w:rStyle w:val="Stark"/>
          <w:rFonts w:asciiTheme="majorHAnsi" w:eastAsiaTheme="majorEastAsia" w:hAnsiTheme="majorHAnsi" w:cstheme="majorBidi"/>
          <w:b w:val="0"/>
          <w:bCs w:val="0"/>
          <w:sz w:val="26"/>
          <w:szCs w:val="26"/>
          <w:lang w:val="sv-SE"/>
        </w:rPr>
        <w:t xml:space="preserve"> som på bortaplan, i städat och gott skick (kom först och gå sist)</w:t>
      </w:r>
    </w:p>
    <w:p w14:paraId="79B8C78C" w14:textId="77777777" w:rsidR="000C7FB2" w:rsidRPr="000C7FB2" w:rsidRDefault="00275952" w:rsidP="000C7FB2">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Vi u</w:t>
      </w:r>
      <w:r w:rsidR="000C7FB2" w:rsidRPr="000C7FB2">
        <w:rPr>
          <w:rStyle w:val="Stark"/>
          <w:rFonts w:asciiTheme="majorHAnsi" w:eastAsiaTheme="majorEastAsia" w:hAnsiTheme="majorHAnsi" w:cstheme="majorBidi"/>
          <w:b w:val="0"/>
          <w:bCs w:val="0"/>
          <w:sz w:val="26"/>
          <w:szCs w:val="26"/>
          <w:lang w:val="sv-SE"/>
        </w:rPr>
        <w:t>ppträder i klubbens klädsel vid match och träning</w:t>
      </w:r>
    </w:p>
    <w:p w14:paraId="40CC501A" w14:textId="77777777" w:rsidR="000C7FB2" w:rsidRPr="000C7FB2" w:rsidRDefault="00275952" w:rsidP="000C7FB2">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Vi f</w:t>
      </w:r>
      <w:r w:rsidR="000C7FB2" w:rsidRPr="000C7FB2">
        <w:rPr>
          <w:rStyle w:val="Stark"/>
          <w:rFonts w:asciiTheme="majorHAnsi" w:eastAsiaTheme="majorEastAsia" w:hAnsiTheme="majorHAnsi" w:cstheme="majorBidi"/>
          <w:b w:val="0"/>
          <w:bCs w:val="0"/>
          <w:sz w:val="26"/>
          <w:szCs w:val="26"/>
          <w:lang w:val="sv-SE"/>
        </w:rPr>
        <w:t>öregår med gott uppträdande (barn gör som vuxna gör – inte som vuxna säger)</w:t>
      </w:r>
    </w:p>
    <w:p w14:paraId="7929D43A" w14:textId="426E1FE7" w:rsidR="000C7FB2" w:rsidRPr="000C7FB2" w:rsidRDefault="00275952" w:rsidP="000C7FB2">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Vi u</w:t>
      </w:r>
      <w:r w:rsidR="000C7FB2" w:rsidRPr="000C7FB2">
        <w:rPr>
          <w:rStyle w:val="Stark"/>
          <w:rFonts w:asciiTheme="majorHAnsi" w:eastAsiaTheme="majorEastAsia" w:hAnsiTheme="majorHAnsi" w:cstheme="majorBidi"/>
          <w:b w:val="0"/>
          <w:bCs w:val="0"/>
          <w:sz w:val="26"/>
          <w:szCs w:val="26"/>
          <w:lang w:val="sv-SE"/>
        </w:rPr>
        <w:t xml:space="preserve">ppmuntrar våra ungdomar att delta i andra idrotter, men </w:t>
      </w:r>
      <w:r w:rsidR="00BC470D">
        <w:rPr>
          <w:rStyle w:val="Stark"/>
          <w:rFonts w:asciiTheme="majorHAnsi" w:eastAsiaTheme="majorEastAsia" w:hAnsiTheme="majorHAnsi" w:cstheme="majorBidi"/>
          <w:b w:val="0"/>
          <w:bCs w:val="0"/>
          <w:sz w:val="26"/>
          <w:szCs w:val="26"/>
          <w:lang w:val="sv-SE"/>
        </w:rPr>
        <w:t xml:space="preserve">ser </w:t>
      </w:r>
      <w:r w:rsidR="000C7FB2" w:rsidRPr="000C7FB2">
        <w:rPr>
          <w:rStyle w:val="Stark"/>
          <w:rFonts w:asciiTheme="majorHAnsi" w:eastAsiaTheme="majorEastAsia" w:hAnsiTheme="majorHAnsi" w:cstheme="majorBidi"/>
          <w:b w:val="0"/>
          <w:bCs w:val="0"/>
          <w:sz w:val="26"/>
          <w:szCs w:val="26"/>
          <w:lang w:val="sv-SE"/>
        </w:rPr>
        <w:t>samtidigt att andra idrotter</w:t>
      </w:r>
      <w:r w:rsidR="00BC470D">
        <w:rPr>
          <w:rStyle w:val="Stark"/>
          <w:rFonts w:asciiTheme="majorHAnsi" w:eastAsiaTheme="majorEastAsia" w:hAnsiTheme="majorHAnsi" w:cstheme="majorBidi"/>
          <w:b w:val="0"/>
          <w:bCs w:val="0"/>
          <w:sz w:val="26"/>
          <w:szCs w:val="26"/>
          <w:lang w:val="sv-SE"/>
        </w:rPr>
        <w:t xml:space="preserve"> i möjligaste mån</w:t>
      </w:r>
      <w:r w:rsidR="000C7FB2" w:rsidRPr="000C7FB2">
        <w:rPr>
          <w:rStyle w:val="Stark"/>
          <w:rFonts w:asciiTheme="majorHAnsi" w:eastAsiaTheme="majorEastAsia" w:hAnsiTheme="majorHAnsi" w:cstheme="majorBidi"/>
          <w:b w:val="0"/>
          <w:bCs w:val="0"/>
          <w:sz w:val="26"/>
          <w:szCs w:val="26"/>
          <w:lang w:val="sv-SE"/>
        </w:rPr>
        <w:t xml:space="preserve"> inte hindrar dem att spela fotboll. </w:t>
      </w:r>
    </w:p>
    <w:p w14:paraId="54BFACA8" w14:textId="77777777" w:rsidR="000C7FB2" w:rsidRPr="000C7FB2" w:rsidRDefault="00275952" w:rsidP="005B6DE4">
      <w:pPr>
        <w:pStyle w:val="Liststycke"/>
        <w:numPr>
          <w:ilvl w:val="0"/>
          <w:numId w:val="13"/>
        </w:numPr>
        <w:autoSpaceDE w:val="0"/>
        <w:autoSpaceDN w:val="0"/>
        <w:adjustRightInd w:val="0"/>
        <w:rPr>
          <w:rFonts w:ascii="JansonText-Roman" w:hAnsi="JansonText-Roman" w:cs="JansonText-Roman"/>
          <w:lang w:val="sv-SE"/>
        </w:rPr>
      </w:pPr>
      <w:r>
        <w:rPr>
          <w:rStyle w:val="Stark"/>
          <w:rFonts w:asciiTheme="majorHAnsi" w:eastAsiaTheme="majorEastAsia" w:hAnsiTheme="majorHAnsi" w:cstheme="majorBidi"/>
          <w:b w:val="0"/>
          <w:bCs w:val="0"/>
          <w:sz w:val="26"/>
          <w:szCs w:val="26"/>
          <w:lang w:val="sv-SE"/>
        </w:rPr>
        <w:t>Vi d</w:t>
      </w:r>
      <w:r w:rsidR="000C7FB2" w:rsidRPr="000C7FB2">
        <w:rPr>
          <w:rStyle w:val="Stark"/>
          <w:rFonts w:asciiTheme="majorHAnsi" w:eastAsiaTheme="majorEastAsia" w:hAnsiTheme="majorHAnsi" w:cstheme="majorBidi"/>
          <w:b w:val="0"/>
          <w:bCs w:val="0"/>
          <w:sz w:val="26"/>
          <w:szCs w:val="26"/>
          <w:lang w:val="sv-SE"/>
        </w:rPr>
        <w:t xml:space="preserve">eltar på ledarmöten </w:t>
      </w:r>
    </w:p>
    <w:p w14:paraId="584F7EF9" w14:textId="77777777" w:rsidR="000C7FB2" w:rsidRPr="000C7FB2" w:rsidRDefault="000C7FB2" w:rsidP="000C7FB2">
      <w:pPr>
        <w:rPr>
          <w:rStyle w:val="Stark"/>
          <w:rFonts w:asciiTheme="majorHAnsi" w:eastAsiaTheme="majorEastAsia" w:hAnsiTheme="majorHAnsi" w:cstheme="majorBidi"/>
          <w:b w:val="0"/>
          <w:bCs w:val="0"/>
          <w:sz w:val="26"/>
          <w:szCs w:val="26"/>
          <w:lang w:val="sv-SE"/>
        </w:rPr>
      </w:pPr>
    </w:p>
    <w:p w14:paraId="7CC6FD68" w14:textId="77777777" w:rsidR="00972B61" w:rsidRPr="00972B61" w:rsidRDefault="00972B61" w:rsidP="00972B61">
      <w:pPr>
        <w:rPr>
          <w:rStyle w:val="Stark"/>
          <w:rFonts w:asciiTheme="majorHAnsi" w:eastAsiaTheme="majorEastAsia" w:hAnsiTheme="majorHAnsi" w:cstheme="majorBidi"/>
          <w:b w:val="0"/>
          <w:bCs w:val="0"/>
          <w:sz w:val="26"/>
          <w:szCs w:val="26"/>
          <w:lang w:val="sv-SE"/>
        </w:rPr>
      </w:pPr>
    </w:p>
    <w:p w14:paraId="78F46EA5" w14:textId="77777777" w:rsidR="00356987" w:rsidRDefault="00356987">
      <w:pPr>
        <w:rPr>
          <w:rFonts w:asciiTheme="majorHAnsi" w:eastAsiaTheme="majorEastAsia" w:hAnsiTheme="majorHAnsi" w:cstheme="majorBidi"/>
          <w:b/>
          <w:bCs/>
          <w:color w:val="5B9BD5" w:themeColor="accent1"/>
          <w:sz w:val="36"/>
          <w:szCs w:val="26"/>
          <w:lang w:val="sv-SE"/>
        </w:rPr>
      </w:pPr>
      <w:r>
        <w:rPr>
          <w:sz w:val="36"/>
          <w:lang w:val="sv-SE"/>
        </w:rPr>
        <w:br w:type="page"/>
      </w:r>
    </w:p>
    <w:p w14:paraId="5445B77C" w14:textId="4A693108" w:rsidR="00D77DB8" w:rsidRPr="00276E14" w:rsidRDefault="007313C6" w:rsidP="00276E14">
      <w:pPr>
        <w:pStyle w:val="Rubrik2"/>
        <w:rPr>
          <w:sz w:val="36"/>
          <w:lang w:val="sv-SE"/>
        </w:rPr>
      </w:pPr>
      <w:bookmarkStart w:id="6" w:name="_Toc209793964"/>
      <w:r>
        <w:rPr>
          <w:sz w:val="36"/>
          <w:lang w:val="sv-SE"/>
        </w:rPr>
        <w:lastRenderedPageBreak/>
        <w:t>Ordningsregler för F</w:t>
      </w:r>
      <w:r w:rsidR="00276E14" w:rsidRPr="00276E14">
        <w:rPr>
          <w:sz w:val="36"/>
          <w:lang w:val="sv-SE"/>
        </w:rPr>
        <w:t>öräldrar</w:t>
      </w:r>
      <w:bookmarkEnd w:id="6"/>
    </w:p>
    <w:p w14:paraId="119D0084" w14:textId="77777777" w:rsidR="0069772B" w:rsidRPr="00276E14" w:rsidRDefault="00657812" w:rsidP="00276E14">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Följ med på träning och match - ditt barn sätter stort värde på det.</w:t>
      </w:r>
    </w:p>
    <w:p w14:paraId="4F299414" w14:textId="77777777" w:rsidR="0069772B" w:rsidRPr="00276E14" w:rsidRDefault="00657812" w:rsidP="00276E14">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Skapa god stämning vid träning och match.</w:t>
      </w:r>
    </w:p>
    <w:p w14:paraId="0922B217" w14:textId="77777777" w:rsidR="0069772B" w:rsidRPr="00276E14" w:rsidRDefault="00657812" w:rsidP="00276E14">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Föräldrar och övriga supportrar förväntas bidra med positiva tillrop men i övrigt inte ”hjälpa till att matcha laget”.</w:t>
      </w:r>
    </w:p>
    <w:p w14:paraId="1316C246" w14:textId="77777777" w:rsidR="0069772B" w:rsidRPr="00276E14" w:rsidRDefault="00657812" w:rsidP="00276E14">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På match så uppehåll dig längs den sidlinjen som laget inte är vid och var lugn. Låt barnen spela.</w:t>
      </w:r>
    </w:p>
    <w:p w14:paraId="6B27A775" w14:textId="77777777" w:rsidR="0069772B" w:rsidRPr="00276E14" w:rsidRDefault="00657812" w:rsidP="00276E14">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Uppmuntra alla spelarna i laget, inte bara ditt eget barn, i både med- och motgång.</w:t>
      </w:r>
    </w:p>
    <w:p w14:paraId="6B501DE6" w14:textId="77777777" w:rsidR="0069772B" w:rsidRPr="00276E14" w:rsidRDefault="00657812" w:rsidP="00276E14">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Respektera ledarnas matchning och beslut. Sätt dig in i lagets policy.</w:t>
      </w:r>
    </w:p>
    <w:p w14:paraId="7B97FE0E" w14:textId="77777777" w:rsidR="0069772B" w:rsidRPr="00276E14" w:rsidRDefault="00657812" w:rsidP="00276E14">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Respektera domarens beslut och se henne/honom som en vägledare under utbildning.</w:t>
      </w:r>
    </w:p>
    <w:p w14:paraId="10FA68E2" w14:textId="77777777" w:rsidR="0069772B" w:rsidRPr="00276E14" w:rsidRDefault="00657812" w:rsidP="00276E14">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Uppmuntra ditt barn att delta - pressa inte.</w:t>
      </w:r>
    </w:p>
    <w:p w14:paraId="71965B13" w14:textId="77777777" w:rsidR="0069772B" w:rsidRPr="00276E14" w:rsidRDefault="00657812" w:rsidP="00276E14">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Fråga barnen om matchen var rolig, spännande, juste eller om spelet var bra - fokusera inte på resultatet.</w:t>
      </w:r>
    </w:p>
    <w:p w14:paraId="3030D1DA" w14:textId="77777777" w:rsidR="0069772B" w:rsidRPr="00276E14" w:rsidRDefault="00657812" w:rsidP="00276E14">
      <w:pPr>
        <w:pStyle w:val="Liststycke"/>
        <w:numPr>
          <w:ilvl w:val="0"/>
          <w:numId w:val="13"/>
        </w:numPr>
        <w:rPr>
          <w:rStyle w:val="Stark"/>
          <w:rFonts w:asciiTheme="majorHAnsi" w:eastAsiaTheme="majorEastAsia" w:hAnsiTheme="majorHAnsi" w:cstheme="majorBidi"/>
          <w:b w:val="0"/>
          <w:bCs w:val="0"/>
          <w:sz w:val="26"/>
          <w:szCs w:val="26"/>
          <w:lang w:val="sv-SE"/>
        </w:rPr>
      </w:pPr>
      <w:proofErr w:type="gramStart"/>
      <w:r w:rsidRPr="00276E14">
        <w:rPr>
          <w:rStyle w:val="Stark"/>
          <w:rFonts w:asciiTheme="majorHAnsi" w:eastAsiaTheme="majorEastAsia" w:hAnsiTheme="majorHAnsi" w:cstheme="majorBidi"/>
          <w:b w:val="0"/>
          <w:bCs w:val="0"/>
          <w:sz w:val="26"/>
          <w:szCs w:val="26"/>
          <w:lang w:val="sv-SE"/>
        </w:rPr>
        <w:t>Stöd föreningen</w:t>
      </w:r>
      <w:proofErr w:type="gramEnd"/>
      <w:r w:rsidRPr="00276E14">
        <w:rPr>
          <w:rStyle w:val="Stark"/>
          <w:rFonts w:asciiTheme="majorHAnsi" w:eastAsiaTheme="majorEastAsia" w:hAnsiTheme="majorHAnsi" w:cstheme="majorBidi"/>
          <w:b w:val="0"/>
          <w:bCs w:val="0"/>
          <w:sz w:val="26"/>
          <w:szCs w:val="26"/>
          <w:lang w:val="sv-SE"/>
        </w:rPr>
        <w:t xml:space="preserve"> i dess arbete. Din insats blir värdesatt, inte minst av ditt barn.</w:t>
      </w:r>
    </w:p>
    <w:p w14:paraId="5BEF6C0A" w14:textId="77777777" w:rsidR="0069772B" w:rsidRDefault="00657812" w:rsidP="00276E14">
      <w:pPr>
        <w:pStyle w:val="Liststycke"/>
        <w:numPr>
          <w:ilvl w:val="0"/>
          <w:numId w:val="13"/>
        </w:numPr>
        <w:rPr>
          <w:rStyle w:val="Stark"/>
          <w:rFonts w:asciiTheme="majorHAnsi" w:eastAsiaTheme="majorEastAsia" w:hAnsiTheme="majorHAnsi" w:cstheme="majorBidi"/>
          <w:b w:val="0"/>
          <w:bCs w:val="0"/>
          <w:sz w:val="26"/>
          <w:szCs w:val="26"/>
          <w:lang w:val="sv-SE"/>
        </w:rPr>
      </w:pPr>
      <w:r w:rsidRPr="00276E14">
        <w:rPr>
          <w:rStyle w:val="Stark"/>
          <w:rFonts w:asciiTheme="majorHAnsi" w:eastAsiaTheme="majorEastAsia" w:hAnsiTheme="majorHAnsi" w:cstheme="majorBidi"/>
          <w:b w:val="0"/>
          <w:bCs w:val="0"/>
          <w:sz w:val="26"/>
          <w:szCs w:val="26"/>
          <w:lang w:val="sv-SE"/>
        </w:rPr>
        <w:t>Kom ihåg att det är ditt barn som spelar fotboll - inte Du själv.</w:t>
      </w:r>
    </w:p>
    <w:p w14:paraId="0B109F4A" w14:textId="77777777" w:rsidR="00D3236E" w:rsidRPr="00276E14" w:rsidRDefault="00D3236E" w:rsidP="00276E14">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Närvara vid lagets föräldramöte</w:t>
      </w:r>
    </w:p>
    <w:p w14:paraId="17BBA3B1" w14:textId="624421AC" w:rsidR="00B10700" w:rsidRDefault="00B10700" w:rsidP="00276E14">
      <w:pPr>
        <w:pStyle w:val="Liststycke"/>
        <w:rPr>
          <w:rStyle w:val="Stark"/>
          <w:rFonts w:asciiTheme="majorHAnsi" w:eastAsiaTheme="majorEastAsia" w:hAnsiTheme="majorHAnsi" w:cstheme="majorBidi"/>
          <w:sz w:val="26"/>
          <w:szCs w:val="26"/>
        </w:rPr>
      </w:pPr>
    </w:p>
    <w:p w14:paraId="488B1601" w14:textId="77777777" w:rsidR="00A622EE" w:rsidRDefault="00A622EE" w:rsidP="00A622EE">
      <w:pPr>
        <w:pStyle w:val="Rubrik2"/>
        <w:rPr>
          <w:sz w:val="36"/>
          <w:lang w:val="sv-SE"/>
        </w:rPr>
      </w:pPr>
      <w:bookmarkStart w:id="7" w:name="_Toc209793965"/>
      <w:r>
        <w:rPr>
          <w:sz w:val="36"/>
          <w:lang w:val="sv-SE"/>
        </w:rPr>
        <w:t>Ordningsregler Kallelser</w:t>
      </w:r>
      <w:bookmarkEnd w:id="7"/>
    </w:p>
    <w:p w14:paraId="1AD7F284" w14:textId="77777777" w:rsidR="00A622EE" w:rsidRPr="008B2F4F" w:rsidRDefault="00A622EE" w:rsidP="00A622EE">
      <w:pPr>
        <w:rPr>
          <w:rStyle w:val="Stark"/>
          <w:rFonts w:asciiTheme="majorHAnsi" w:eastAsiaTheme="majorEastAsia" w:hAnsiTheme="majorHAnsi" w:cstheme="majorBidi"/>
          <w:b w:val="0"/>
          <w:bCs w:val="0"/>
          <w:sz w:val="26"/>
          <w:szCs w:val="26"/>
          <w:lang w:val="sv-SE"/>
        </w:rPr>
      </w:pPr>
      <w:r w:rsidRPr="008B2F4F">
        <w:rPr>
          <w:rStyle w:val="Stark"/>
          <w:rFonts w:asciiTheme="majorHAnsi" w:eastAsiaTheme="majorEastAsia" w:hAnsiTheme="majorHAnsi" w:cstheme="majorBidi"/>
          <w:b w:val="0"/>
          <w:bCs w:val="0"/>
          <w:sz w:val="26"/>
          <w:szCs w:val="26"/>
          <w:lang w:val="sv-SE"/>
        </w:rPr>
        <w:t>Gäller alla Tränare/Ledare/Spelare/Föräldrar</w:t>
      </w:r>
    </w:p>
    <w:p w14:paraId="697F76BC" w14:textId="77777777" w:rsidR="00A622EE" w:rsidRPr="005C4CAF" w:rsidRDefault="00A622EE" w:rsidP="00A622EE">
      <w:pPr>
        <w:pStyle w:val="Liststycke"/>
        <w:numPr>
          <w:ilvl w:val="0"/>
          <w:numId w:val="13"/>
        </w:numPr>
        <w:rPr>
          <w:rStyle w:val="Stark"/>
          <w:rFonts w:asciiTheme="majorHAnsi" w:eastAsiaTheme="majorEastAsia" w:hAnsiTheme="majorHAnsi" w:cstheme="majorBidi"/>
          <w:b w:val="0"/>
          <w:bCs w:val="0"/>
          <w:sz w:val="26"/>
          <w:szCs w:val="26"/>
          <w:lang w:val="sv-SE"/>
        </w:rPr>
      </w:pPr>
      <w:r w:rsidRPr="005C4CAF">
        <w:rPr>
          <w:rStyle w:val="Stark"/>
          <w:rFonts w:asciiTheme="majorHAnsi" w:eastAsiaTheme="majorEastAsia" w:hAnsiTheme="majorHAnsi" w:cstheme="majorBidi"/>
          <w:b w:val="0"/>
          <w:bCs w:val="0"/>
          <w:sz w:val="26"/>
          <w:szCs w:val="26"/>
          <w:lang w:val="sv-SE"/>
        </w:rPr>
        <w:t>Kallelse till träningar sker via utskick genom laget.se - detta sker veckovis</w:t>
      </w:r>
    </w:p>
    <w:p w14:paraId="59FB00C2" w14:textId="77777777" w:rsidR="00A622EE" w:rsidRPr="005C4CAF" w:rsidRDefault="00A622EE" w:rsidP="00A622EE">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 xml:space="preserve">Kallelse till match sker </w:t>
      </w:r>
      <w:r w:rsidRPr="005C4CAF">
        <w:rPr>
          <w:rStyle w:val="Stark"/>
          <w:rFonts w:asciiTheme="majorHAnsi" w:eastAsiaTheme="majorEastAsia" w:hAnsiTheme="majorHAnsi" w:cstheme="majorBidi"/>
          <w:b w:val="0"/>
          <w:bCs w:val="0"/>
          <w:sz w:val="26"/>
          <w:szCs w:val="26"/>
          <w:lang w:val="sv-SE"/>
        </w:rPr>
        <w:t xml:space="preserve">via utskick genom laget.se senast kvällen efter sista träningen före </w:t>
      </w:r>
      <w:r>
        <w:rPr>
          <w:rStyle w:val="Stark"/>
          <w:rFonts w:asciiTheme="majorHAnsi" w:eastAsiaTheme="majorEastAsia" w:hAnsiTheme="majorHAnsi" w:cstheme="majorBidi"/>
          <w:b w:val="0"/>
          <w:bCs w:val="0"/>
          <w:sz w:val="26"/>
          <w:szCs w:val="26"/>
          <w:lang w:val="sv-SE"/>
        </w:rPr>
        <w:t>turnering</w:t>
      </w:r>
      <w:r w:rsidRPr="005C4CAF">
        <w:rPr>
          <w:rStyle w:val="Stark"/>
          <w:rFonts w:asciiTheme="majorHAnsi" w:eastAsiaTheme="majorEastAsia" w:hAnsiTheme="majorHAnsi" w:cstheme="majorBidi"/>
          <w:b w:val="0"/>
          <w:bCs w:val="0"/>
          <w:sz w:val="26"/>
          <w:szCs w:val="26"/>
          <w:lang w:val="sv-SE"/>
        </w:rPr>
        <w:t>/match</w:t>
      </w:r>
    </w:p>
    <w:p w14:paraId="0D58F2FD" w14:textId="77777777" w:rsidR="00A622EE" w:rsidRPr="005C4CAF" w:rsidRDefault="00A622EE" w:rsidP="00A622EE">
      <w:pPr>
        <w:pStyle w:val="Liststycke"/>
        <w:numPr>
          <w:ilvl w:val="0"/>
          <w:numId w:val="13"/>
        </w:numPr>
        <w:rPr>
          <w:rStyle w:val="Stark"/>
          <w:rFonts w:asciiTheme="majorHAnsi" w:eastAsiaTheme="majorEastAsia" w:hAnsiTheme="majorHAnsi" w:cstheme="majorBidi"/>
          <w:b w:val="0"/>
          <w:bCs w:val="0"/>
          <w:sz w:val="26"/>
          <w:szCs w:val="26"/>
          <w:lang w:val="sv-SE"/>
        </w:rPr>
      </w:pPr>
      <w:r w:rsidRPr="005C4CAF">
        <w:rPr>
          <w:rStyle w:val="Stark"/>
          <w:rFonts w:asciiTheme="majorHAnsi" w:eastAsiaTheme="majorEastAsia" w:hAnsiTheme="majorHAnsi" w:cstheme="majorBidi"/>
          <w:b w:val="0"/>
          <w:bCs w:val="0"/>
          <w:sz w:val="26"/>
          <w:szCs w:val="26"/>
          <w:lang w:val="sv-SE"/>
        </w:rPr>
        <w:t xml:space="preserve">Kallelser besvaras omedelbart </w:t>
      </w:r>
      <w:r>
        <w:rPr>
          <w:rStyle w:val="Stark"/>
          <w:rFonts w:asciiTheme="majorHAnsi" w:eastAsiaTheme="majorEastAsia" w:hAnsiTheme="majorHAnsi" w:cstheme="majorBidi"/>
          <w:b w:val="0"/>
          <w:bCs w:val="0"/>
          <w:sz w:val="26"/>
          <w:szCs w:val="26"/>
          <w:lang w:val="sv-SE"/>
        </w:rPr>
        <w:t>på laget.se med</w:t>
      </w:r>
    </w:p>
    <w:p w14:paraId="286E8597" w14:textId="77777777" w:rsidR="00A622EE" w:rsidRPr="005C4CAF" w:rsidRDefault="00A622EE" w:rsidP="00A622EE">
      <w:pPr>
        <w:pStyle w:val="Liststycke"/>
        <w:numPr>
          <w:ilvl w:val="1"/>
          <w:numId w:val="13"/>
        </w:numPr>
        <w:rPr>
          <w:rStyle w:val="Stark"/>
          <w:rFonts w:asciiTheme="majorHAnsi" w:eastAsiaTheme="majorEastAsia" w:hAnsiTheme="majorHAnsi" w:cstheme="majorBidi"/>
          <w:b w:val="0"/>
          <w:bCs w:val="0"/>
          <w:sz w:val="26"/>
          <w:szCs w:val="26"/>
          <w:lang w:val="sv-SE"/>
        </w:rPr>
      </w:pPr>
      <w:r w:rsidRPr="005C4CAF">
        <w:rPr>
          <w:rStyle w:val="Stark"/>
          <w:rFonts w:asciiTheme="majorHAnsi" w:eastAsiaTheme="majorEastAsia" w:hAnsiTheme="majorHAnsi" w:cstheme="majorBidi"/>
          <w:b w:val="0"/>
          <w:bCs w:val="0"/>
          <w:sz w:val="26"/>
          <w:szCs w:val="26"/>
          <w:lang w:val="sv-SE"/>
        </w:rPr>
        <w:t>Kommer</w:t>
      </w:r>
    </w:p>
    <w:p w14:paraId="3307B5BE" w14:textId="77777777" w:rsidR="00A622EE" w:rsidRPr="005C4CAF" w:rsidRDefault="00A622EE" w:rsidP="00A622EE">
      <w:pPr>
        <w:pStyle w:val="Liststycke"/>
        <w:numPr>
          <w:ilvl w:val="1"/>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 xml:space="preserve">Kommer inte - </w:t>
      </w:r>
      <w:r w:rsidRPr="005C4CAF">
        <w:rPr>
          <w:rStyle w:val="Stark"/>
          <w:rFonts w:asciiTheme="majorHAnsi" w:eastAsiaTheme="majorEastAsia" w:hAnsiTheme="majorHAnsi" w:cstheme="majorBidi"/>
          <w:b w:val="0"/>
          <w:bCs w:val="0"/>
          <w:sz w:val="26"/>
          <w:szCs w:val="26"/>
          <w:lang w:val="sv-SE"/>
        </w:rPr>
        <w:t>med en komme</w:t>
      </w:r>
      <w:r>
        <w:rPr>
          <w:rStyle w:val="Stark"/>
          <w:rFonts w:asciiTheme="majorHAnsi" w:eastAsiaTheme="majorEastAsia" w:hAnsiTheme="majorHAnsi" w:cstheme="majorBidi"/>
          <w:b w:val="0"/>
          <w:bCs w:val="0"/>
          <w:sz w:val="26"/>
          <w:szCs w:val="26"/>
          <w:lang w:val="sv-SE"/>
        </w:rPr>
        <w:t>ntar om varför man inte kommer</w:t>
      </w:r>
    </w:p>
    <w:p w14:paraId="49D4033A" w14:textId="77777777" w:rsidR="00A622EE" w:rsidRPr="005C4CAF" w:rsidRDefault="00A622EE" w:rsidP="00A622EE">
      <w:pPr>
        <w:pStyle w:val="Liststycke"/>
        <w:numPr>
          <w:ilvl w:val="0"/>
          <w:numId w:val="13"/>
        </w:numPr>
        <w:rPr>
          <w:rStyle w:val="Stark"/>
          <w:rFonts w:asciiTheme="majorHAnsi" w:eastAsiaTheme="majorEastAsia" w:hAnsiTheme="majorHAnsi" w:cstheme="majorBidi"/>
          <w:b w:val="0"/>
          <w:bCs w:val="0"/>
          <w:sz w:val="26"/>
          <w:szCs w:val="26"/>
          <w:lang w:val="sv-SE"/>
        </w:rPr>
      </w:pPr>
      <w:r w:rsidRPr="005C4CAF">
        <w:rPr>
          <w:rStyle w:val="Stark"/>
          <w:rFonts w:asciiTheme="majorHAnsi" w:eastAsiaTheme="majorEastAsia" w:hAnsiTheme="majorHAnsi" w:cstheme="majorBidi"/>
          <w:b w:val="0"/>
          <w:bCs w:val="0"/>
          <w:sz w:val="26"/>
          <w:szCs w:val="26"/>
          <w:lang w:val="sv-SE"/>
        </w:rPr>
        <w:t>Kallelser som inte besvaras eller är besvarade med ’Kommer inte’ utan kommentar är ogiltig frånvaro och påverkar matchkallelser.</w:t>
      </w:r>
    </w:p>
    <w:p w14:paraId="658CB3AA" w14:textId="77777777" w:rsidR="00A622EE" w:rsidRPr="005C4CAF" w:rsidRDefault="00A622EE" w:rsidP="00A622EE">
      <w:pPr>
        <w:pStyle w:val="Liststycke"/>
        <w:numPr>
          <w:ilvl w:val="0"/>
          <w:numId w:val="13"/>
        </w:numPr>
        <w:rPr>
          <w:rStyle w:val="Stark"/>
          <w:rFonts w:asciiTheme="majorHAnsi" w:eastAsiaTheme="majorEastAsia" w:hAnsiTheme="majorHAnsi" w:cstheme="majorBidi"/>
          <w:b w:val="0"/>
          <w:bCs w:val="0"/>
          <w:sz w:val="26"/>
          <w:szCs w:val="26"/>
          <w:lang w:val="sv-SE"/>
        </w:rPr>
      </w:pPr>
      <w:r w:rsidRPr="005C4CAF">
        <w:rPr>
          <w:rStyle w:val="Stark"/>
          <w:rFonts w:asciiTheme="majorHAnsi" w:eastAsiaTheme="majorEastAsia" w:hAnsiTheme="majorHAnsi" w:cstheme="majorBidi"/>
          <w:b w:val="0"/>
          <w:bCs w:val="0"/>
          <w:sz w:val="26"/>
          <w:szCs w:val="26"/>
          <w:lang w:val="sv-SE"/>
        </w:rPr>
        <w:t>Vid oförutsedda händelser ring el</w:t>
      </w:r>
      <w:r>
        <w:rPr>
          <w:rStyle w:val="Stark"/>
          <w:rFonts w:asciiTheme="majorHAnsi" w:eastAsiaTheme="majorEastAsia" w:hAnsiTheme="majorHAnsi" w:cstheme="majorBidi"/>
          <w:b w:val="0"/>
          <w:bCs w:val="0"/>
          <w:sz w:val="26"/>
          <w:szCs w:val="26"/>
          <w:lang w:val="sv-SE"/>
        </w:rPr>
        <w:t>ler skicka ett</w:t>
      </w:r>
      <w:r w:rsidRPr="005C4CAF">
        <w:rPr>
          <w:rStyle w:val="Stark"/>
          <w:rFonts w:asciiTheme="majorHAnsi" w:eastAsiaTheme="majorEastAsia" w:hAnsiTheme="majorHAnsi" w:cstheme="majorBidi"/>
          <w:b w:val="0"/>
          <w:bCs w:val="0"/>
          <w:sz w:val="26"/>
          <w:szCs w:val="26"/>
          <w:lang w:val="sv-SE"/>
        </w:rPr>
        <w:t xml:space="preserve"> SMS till tränare om man inte kommer på träning el</w:t>
      </w:r>
      <w:r>
        <w:rPr>
          <w:rStyle w:val="Stark"/>
          <w:rFonts w:asciiTheme="majorHAnsi" w:eastAsiaTheme="majorEastAsia" w:hAnsiTheme="majorHAnsi" w:cstheme="majorBidi"/>
          <w:b w:val="0"/>
          <w:bCs w:val="0"/>
          <w:sz w:val="26"/>
          <w:szCs w:val="26"/>
          <w:lang w:val="sv-SE"/>
        </w:rPr>
        <w:t>ler</w:t>
      </w:r>
      <w:r w:rsidRPr="005C4CAF">
        <w:rPr>
          <w:rStyle w:val="Stark"/>
          <w:rFonts w:asciiTheme="majorHAnsi" w:eastAsiaTheme="majorEastAsia" w:hAnsiTheme="majorHAnsi" w:cstheme="majorBidi"/>
          <w:b w:val="0"/>
          <w:bCs w:val="0"/>
          <w:sz w:val="26"/>
          <w:szCs w:val="26"/>
          <w:lang w:val="sv-SE"/>
        </w:rPr>
        <w:t xml:space="preserve"> match.</w:t>
      </w:r>
    </w:p>
    <w:p w14:paraId="6ACCA962" w14:textId="77777777" w:rsidR="00A622EE" w:rsidRPr="00A622EE" w:rsidRDefault="00A622EE" w:rsidP="00276E14">
      <w:pPr>
        <w:pStyle w:val="Liststycke"/>
        <w:rPr>
          <w:rStyle w:val="Stark"/>
          <w:rFonts w:asciiTheme="majorHAnsi" w:eastAsiaTheme="majorEastAsia" w:hAnsiTheme="majorHAnsi" w:cstheme="majorBidi"/>
          <w:sz w:val="26"/>
          <w:szCs w:val="26"/>
          <w:lang w:val="sv-SE"/>
        </w:rPr>
      </w:pPr>
    </w:p>
    <w:p w14:paraId="14836D8F" w14:textId="77777777" w:rsidR="009B5F97" w:rsidRDefault="009B5F97">
      <w:pPr>
        <w:rPr>
          <w:rFonts w:asciiTheme="majorHAnsi" w:eastAsiaTheme="majorEastAsia" w:hAnsiTheme="majorHAnsi" w:cstheme="majorBidi"/>
          <w:b/>
          <w:bCs/>
          <w:color w:val="5B9BD5" w:themeColor="accent1"/>
          <w:sz w:val="36"/>
          <w:szCs w:val="26"/>
          <w:lang w:val="sv-SE"/>
        </w:rPr>
      </w:pPr>
      <w:r>
        <w:rPr>
          <w:sz w:val="36"/>
          <w:lang w:val="sv-SE"/>
        </w:rPr>
        <w:br w:type="page"/>
      </w:r>
    </w:p>
    <w:p w14:paraId="110EB987" w14:textId="2A97884B" w:rsidR="009B5F97" w:rsidRPr="00276E14" w:rsidRDefault="009B5F97" w:rsidP="009B5F97">
      <w:pPr>
        <w:pStyle w:val="Rubrik2"/>
        <w:rPr>
          <w:sz w:val="36"/>
          <w:lang w:val="sv-SE"/>
        </w:rPr>
      </w:pPr>
      <w:bookmarkStart w:id="8" w:name="_Toc209793966"/>
      <w:r w:rsidRPr="00276E14">
        <w:rPr>
          <w:sz w:val="36"/>
          <w:lang w:val="sv-SE"/>
        </w:rPr>
        <w:lastRenderedPageBreak/>
        <w:t xml:space="preserve">Ordningsregler för </w:t>
      </w:r>
      <w:r w:rsidR="007313C6">
        <w:rPr>
          <w:sz w:val="36"/>
          <w:lang w:val="sv-SE"/>
        </w:rPr>
        <w:t>S</w:t>
      </w:r>
      <w:r>
        <w:rPr>
          <w:sz w:val="36"/>
          <w:lang w:val="sv-SE"/>
        </w:rPr>
        <w:t>pelare</w:t>
      </w:r>
      <w:bookmarkEnd w:id="8"/>
    </w:p>
    <w:p w14:paraId="7CF03AD1" w14:textId="77777777" w:rsidR="0069772B" w:rsidRPr="009B5F97" w:rsidRDefault="00275952" w:rsidP="009B5F97">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Vi s</w:t>
      </w:r>
      <w:r w:rsidR="00657812" w:rsidRPr="009B5F97">
        <w:rPr>
          <w:rStyle w:val="Stark"/>
          <w:rFonts w:asciiTheme="majorHAnsi" w:eastAsiaTheme="majorEastAsia" w:hAnsiTheme="majorHAnsi" w:cstheme="majorBidi"/>
          <w:b w:val="0"/>
          <w:bCs w:val="0"/>
          <w:sz w:val="26"/>
          <w:szCs w:val="26"/>
          <w:lang w:val="sv-SE"/>
        </w:rPr>
        <w:t xml:space="preserve">ka komma i god tid till träning och match (föräldraansvar) </w:t>
      </w:r>
    </w:p>
    <w:p w14:paraId="270D6EC5" w14:textId="77777777" w:rsidR="0069772B" w:rsidRPr="009B5F97" w:rsidRDefault="00657812" w:rsidP="009B5F9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Vi visar respekt för medspelare, motspelare, tränare och domare</w:t>
      </w:r>
    </w:p>
    <w:p w14:paraId="495F455F" w14:textId="77777777" w:rsidR="0069772B" w:rsidRPr="009B5F97" w:rsidRDefault="00657812" w:rsidP="009B5F9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Vi sitter tysta och lyssnar på genomgångar gällande träningar och match</w:t>
      </w:r>
    </w:p>
    <w:p w14:paraId="66F52420" w14:textId="77777777" w:rsidR="0069772B" w:rsidRPr="009B5F97" w:rsidRDefault="00657812" w:rsidP="009B5F9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Vi gör alltid vårt bästa såväl på träning som på match</w:t>
      </w:r>
    </w:p>
    <w:p w14:paraId="6577DEED" w14:textId="77777777" w:rsidR="0069772B" w:rsidRPr="009B5F97" w:rsidRDefault="00657812" w:rsidP="009B5F9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Vi gnäller inte på medspelare, motspelare, tränare eller domare.</w:t>
      </w:r>
    </w:p>
    <w:p w14:paraId="42B01B3D" w14:textId="77777777" w:rsidR="0069772B" w:rsidRPr="009B5F97" w:rsidRDefault="00657812" w:rsidP="009B5F9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Vi protesterar inte mot domslut och vi svär inte</w:t>
      </w:r>
    </w:p>
    <w:p w14:paraId="7911D7A3" w14:textId="77777777" w:rsidR="0069772B" w:rsidRPr="009B5F97" w:rsidRDefault="00657812" w:rsidP="009B5F9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Vi</w:t>
      </w:r>
      <w:r w:rsidR="00275952">
        <w:rPr>
          <w:rStyle w:val="Stark"/>
          <w:rFonts w:asciiTheme="majorHAnsi" w:eastAsiaTheme="majorEastAsia" w:hAnsiTheme="majorHAnsi" w:cstheme="majorBidi"/>
          <w:b w:val="0"/>
          <w:bCs w:val="0"/>
          <w:sz w:val="26"/>
          <w:szCs w:val="26"/>
          <w:lang w:val="sv-SE"/>
        </w:rPr>
        <w:t xml:space="preserve"> stör inte </w:t>
      </w:r>
      <w:r w:rsidRPr="009B5F97">
        <w:rPr>
          <w:rStyle w:val="Stark"/>
          <w:rFonts w:asciiTheme="majorHAnsi" w:eastAsiaTheme="majorEastAsia" w:hAnsiTheme="majorHAnsi" w:cstheme="majorBidi"/>
          <w:b w:val="0"/>
          <w:bCs w:val="0"/>
          <w:sz w:val="26"/>
          <w:szCs w:val="26"/>
          <w:lang w:val="sv-SE"/>
        </w:rPr>
        <w:t>träningar med stoj &amp; lek</w:t>
      </w:r>
    </w:p>
    <w:p w14:paraId="3C8A784F" w14:textId="77777777" w:rsidR="0069772B" w:rsidRPr="009B5F97" w:rsidRDefault="00657812" w:rsidP="009B5F9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 xml:space="preserve">Vi som är avbytare tittar engagerat på matchen </w:t>
      </w:r>
      <w:r w:rsidR="00275952">
        <w:rPr>
          <w:rStyle w:val="Stark"/>
          <w:rFonts w:asciiTheme="majorHAnsi" w:eastAsiaTheme="majorEastAsia" w:hAnsiTheme="majorHAnsi" w:cstheme="majorBidi"/>
          <w:b w:val="0"/>
          <w:bCs w:val="0"/>
          <w:sz w:val="26"/>
          <w:szCs w:val="26"/>
          <w:lang w:val="sv-SE"/>
        </w:rPr>
        <w:t>och hejar på våra lagkamrater</w:t>
      </w:r>
    </w:p>
    <w:p w14:paraId="27363E5A" w14:textId="77777777" w:rsidR="0069772B" w:rsidRPr="009B5F97" w:rsidRDefault="00657812" w:rsidP="009B5F9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Ska om du har en skada som kräver behandling - avstå från träning och match (föräldraansvar)</w:t>
      </w:r>
    </w:p>
    <w:p w14:paraId="6702B964" w14:textId="77777777" w:rsidR="0069772B" w:rsidRPr="009B5F97" w:rsidRDefault="00657812" w:rsidP="009B5F9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Ska om Du har feber/halsont - avstå från träning och match (föräldraansvar)</w:t>
      </w:r>
    </w:p>
    <w:p w14:paraId="6E8F2218" w14:textId="72DBAAF6" w:rsidR="0069772B" w:rsidRPr="009B5F97" w:rsidRDefault="00657812" w:rsidP="009B5F97">
      <w:pPr>
        <w:pStyle w:val="Liststycke"/>
        <w:numPr>
          <w:ilvl w:val="0"/>
          <w:numId w:val="13"/>
        </w:numPr>
        <w:rPr>
          <w:rStyle w:val="Stark"/>
          <w:rFonts w:asciiTheme="majorHAnsi" w:eastAsiaTheme="majorEastAsia" w:hAnsiTheme="majorHAnsi" w:cstheme="majorBidi"/>
          <w:b w:val="0"/>
          <w:bCs w:val="0"/>
          <w:sz w:val="26"/>
          <w:szCs w:val="26"/>
          <w:lang w:val="sv-SE"/>
        </w:rPr>
      </w:pPr>
      <w:r w:rsidRPr="009B5F97">
        <w:rPr>
          <w:rStyle w:val="Stark"/>
          <w:rFonts w:asciiTheme="majorHAnsi" w:eastAsiaTheme="majorEastAsia" w:hAnsiTheme="majorHAnsi" w:cstheme="majorBidi"/>
          <w:b w:val="0"/>
          <w:bCs w:val="0"/>
          <w:sz w:val="26"/>
          <w:szCs w:val="26"/>
          <w:lang w:val="sv-SE"/>
        </w:rPr>
        <w:t>Ska uppföra sig lika bra utanför- som på planen</w:t>
      </w:r>
      <w:r w:rsidR="00EE1695">
        <w:rPr>
          <w:rStyle w:val="Stark"/>
          <w:rFonts w:asciiTheme="majorHAnsi" w:eastAsiaTheme="majorEastAsia" w:hAnsiTheme="majorHAnsi" w:cstheme="majorBidi"/>
          <w:b w:val="0"/>
          <w:bCs w:val="0"/>
          <w:sz w:val="26"/>
          <w:szCs w:val="26"/>
          <w:lang w:val="sv-SE"/>
        </w:rPr>
        <w:t>,</w:t>
      </w:r>
      <w:r w:rsidRPr="009B5F97">
        <w:rPr>
          <w:rStyle w:val="Stark"/>
          <w:rFonts w:asciiTheme="majorHAnsi" w:eastAsiaTheme="majorEastAsia" w:hAnsiTheme="majorHAnsi" w:cstheme="majorBidi"/>
          <w:b w:val="0"/>
          <w:bCs w:val="0"/>
          <w:sz w:val="26"/>
          <w:szCs w:val="26"/>
          <w:lang w:val="sv-SE"/>
        </w:rPr>
        <w:t xml:space="preserve"> vilket innebär att IK Oden</w:t>
      </w:r>
      <w:r w:rsidR="00EE1695">
        <w:rPr>
          <w:rStyle w:val="Stark"/>
          <w:rFonts w:asciiTheme="majorHAnsi" w:eastAsiaTheme="majorEastAsia" w:hAnsiTheme="majorHAnsi" w:cstheme="majorBidi"/>
          <w:b w:val="0"/>
          <w:bCs w:val="0"/>
          <w:sz w:val="26"/>
          <w:szCs w:val="26"/>
          <w:lang w:val="sv-SE"/>
        </w:rPr>
        <w:t xml:space="preserve"> har rätt att stänga av Dig</w:t>
      </w:r>
      <w:r w:rsidRPr="009B5F97">
        <w:rPr>
          <w:rStyle w:val="Stark"/>
          <w:rFonts w:asciiTheme="majorHAnsi" w:eastAsiaTheme="majorEastAsia" w:hAnsiTheme="majorHAnsi" w:cstheme="majorBidi"/>
          <w:b w:val="0"/>
          <w:bCs w:val="0"/>
          <w:sz w:val="26"/>
          <w:szCs w:val="26"/>
          <w:lang w:val="sv-SE"/>
        </w:rPr>
        <w:t xml:space="preserve"> som medlem om Du inte uppför dig på ett korrekt sätt mot kamrater, ledare, </w:t>
      </w:r>
      <w:r w:rsidR="00BC470D">
        <w:rPr>
          <w:rStyle w:val="Stark"/>
          <w:rFonts w:asciiTheme="majorHAnsi" w:eastAsiaTheme="majorEastAsia" w:hAnsiTheme="majorHAnsi" w:cstheme="majorBidi"/>
          <w:b w:val="0"/>
          <w:bCs w:val="0"/>
          <w:sz w:val="26"/>
          <w:szCs w:val="26"/>
          <w:lang w:val="sv-SE"/>
        </w:rPr>
        <w:t>tränare</w:t>
      </w:r>
      <w:r w:rsidRPr="009B5F97">
        <w:rPr>
          <w:rStyle w:val="Stark"/>
          <w:rFonts w:asciiTheme="majorHAnsi" w:eastAsiaTheme="majorEastAsia" w:hAnsiTheme="majorHAnsi" w:cstheme="majorBidi"/>
          <w:b w:val="0"/>
          <w:bCs w:val="0"/>
          <w:sz w:val="26"/>
          <w:szCs w:val="26"/>
          <w:lang w:val="sv-SE"/>
        </w:rPr>
        <w:t xml:space="preserve"> </w:t>
      </w:r>
      <w:r w:rsidR="00BC470D">
        <w:rPr>
          <w:rStyle w:val="Stark"/>
          <w:rFonts w:asciiTheme="majorHAnsi" w:eastAsiaTheme="majorEastAsia" w:hAnsiTheme="majorHAnsi" w:cstheme="majorBidi"/>
          <w:b w:val="0"/>
          <w:bCs w:val="0"/>
          <w:sz w:val="26"/>
          <w:szCs w:val="26"/>
          <w:lang w:val="sv-SE"/>
        </w:rPr>
        <w:t>eller</w:t>
      </w:r>
      <w:r w:rsidRPr="009B5F97">
        <w:rPr>
          <w:rStyle w:val="Stark"/>
          <w:rFonts w:asciiTheme="majorHAnsi" w:eastAsiaTheme="majorEastAsia" w:hAnsiTheme="majorHAnsi" w:cstheme="majorBidi"/>
          <w:b w:val="0"/>
          <w:bCs w:val="0"/>
          <w:sz w:val="26"/>
          <w:szCs w:val="26"/>
          <w:lang w:val="sv-SE"/>
        </w:rPr>
        <w:t xml:space="preserve"> föräldrar</w:t>
      </w:r>
    </w:p>
    <w:p w14:paraId="041BDAB9" w14:textId="4458C41A" w:rsidR="00DC598D" w:rsidRDefault="00DC598D" w:rsidP="000F3B98">
      <w:pPr>
        <w:autoSpaceDE w:val="0"/>
        <w:autoSpaceDN w:val="0"/>
        <w:adjustRightInd w:val="0"/>
        <w:spacing w:after="0" w:line="288" w:lineRule="auto"/>
        <w:jc w:val="center"/>
        <w:rPr>
          <w:rFonts w:ascii="Arial" w:hAnsi="Arial" w:cs="Arial"/>
          <w:color w:val="000000"/>
          <w:sz w:val="16"/>
          <w:szCs w:val="16"/>
          <w:lang w:val="sv-SE"/>
        </w:rPr>
      </w:pPr>
    </w:p>
    <w:p w14:paraId="5072D92F" w14:textId="12546311" w:rsidR="00901767" w:rsidRPr="00276E14" w:rsidRDefault="00901767" w:rsidP="00901767">
      <w:pPr>
        <w:pStyle w:val="Rubrik2"/>
        <w:rPr>
          <w:sz w:val="36"/>
          <w:lang w:val="sv-SE"/>
        </w:rPr>
      </w:pPr>
      <w:bookmarkStart w:id="9" w:name="_Toc209793967"/>
      <w:r>
        <w:rPr>
          <w:sz w:val="36"/>
          <w:lang w:val="sv-SE"/>
        </w:rPr>
        <w:t>Ordningsregler Träning</w:t>
      </w:r>
      <w:bookmarkEnd w:id="9"/>
    </w:p>
    <w:p w14:paraId="6102BEB5" w14:textId="77777777" w:rsidR="00901767" w:rsidRDefault="00275952" w:rsidP="00901767">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Kom i tid till t</w:t>
      </w:r>
      <w:r w:rsidR="00901767" w:rsidRPr="009B5F97">
        <w:rPr>
          <w:rStyle w:val="Stark"/>
          <w:rFonts w:asciiTheme="majorHAnsi" w:eastAsiaTheme="majorEastAsia" w:hAnsiTheme="majorHAnsi" w:cstheme="majorBidi"/>
          <w:b w:val="0"/>
          <w:bCs w:val="0"/>
          <w:sz w:val="26"/>
          <w:szCs w:val="26"/>
          <w:lang w:val="sv-SE"/>
        </w:rPr>
        <w:t xml:space="preserve">räning och match (föräldraansvar) </w:t>
      </w:r>
      <w:r>
        <w:rPr>
          <w:rStyle w:val="Stark"/>
          <w:rFonts w:asciiTheme="majorHAnsi" w:eastAsiaTheme="majorEastAsia" w:hAnsiTheme="majorHAnsi" w:cstheme="majorBidi"/>
          <w:b w:val="0"/>
          <w:bCs w:val="0"/>
          <w:sz w:val="26"/>
          <w:szCs w:val="26"/>
          <w:lang w:val="sv-SE"/>
        </w:rPr>
        <w:t>med rätt utrustning och inställning</w:t>
      </w:r>
    </w:p>
    <w:p w14:paraId="415B0F67" w14:textId="77777777" w:rsidR="00275952" w:rsidRDefault="00275952" w:rsidP="00901767">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Träningarna är uppbyggda av olika stationer för att kunna maximera intensiteten i varje övningsmoment</w:t>
      </w:r>
      <w:r w:rsidR="00F84367">
        <w:rPr>
          <w:rStyle w:val="Stark"/>
          <w:rFonts w:asciiTheme="majorHAnsi" w:eastAsiaTheme="majorEastAsia" w:hAnsiTheme="majorHAnsi" w:cstheme="majorBidi"/>
          <w:b w:val="0"/>
          <w:bCs w:val="0"/>
          <w:sz w:val="26"/>
          <w:szCs w:val="26"/>
          <w:lang w:val="sv-SE"/>
        </w:rPr>
        <w:t xml:space="preserve"> med korta pauser emellan</w:t>
      </w:r>
    </w:p>
    <w:p w14:paraId="5D6AC09A" w14:textId="77777777" w:rsidR="00F84367" w:rsidRPr="009B5F97" w:rsidRDefault="00F84367" w:rsidP="00901767">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För att ge sig själv och sina lagkamrater maximal utväxling av varje träningstillfälle gäller det att ha rätt energi och inställning och göra sitt bästa i alla moment</w:t>
      </w:r>
    </w:p>
    <w:p w14:paraId="636BBA25" w14:textId="77777777" w:rsidR="00275952" w:rsidRDefault="00901767" w:rsidP="001B5540">
      <w:pPr>
        <w:pStyle w:val="Liststycke"/>
        <w:numPr>
          <w:ilvl w:val="0"/>
          <w:numId w:val="13"/>
        </w:numPr>
        <w:rPr>
          <w:rStyle w:val="Stark"/>
          <w:rFonts w:asciiTheme="majorHAnsi" w:eastAsiaTheme="majorEastAsia" w:hAnsiTheme="majorHAnsi" w:cstheme="majorBidi"/>
          <w:b w:val="0"/>
          <w:bCs w:val="0"/>
          <w:sz w:val="26"/>
          <w:szCs w:val="26"/>
          <w:lang w:val="sv-SE"/>
        </w:rPr>
      </w:pPr>
      <w:r w:rsidRPr="00275952">
        <w:rPr>
          <w:rStyle w:val="Stark"/>
          <w:rFonts w:asciiTheme="majorHAnsi" w:eastAsiaTheme="majorEastAsia" w:hAnsiTheme="majorHAnsi" w:cstheme="majorBidi"/>
          <w:b w:val="0"/>
          <w:bCs w:val="0"/>
          <w:sz w:val="26"/>
          <w:szCs w:val="26"/>
          <w:lang w:val="sv-SE"/>
        </w:rPr>
        <w:t xml:space="preserve">Träning är </w:t>
      </w:r>
      <w:r w:rsidR="00275952" w:rsidRPr="00275952">
        <w:rPr>
          <w:rStyle w:val="Stark"/>
          <w:rFonts w:asciiTheme="majorHAnsi" w:eastAsiaTheme="majorEastAsia" w:hAnsiTheme="majorHAnsi" w:cstheme="majorBidi"/>
          <w:b w:val="0"/>
          <w:bCs w:val="0"/>
          <w:sz w:val="26"/>
          <w:szCs w:val="26"/>
          <w:lang w:val="sv-SE"/>
        </w:rPr>
        <w:t xml:space="preserve">en </w:t>
      </w:r>
      <w:r w:rsidRPr="00275952">
        <w:rPr>
          <w:rStyle w:val="Stark"/>
          <w:rFonts w:asciiTheme="majorHAnsi" w:eastAsiaTheme="majorEastAsia" w:hAnsiTheme="majorHAnsi" w:cstheme="majorBidi"/>
          <w:b w:val="0"/>
          <w:bCs w:val="0"/>
          <w:sz w:val="26"/>
          <w:szCs w:val="26"/>
          <w:lang w:val="sv-SE"/>
        </w:rPr>
        <w:t>grundförutsättning</w:t>
      </w:r>
      <w:r w:rsidR="00275952" w:rsidRPr="00275952">
        <w:rPr>
          <w:rStyle w:val="Stark"/>
          <w:rFonts w:asciiTheme="majorHAnsi" w:eastAsiaTheme="majorEastAsia" w:hAnsiTheme="majorHAnsi" w:cstheme="majorBidi"/>
          <w:b w:val="0"/>
          <w:bCs w:val="0"/>
          <w:sz w:val="26"/>
          <w:szCs w:val="26"/>
          <w:lang w:val="sv-SE"/>
        </w:rPr>
        <w:t xml:space="preserve"> för att kunna utveckla sin fotbollskunskap och ligger till grund för att få </w:t>
      </w:r>
      <w:r w:rsidRPr="00275952">
        <w:rPr>
          <w:rStyle w:val="Stark"/>
          <w:rFonts w:asciiTheme="majorHAnsi" w:eastAsiaTheme="majorEastAsia" w:hAnsiTheme="majorHAnsi" w:cstheme="majorBidi"/>
          <w:b w:val="0"/>
          <w:bCs w:val="0"/>
          <w:sz w:val="26"/>
          <w:szCs w:val="26"/>
          <w:lang w:val="sv-SE"/>
        </w:rPr>
        <w:t>delta i matchspel</w:t>
      </w:r>
    </w:p>
    <w:p w14:paraId="36D1145A" w14:textId="77777777" w:rsidR="00901767" w:rsidRPr="00275952" w:rsidRDefault="00901767" w:rsidP="001B5540">
      <w:pPr>
        <w:pStyle w:val="Liststycke"/>
        <w:numPr>
          <w:ilvl w:val="0"/>
          <w:numId w:val="13"/>
        </w:numPr>
        <w:rPr>
          <w:rStyle w:val="Stark"/>
          <w:rFonts w:asciiTheme="majorHAnsi" w:eastAsiaTheme="majorEastAsia" w:hAnsiTheme="majorHAnsi" w:cstheme="majorBidi"/>
          <w:b w:val="0"/>
          <w:bCs w:val="0"/>
          <w:sz w:val="26"/>
          <w:szCs w:val="26"/>
          <w:lang w:val="sv-SE"/>
        </w:rPr>
      </w:pPr>
      <w:r w:rsidRPr="00275952">
        <w:rPr>
          <w:rStyle w:val="Stark"/>
          <w:rFonts w:asciiTheme="majorHAnsi" w:eastAsiaTheme="majorEastAsia" w:hAnsiTheme="majorHAnsi" w:cstheme="majorBidi"/>
          <w:b w:val="0"/>
          <w:bCs w:val="0"/>
          <w:sz w:val="26"/>
          <w:szCs w:val="26"/>
          <w:lang w:val="sv-SE"/>
        </w:rPr>
        <w:t>Minst 2 veckors regelbunden träning för att spela match</w:t>
      </w:r>
    </w:p>
    <w:p w14:paraId="0E06A4A7" w14:textId="77777777" w:rsidR="00901767" w:rsidRDefault="00901767" w:rsidP="00901767">
      <w:pPr>
        <w:pStyle w:val="Liststycke"/>
        <w:numPr>
          <w:ilvl w:val="0"/>
          <w:numId w:val="13"/>
        </w:numPr>
        <w:rPr>
          <w:rStyle w:val="Stark"/>
          <w:rFonts w:asciiTheme="majorHAnsi" w:eastAsiaTheme="majorEastAsia" w:hAnsiTheme="majorHAnsi" w:cstheme="majorBidi"/>
          <w:b w:val="0"/>
          <w:bCs w:val="0"/>
          <w:sz w:val="26"/>
          <w:szCs w:val="26"/>
          <w:lang w:val="sv-SE"/>
        </w:rPr>
      </w:pPr>
      <w:r w:rsidRPr="00901767">
        <w:rPr>
          <w:rStyle w:val="Stark"/>
          <w:rFonts w:asciiTheme="majorHAnsi" w:eastAsiaTheme="majorEastAsia" w:hAnsiTheme="majorHAnsi" w:cstheme="majorBidi"/>
          <w:b w:val="0"/>
          <w:bCs w:val="0"/>
          <w:sz w:val="26"/>
          <w:szCs w:val="26"/>
          <w:lang w:val="sv-SE"/>
        </w:rPr>
        <w:t>Närvarostatistik förs både på träning och match</w:t>
      </w:r>
    </w:p>
    <w:p w14:paraId="2FE759FC" w14:textId="77777777" w:rsidR="00901767" w:rsidRPr="00901767" w:rsidRDefault="00D3236E" w:rsidP="00901767">
      <w:pPr>
        <w:pStyle w:val="Liststycke"/>
        <w:numPr>
          <w:ilvl w:val="0"/>
          <w:numId w:val="13"/>
        </w:numPr>
        <w:rPr>
          <w:rStyle w:val="Stark"/>
          <w:rFonts w:asciiTheme="majorHAnsi" w:eastAsiaTheme="majorEastAsia" w:hAnsiTheme="majorHAnsi" w:cstheme="majorBidi"/>
          <w:b w:val="0"/>
          <w:bCs w:val="0"/>
          <w:sz w:val="26"/>
          <w:szCs w:val="26"/>
          <w:lang w:val="sv-SE"/>
        </w:rPr>
      </w:pPr>
      <w:r w:rsidRPr="00901767">
        <w:rPr>
          <w:rStyle w:val="Stark"/>
          <w:rFonts w:asciiTheme="majorHAnsi" w:eastAsiaTheme="majorEastAsia" w:hAnsiTheme="majorHAnsi" w:cstheme="majorBidi"/>
          <w:b w:val="0"/>
          <w:bCs w:val="0"/>
          <w:sz w:val="26"/>
          <w:szCs w:val="26"/>
          <w:lang w:val="sv-SE"/>
        </w:rPr>
        <w:t>Obligatorisk</w:t>
      </w:r>
      <w:r w:rsidR="00901767" w:rsidRPr="00901767">
        <w:rPr>
          <w:rStyle w:val="Stark"/>
          <w:rFonts w:asciiTheme="majorHAnsi" w:eastAsiaTheme="majorEastAsia" w:hAnsiTheme="majorHAnsi" w:cstheme="majorBidi"/>
          <w:b w:val="0"/>
          <w:bCs w:val="0"/>
          <w:sz w:val="26"/>
          <w:szCs w:val="26"/>
          <w:lang w:val="sv-SE"/>
        </w:rPr>
        <w:t xml:space="preserve"> utrustning är:</w:t>
      </w:r>
    </w:p>
    <w:p w14:paraId="5973DEAE" w14:textId="77777777" w:rsidR="00901767" w:rsidRPr="00901767" w:rsidRDefault="00901767" w:rsidP="00901767">
      <w:pPr>
        <w:pStyle w:val="Liststycke"/>
        <w:numPr>
          <w:ilvl w:val="1"/>
          <w:numId w:val="13"/>
        </w:numPr>
        <w:rPr>
          <w:rStyle w:val="Stark"/>
          <w:rFonts w:asciiTheme="majorHAnsi" w:eastAsiaTheme="majorEastAsia" w:hAnsiTheme="majorHAnsi" w:cstheme="majorBidi"/>
          <w:b w:val="0"/>
          <w:bCs w:val="0"/>
          <w:sz w:val="26"/>
          <w:szCs w:val="26"/>
          <w:lang w:val="sv-SE"/>
        </w:rPr>
      </w:pPr>
      <w:r w:rsidRPr="00901767">
        <w:rPr>
          <w:rStyle w:val="Stark"/>
          <w:rFonts w:asciiTheme="majorHAnsi" w:eastAsiaTheme="majorEastAsia" w:hAnsiTheme="majorHAnsi" w:cstheme="majorBidi"/>
          <w:b w:val="0"/>
          <w:bCs w:val="0"/>
          <w:sz w:val="26"/>
          <w:szCs w:val="26"/>
          <w:lang w:val="sv-SE"/>
        </w:rPr>
        <w:t>Godkända Fotbollskor för säsongen</w:t>
      </w:r>
    </w:p>
    <w:p w14:paraId="4D3293A6" w14:textId="77777777" w:rsidR="00901767" w:rsidRPr="00901767" w:rsidRDefault="00901767" w:rsidP="00901767">
      <w:pPr>
        <w:pStyle w:val="Liststycke"/>
        <w:numPr>
          <w:ilvl w:val="1"/>
          <w:numId w:val="13"/>
        </w:numPr>
        <w:rPr>
          <w:rStyle w:val="Stark"/>
          <w:rFonts w:asciiTheme="majorHAnsi" w:eastAsiaTheme="majorEastAsia" w:hAnsiTheme="majorHAnsi" w:cstheme="majorBidi"/>
          <w:b w:val="0"/>
          <w:bCs w:val="0"/>
          <w:sz w:val="26"/>
          <w:szCs w:val="26"/>
          <w:lang w:val="sv-SE"/>
        </w:rPr>
      </w:pPr>
      <w:r w:rsidRPr="00901767">
        <w:rPr>
          <w:rStyle w:val="Stark"/>
          <w:rFonts w:asciiTheme="majorHAnsi" w:eastAsiaTheme="majorEastAsia" w:hAnsiTheme="majorHAnsi" w:cstheme="majorBidi"/>
          <w:b w:val="0"/>
          <w:bCs w:val="0"/>
          <w:sz w:val="26"/>
          <w:szCs w:val="26"/>
          <w:lang w:val="sv-SE"/>
        </w:rPr>
        <w:t>Godkända Benskydd</w:t>
      </w:r>
    </w:p>
    <w:p w14:paraId="28572A5D" w14:textId="77777777" w:rsidR="00901767" w:rsidRPr="00901767" w:rsidRDefault="00901767" w:rsidP="00901767">
      <w:pPr>
        <w:pStyle w:val="Liststycke"/>
        <w:numPr>
          <w:ilvl w:val="1"/>
          <w:numId w:val="13"/>
        </w:numPr>
        <w:rPr>
          <w:rStyle w:val="Stark"/>
          <w:rFonts w:asciiTheme="majorHAnsi" w:eastAsiaTheme="majorEastAsia" w:hAnsiTheme="majorHAnsi" w:cstheme="majorBidi"/>
          <w:b w:val="0"/>
          <w:bCs w:val="0"/>
          <w:sz w:val="26"/>
          <w:szCs w:val="26"/>
          <w:lang w:val="sv-SE"/>
        </w:rPr>
      </w:pPr>
      <w:r w:rsidRPr="00901767">
        <w:rPr>
          <w:rStyle w:val="Stark"/>
          <w:rFonts w:asciiTheme="majorHAnsi" w:eastAsiaTheme="majorEastAsia" w:hAnsiTheme="majorHAnsi" w:cstheme="majorBidi"/>
          <w:b w:val="0"/>
          <w:bCs w:val="0"/>
          <w:sz w:val="26"/>
          <w:szCs w:val="26"/>
          <w:lang w:val="sv-SE"/>
        </w:rPr>
        <w:t>Fotbollströja</w:t>
      </w:r>
    </w:p>
    <w:p w14:paraId="3300EA35" w14:textId="77777777" w:rsidR="00901767" w:rsidRPr="00901767" w:rsidRDefault="00901767" w:rsidP="00901767">
      <w:pPr>
        <w:pStyle w:val="Liststycke"/>
        <w:numPr>
          <w:ilvl w:val="1"/>
          <w:numId w:val="13"/>
        </w:numPr>
        <w:rPr>
          <w:rStyle w:val="Stark"/>
          <w:rFonts w:asciiTheme="majorHAnsi" w:eastAsiaTheme="majorEastAsia" w:hAnsiTheme="majorHAnsi" w:cstheme="majorBidi"/>
          <w:b w:val="0"/>
          <w:bCs w:val="0"/>
          <w:sz w:val="26"/>
          <w:szCs w:val="26"/>
          <w:lang w:val="sv-SE"/>
        </w:rPr>
      </w:pPr>
      <w:r w:rsidRPr="00901767">
        <w:rPr>
          <w:rStyle w:val="Stark"/>
          <w:rFonts w:asciiTheme="majorHAnsi" w:eastAsiaTheme="majorEastAsia" w:hAnsiTheme="majorHAnsi" w:cstheme="majorBidi"/>
          <w:b w:val="0"/>
          <w:bCs w:val="0"/>
          <w:sz w:val="26"/>
          <w:szCs w:val="26"/>
          <w:lang w:val="sv-SE"/>
        </w:rPr>
        <w:t>Fotbollsshorts</w:t>
      </w:r>
    </w:p>
    <w:p w14:paraId="4525C47A" w14:textId="77777777" w:rsidR="00901767" w:rsidRPr="00901767" w:rsidRDefault="00901767" w:rsidP="00901767">
      <w:pPr>
        <w:pStyle w:val="Liststycke"/>
        <w:numPr>
          <w:ilvl w:val="1"/>
          <w:numId w:val="13"/>
        </w:numPr>
        <w:rPr>
          <w:rStyle w:val="Stark"/>
          <w:rFonts w:asciiTheme="majorHAnsi" w:eastAsiaTheme="majorEastAsia" w:hAnsiTheme="majorHAnsi" w:cstheme="majorBidi"/>
          <w:b w:val="0"/>
          <w:bCs w:val="0"/>
          <w:sz w:val="26"/>
          <w:szCs w:val="26"/>
          <w:lang w:val="sv-SE"/>
        </w:rPr>
      </w:pPr>
      <w:r w:rsidRPr="00901767">
        <w:rPr>
          <w:rStyle w:val="Stark"/>
          <w:rFonts w:asciiTheme="majorHAnsi" w:eastAsiaTheme="majorEastAsia" w:hAnsiTheme="majorHAnsi" w:cstheme="majorBidi"/>
          <w:b w:val="0"/>
          <w:bCs w:val="0"/>
          <w:sz w:val="26"/>
          <w:szCs w:val="26"/>
          <w:lang w:val="sv-SE"/>
        </w:rPr>
        <w:t>Fotbollsstrumpor</w:t>
      </w:r>
    </w:p>
    <w:p w14:paraId="54EF5243" w14:textId="77777777" w:rsidR="00901767" w:rsidRPr="00901767" w:rsidRDefault="00901767" w:rsidP="00901767">
      <w:pPr>
        <w:pStyle w:val="Liststycke"/>
        <w:numPr>
          <w:ilvl w:val="1"/>
          <w:numId w:val="13"/>
        </w:numPr>
        <w:rPr>
          <w:rStyle w:val="Stark"/>
          <w:rFonts w:asciiTheme="majorHAnsi" w:eastAsiaTheme="majorEastAsia" w:hAnsiTheme="majorHAnsi" w:cstheme="majorBidi"/>
          <w:b w:val="0"/>
          <w:bCs w:val="0"/>
          <w:sz w:val="26"/>
          <w:szCs w:val="26"/>
          <w:lang w:val="sv-SE"/>
        </w:rPr>
      </w:pPr>
      <w:r w:rsidRPr="00901767">
        <w:rPr>
          <w:rStyle w:val="Stark"/>
          <w:rFonts w:asciiTheme="majorHAnsi" w:eastAsiaTheme="majorEastAsia" w:hAnsiTheme="majorHAnsi" w:cstheme="majorBidi"/>
          <w:b w:val="0"/>
          <w:bCs w:val="0"/>
          <w:sz w:val="26"/>
          <w:szCs w:val="26"/>
          <w:lang w:val="sv-SE"/>
        </w:rPr>
        <w:t>Vattenflaska</w:t>
      </w:r>
    </w:p>
    <w:p w14:paraId="7C33BB4A" w14:textId="77777777" w:rsidR="00901767" w:rsidRDefault="00901767" w:rsidP="00901767">
      <w:pPr>
        <w:pStyle w:val="Liststycke"/>
        <w:numPr>
          <w:ilvl w:val="1"/>
          <w:numId w:val="13"/>
        </w:numPr>
        <w:rPr>
          <w:rStyle w:val="Stark"/>
          <w:rFonts w:asciiTheme="majorHAnsi" w:eastAsiaTheme="majorEastAsia" w:hAnsiTheme="majorHAnsi" w:cstheme="majorBidi"/>
          <w:b w:val="0"/>
          <w:bCs w:val="0"/>
          <w:sz w:val="26"/>
          <w:szCs w:val="26"/>
          <w:lang w:val="sv-SE"/>
        </w:rPr>
      </w:pPr>
      <w:r w:rsidRPr="00901767">
        <w:rPr>
          <w:rStyle w:val="Stark"/>
          <w:rFonts w:asciiTheme="majorHAnsi" w:eastAsiaTheme="majorEastAsia" w:hAnsiTheme="majorHAnsi" w:cstheme="majorBidi"/>
          <w:b w:val="0"/>
          <w:bCs w:val="0"/>
          <w:sz w:val="26"/>
          <w:szCs w:val="26"/>
          <w:lang w:val="sv-SE"/>
        </w:rPr>
        <w:t>Vid långt hår - uppsatt hår med pannband eller liknande där ansiktet är fritt från hår</w:t>
      </w:r>
    </w:p>
    <w:p w14:paraId="67A4F5C0" w14:textId="77777777" w:rsidR="00901767" w:rsidRDefault="00901767" w:rsidP="00901767">
      <w:pPr>
        <w:pStyle w:val="Liststycke"/>
        <w:numPr>
          <w:ilvl w:val="1"/>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lastRenderedPageBreak/>
        <w:t>Örhängen tas bort eller tejpas</w:t>
      </w:r>
    </w:p>
    <w:p w14:paraId="3E74A7EF" w14:textId="77777777" w:rsidR="001D0B5C" w:rsidRPr="00901767" w:rsidRDefault="001D0B5C" w:rsidP="00901767">
      <w:pPr>
        <w:pStyle w:val="Liststycke"/>
        <w:numPr>
          <w:ilvl w:val="1"/>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Övriga smycken tas bort</w:t>
      </w:r>
    </w:p>
    <w:p w14:paraId="1C5B45DB" w14:textId="112DBC56" w:rsidR="00901767" w:rsidRDefault="00901767" w:rsidP="00901767">
      <w:pPr>
        <w:autoSpaceDE w:val="0"/>
        <w:autoSpaceDN w:val="0"/>
        <w:adjustRightInd w:val="0"/>
        <w:spacing w:after="0" w:line="288" w:lineRule="auto"/>
        <w:jc w:val="center"/>
        <w:rPr>
          <w:rFonts w:ascii="Arial" w:hAnsi="Arial" w:cs="Arial"/>
          <w:color w:val="000000"/>
          <w:sz w:val="16"/>
          <w:szCs w:val="16"/>
          <w:lang w:val="sv-SE"/>
        </w:rPr>
      </w:pPr>
    </w:p>
    <w:p w14:paraId="2D6F4E05" w14:textId="092D988C" w:rsidR="005D515D" w:rsidRPr="00276E14" w:rsidRDefault="005D515D" w:rsidP="005D515D">
      <w:pPr>
        <w:pStyle w:val="Rubrik2"/>
        <w:rPr>
          <w:sz w:val="36"/>
          <w:lang w:val="sv-SE"/>
        </w:rPr>
      </w:pPr>
      <w:bookmarkStart w:id="10" w:name="_Toc209793968"/>
      <w:r>
        <w:rPr>
          <w:sz w:val="36"/>
          <w:lang w:val="sv-SE"/>
        </w:rPr>
        <w:t>Träningen karaktäriseras av</w:t>
      </w:r>
      <w:bookmarkEnd w:id="10"/>
    </w:p>
    <w:p w14:paraId="27047DDA" w14:textId="77777777" w:rsidR="005D515D" w:rsidRPr="005D515D" w:rsidRDefault="005D515D" w:rsidP="005D515D">
      <w:pPr>
        <w:numPr>
          <w:ilvl w:val="0"/>
          <w:numId w:val="19"/>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Bollbehandling; koordination, balans, förmåga att använda båda fötter</w:t>
      </w:r>
    </w:p>
    <w:p w14:paraId="725CD348" w14:textId="77777777" w:rsidR="005D515D" w:rsidRPr="005D515D" w:rsidRDefault="005D515D" w:rsidP="005D515D">
      <w:pPr>
        <w:numPr>
          <w:ilvl w:val="0"/>
          <w:numId w:val="19"/>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Passningsspel; tillslag, bollriktning, första mottagning</w:t>
      </w:r>
    </w:p>
    <w:p w14:paraId="6E226F1C" w14:textId="77777777" w:rsidR="005D515D" w:rsidRPr="005D515D" w:rsidRDefault="005D515D" w:rsidP="005D515D">
      <w:pPr>
        <w:numPr>
          <w:ilvl w:val="0"/>
          <w:numId w:val="19"/>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 xml:space="preserve">Smålagsspel; förmåga att skapa utrymme för passning, skott eller driva med bollen </w:t>
      </w:r>
    </w:p>
    <w:p w14:paraId="3A0D6C0D" w14:textId="77777777" w:rsidR="005D515D" w:rsidRPr="005D515D" w:rsidRDefault="005D515D" w:rsidP="005D515D">
      <w:pPr>
        <w:numPr>
          <w:ilvl w:val="0"/>
          <w:numId w:val="19"/>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Positionsspel; egen position, rörelse utan boll, skapa utrymme för medspelare</w:t>
      </w:r>
    </w:p>
    <w:p w14:paraId="2FF6F156" w14:textId="1D60378D" w:rsidR="005D515D" w:rsidRPr="005D515D" w:rsidRDefault="005D515D" w:rsidP="005D515D">
      <w:pPr>
        <w:numPr>
          <w:ilvl w:val="0"/>
          <w:numId w:val="19"/>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Felfri inlärning; noga att fotbollsaktionen görs på rätt sätt, dra ned på tempo vid behov</w:t>
      </w:r>
      <w:r w:rsidR="004278B1">
        <w:rPr>
          <w:rStyle w:val="Stark"/>
          <w:rFonts w:asciiTheme="majorHAnsi" w:eastAsiaTheme="majorEastAsia" w:hAnsiTheme="majorHAnsi" w:cstheme="majorBidi"/>
          <w:b w:val="0"/>
          <w:sz w:val="26"/>
          <w:szCs w:val="26"/>
          <w:lang w:val="sv-SE"/>
        </w:rPr>
        <w:t xml:space="preserve"> (”så snabbt som du kan, så långsamt som du behöver”)</w:t>
      </w:r>
    </w:p>
    <w:p w14:paraId="2F953614" w14:textId="0F3FDFBD" w:rsidR="005D515D" w:rsidRPr="005D515D" w:rsidRDefault="005D515D" w:rsidP="005D515D">
      <w:pPr>
        <w:numPr>
          <w:ilvl w:val="0"/>
          <w:numId w:val="19"/>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Eskalera</w:t>
      </w:r>
      <w:r w:rsidR="004278B1">
        <w:rPr>
          <w:rStyle w:val="Stark"/>
          <w:rFonts w:asciiTheme="majorHAnsi" w:eastAsiaTheme="majorEastAsia" w:hAnsiTheme="majorHAnsi" w:cstheme="majorBidi"/>
          <w:b w:val="0"/>
          <w:sz w:val="26"/>
          <w:szCs w:val="26"/>
          <w:lang w:val="sv-SE"/>
        </w:rPr>
        <w:t>d</w:t>
      </w:r>
      <w:r w:rsidRPr="005D515D">
        <w:rPr>
          <w:rStyle w:val="Stark"/>
          <w:rFonts w:asciiTheme="majorHAnsi" w:eastAsiaTheme="majorEastAsia" w:hAnsiTheme="majorHAnsi" w:cstheme="majorBidi"/>
          <w:b w:val="0"/>
          <w:sz w:val="26"/>
          <w:szCs w:val="26"/>
          <w:lang w:val="sv-SE"/>
        </w:rPr>
        <w:t xml:space="preserve"> svårighetsgrad med hjälp av: </w:t>
      </w:r>
    </w:p>
    <w:p w14:paraId="0A485BD6" w14:textId="77777777" w:rsidR="005D515D" w:rsidRPr="005D515D" w:rsidRDefault="005D515D" w:rsidP="005D515D">
      <w:pPr>
        <w:numPr>
          <w:ilvl w:val="1"/>
          <w:numId w:val="20"/>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avstånd (storlek på ytan)</w:t>
      </w:r>
    </w:p>
    <w:p w14:paraId="14F7C78F" w14:textId="77777777" w:rsidR="005D515D" w:rsidRPr="005D515D" w:rsidRDefault="005D515D" w:rsidP="005D515D">
      <w:pPr>
        <w:numPr>
          <w:ilvl w:val="1"/>
          <w:numId w:val="20"/>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hastighet (antal tillslag)</w:t>
      </w:r>
    </w:p>
    <w:p w14:paraId="00AF6FE0" w14:textId="77777777" w:rsidR="005D515D" w:rsidRPr="005D515D" w:rsidRDefault="005D515D" w:rsidP="005D515D">
      <w:pPr>
        <w:numPr>
          <w:ilvl w:val="1"/>
          <w:numId w:val="20"/>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förutsättningar (antal spelare)</w:t>
      </w:r>
    </w:p>
    <w:p w14:paraId="65639D52" w14:textId="77777777" w:rsidR="005D515D" w:rsidRPr="005D515D" w:rsidRDefault="005D515D" w:rsidP="005D515D">
      <w:pPr>
        <w:numPr>
          <w:ilvl w:val="0"/>
          <w:numId w:val="19"/>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Små ytor med få spelare per grupp</w:t>
      </w:r>
    </w:p>
    <w:p w14:paraId="39972E6E" w14:textId="77777777" w:rsidR="005D515D" w:rsidRPr="005D515D" w:rsidRDefault="005D515D" w:rsidP="005D515D">
      <w:pPr>
        <w:numPr>
          <w:ilvl w:val="0"/>
          <w:numId w:val="19"/>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Hög aktivitet och många bollkontakter</w:t>
      </w:r>
    </w:p>
    <w:p w14:paraId="77DCF684" w14:textId="77777777" w:rsidR="005D515D" w:rsidRPr="005D515D" w:rsidRDefault="005D515D" w:rsidP="005D515D">
      <w:pPr>
        <w:numPr>
          <w:ilvl w:val="0"/>
          <w:numId w:val="19"/>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Korta arbetsperioder och samlingar</w:t>
      </w:r>
    </w:p>
    <w:p w14:paraId="72EA2DDF" w14:textId="77777777" w:rsidR="005D515D" w:rsidRPr="005D515D" w:rsidRDefault="005D515D" w:rsidP="005D515D">
      <w:pPr>
        <w:numPr>
          <w:ilvl w:val="0"/>
          <w:numId w:val="19"/>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Fokus på prestation och att göra sitt bästa</w:t>
      </w:r>
    </w:p>
    <w:p w14:paraId="1CEEB109" w14:textId="0FAF4C06" w:rsidR="005D515D" w:rsidRPr="005D515D" w:rsidRDefault="005D515D" w:rsidP="005D515D">
      <w:pPr>
        <w:numPr>
          <w:ilvl w:val="0"/>
          <w:numId w:val="19"/>
        </w:numPr>
        <w:spacing w:after="0" w:line="240" w:lineRule="auto"/>
        <w:rPr>
          <w:rStyle w:val="Stark"/>
          <w:rFonts w:asciiTheme="majorHAnsi" w:eastAsiaTheme="majorEastAsia" w:hAnsiTheme="majorHAnsi" w:cstheme="majorBidi"/>
          <w:b w:val="0"/>
          <w:sz w:val="26"/>
          <w:szCs w:val="26"/>
          <w:lang w:val="sv-SE"/>
        </w:rPr>
      </w:pPr>
      <w:r w:rsidRPr="005D515D">
        <w:rPr>
          <w:rStyle w:val="Stark"/>
          <w:rFonts w:asciiTheme="majorHAnsi" w:eastAsiaTheme="majorEastAsia" w:hAnsiTheme="majorHAnsi" w:cstheme="majorBidi"/>
          <w:b w:val="0"/>
          <w:sz w:val="26"/>
          <w:szCs w:val="26"/>
          <w:lang w:val="sv-SE"/>
        </w:rPr>
        <w:t>Minst 50 % av träningen bestå</w:t>
      </w:r>
      <w:r w:rsidR="004278B1">
        <w:rPr>
          <w:rStyle w:val="Stark"/>
          <w:rFonts w:asciiTheme="majorHAnsi" w:eastAsiaTheme="majorEastAsia" w:hAnsiTheme="majorHAnsi" w:cstheme="majorBidi"/>
          <w:b w:val="0"/>
          <w:sz w:val="26"/>
          <w:szCs w:val="26"/>
          <w:lang w:val="sv-SE"/>
        </w:rPr>
        <w:t>r</w:t>
      </w:r>
      <w:r w:rsidRPr="005D515D">
        <w:rPr>
          <w:rStyle w:val="Stark"/>
          <w:rFonts w:asciiTheme="majorHAnsi" w:eastAsiaTheme="majorEastAsia" w:hAnsiTheme="majorHAnsi" w:cstheme="majorBidi"/>
          <w:b w:val="0"/>
          <w:sz w:val="26"/>
          <w:szCs w:val="26"/>
          <w:lang w:val="sv-SE"/>
        </w:rPr>
        <w:t xml:space="preserve"> av spelövningar - tillämpad färdighetsträning</w:t>
      </w:r>
    </w:p>
    <w:p w14:paraId="1A1A9D4A" w14:textId="653745A7" w:rsidR="000B62B2" w:rsidRPr="00276E14" w:rsidRDefault="000B62B2" w:rsidP="000B62B2">
      <w:pPr>
        <w:pStyle w:val="Rubrik2"/>
        <w:rPr>
          <w:sz w:val="36"/>
          <w:lang w:val="sv-SE"/>
        </w:rPr>
      </w:pPr>
      <w:bookmarkStart w:id="11" w:name="_Toc209793969"/>
      <w:r>
        <w:rPr>
          <w:sz w:val="36"/>
          <w:lang w:val="sv-SE"/>
        </w:rPr>
        <w:t>Ordningsregler Match</w:t>
      </w:r>
      <w:bookmarkEnd w:id="11"/>
    </w:p>
    <w:p w14:paraId="0A10E160" w14:textId="77777777" w:rsidR="00F84367" w:rsidRDefault="00F84367" w:rsidP="000B62B2">
      <w:pPr>
        <w:pStyle w:val="Liststycke"/>
        <w:numPr>
          <w:ilvl w:val="0"/>
          <w:numId w:val="13"/>
        </w:numPr>
        <w:rPr>
          <w:rStyle w:val="Stark"/>
          <w:rFonts w:asciiTheme="majorHAnsi" w:eastAsiaTheme="majorEastAsia" w:hAnsiTheme="majorHAnsi" w:cstheme="majorBidi"/>
          <w:b w:val="0"/>
          <w:bCs w:val="0"/>
          <w:sz w:val="26"/>
          <w:szCs w:val="26"/>
          <w:lang w:val="sv-SE"/>
        </w:rPr>
      </w:pPr>
      <w:r>
        <w:rPr>
          <w:rStyle w:val="Stark"/>
          <w:rFonts w:asciiTheme="majorHAnsi" w:eastAsiaTheme="majorEastAsia" w:hAnsiTheme="majorHAnsi" w:cstheme="majorBidi"/>
          <w:b w:val="0"/>
          <w:bCs w:val="0"/>
          <w:sz w:val="26"/>
          <w:szCs w:val="26"/>
          <w:lang w:val="sv-SE"/>
        </w:rPr>
        <w:t>På 7-</w:t>
      </w:r>
      <w:r w:rsidR="000B62B2" w:rsidRPr="000B62B2">
        <w:rPr>
          <w:rStyle w:val="Stark"/>
          <w:rFonts w:asciiTheme="majorHAnsi" w:eastAsiaTheme="majorEastAsia" w:hAnsiTheme="majorHAnsi" w:cstheme="majorBidi"/>
          <w:b w:val="0"/>
          <w:bCs w:val="0"/>
          <w:sz w:val="26"/>
          <w:szCs w:val="26"/>
          <w:lang w:val="sv-SE"/>
        </w:rPr>
        <w:t xml:space="preserve">manna sker laguttagning utifrån närvaro på träning. </w:t>
      </w:r>
    </w:p>
    <w:p w14:paraId="44A2C9E9" w14:textId="77777777" w:rsidR="000B62B2" w:rsidRPr="000B62B2" w:rsidRDefault="001B6300" w:rsidP="000B62B2">
      <w:pPr>
        <w:pStyle w:val="Liststycke"/>
        <w:numPr>
          <w:ilvl w:val="0"/>
          <w:numId w:val="13"/>
        </w:numPr>
        <w:rPr>
          <w:rStyle w:val="Stark"/>
          <w:rFonts w:asciiTheme="majorHAnsi" w:eastAsiaTheme="majorEastAsia" w:hAnsiTheme="majorHAnsi" w:cstheme="majorBidi"/>
          <w:b w:val="0"/>
          <w:bCs w:val="0"/>
          <w:sz w:val="26"/>
          <w:szCs w:val="26"/>
          <w:lang w:val="sv-SE"/>
        </w:rPr>
      </w:pPr>
      <w:r w:rsidRPr="000B62B2">
        <w:rPr>
          <w:rStyle w:val="Stark"/>
          <w:rFonts w:asciiTheme="majorHAnsi" w:eastAsiaTheme="majorEastAsia" w:hAnsiTheme="majorHAnsi" w:cstheme="majorBidi"/>
          <w:b w:val="0"/>
          <w:bCs w:val="0"/>
          <w:sz w:val="26"/>
          <w:szCs w:val="26"/>
          <w:lang w:val="sv-SE"/>
        </w:rPr>
        <w:t>Disciplin</w:t>
      </w:r>
      <w:r w:rsidR="000B62B2" w:rsidRPr="000B62B2">
        <w:rPr>
          <w:rStyle w:val="Stark"/>
          <w:rFonts w:asciiTheme="majorHAnsi" w:eastAsiaTheme="majorEastAsia" w:hAnsiTheme="majorHAnsi" w:cstheme="majorBidi"/>
          <w:b w:val="0"/>
          <w:bCs w:val="0"/>
          <w:sz w:val="26"/>
          <w:szCs w:val="26"/>
          <w:lang w:val="sv-SE"/>
        </w:rPr>
        <w:t xml:space="preserve"> och vilja – på träning och match – kan vägas in vid behov.</w:t>
      </w:r>
    </w:p>
    <w:p w14:paraId="3428C5AA" w14:textId="77777777" w:rsidR="000B62B2" w:rsidRPr="000B62B2" w:rsidRDefault="000B62B2" w:rsidP="000B62B2">
      <w:pPr>
        <w:pStyle w:val="Liststycke"/>
        <w:numPr>
          <w:ilvl w:val="0"/>
          <w:numId w:val="13"/>
        </w:numPr>
        <w:rPr>
          <w:rStyle w:val="Stark"/>
          <w:rFonts w:asciiTheme="majorHAnsi" w:eastAsiaTheme="majorEastAsia" w:hAnsiTheme="majorHAnsi" w:cstheme="majorBidi"/>
          <w:b w:val="0"/>
          <w:bCs w:val="0"/>
          <w:sz w:val="26"/>
          <w:szCs w:val="26"/>
          <w:lang w:val="sv-SE"/>
        </w:rPr>
      </w:pPr>
      <w:r w:rsidRPr="000B62B2">
        <w:rPr>
          <w:rStyle w:val="Stark"/>
          <w:rFonts w:asciiTheme="majorHAnsi" w:eastAsiaTheme="majorEastAsia" w:hAnsiTheme="majorHAnsi" w:cstheme="majorBidi"/>
          <w:b w:val="0"/>
          <w:bCs w:val="0"/>
          <w:sz w:val="26"/>
          <w:szCs w:val="26"/>
          <w:lang w:val="sv-SE"/>
        </w:rPr>
        <w:t>Speltid per match kan variera mellan spelarna – dock ska inte någon/några få spela mycket mindre än ”alla andra”. Sekundrättvisa existerar tyvärr inte.</w:t>
      </w:r>
    </w:p>
    <w:p w14:paraId="1B33D251" w14:textId="77777777" w:rsidR="000B62B2" w:rsidRPr="000B62B2" w:rsidRDefault="000B62B2" w:rsidP="000B62B2">
      <w:pPr>
        <w:pStyle w:val="Liststycke"/>
        <w:numPr>
          <w:ilvl w:val="0"/>
          <w:numId w:val="13"/>
        </w:numPr>
        <w:rPr>
          <w:rStyle w:val="Stark"/>
          <w:rFonts w:asciiTheme="majorHAnsi" w:eastAsiaTheme="majorEastAsia" w:hAnsiTheme="majorHAnsi" w:cstheme="majorBidi"/>
          <w:b w:val="0"/>
          <w:bCs w:val="0"/>
          <w:sz w:val="26"/>
          <w:szCs w:val="26"/>
          <w:lang w:val="sv-SE"/>
        </w:rPr>
      </w:pPr>
      <w:r w:rsidRPr="000B62B2">
        <w:rPr>
          <w:rStyle w:val="Stark"/>
          <w:rFonts w:asciiTheme="majorHAnsi" w:eastAsiaTheme="majorEastAsia" w:hAnsiTheme="majorHAnsi" w:cstheme="majorBidi"/>
          <w:b w:val="0"/>
          <w:bCs w:val="0"/>
          <w:sz w:val="26"/>
          <w:szCs w:val="26"/>
          <w:lang w:val="sv-SE"/>
        </w:rPr>
        <w:t>Vi spelar varje match för att vinna den – men inte genom att alltid spela ”bästa laget”.</w:t>
      </w:r>
    </w:p>
    <w:p w14:paraId="3C43900C" w14:textId="1EF4B954" w:rsidR="005C4CAF" w:rsidRPr="00A622EE" w:rsidRDefault="000B62B2" w:rsidP="00BB1667">
      <w:pPr>
        <w:pStyle w:val="Liststycke"/>
        <w:numPr>
          <w:ilvl w:val="0"/>
          <w:numId w:val="13"/>
        </w:numPr>
        <w:rPr>
          <w:rFonts w:asciiTheme="majorHAnsi" w:eastAsiaTheme="majorEastAsia" w:hAnsiTheme="majorHAnsi" w:cstheme="majorBidi"/>
          <w:sz w:val="26"/>
          <w:szCs w:val="26"/>
          <w:lang w:val="sv-SE"/>
        </w:rPr>
      </w:pPr>
      <w:r w:rsidRPr="000B62B2">
        <w:rPr>
          <w:rStyle w:val="Stark"/>
          <w:rFonts w:asciiTheme="majorHAnsi" w:eastAsiaTheme="majorEastAsia" w:hAnsiTheme="majorHAnsi" w:cstheme="majorBidi"/>
          <w:b w:val="0"/>
          <w:bCs w:val="0"/>
          <w:sz w:val="26"/>
          <w:szCs w:val="26"/>
          <w:lang w:val="sv-SE"/>
        </w:rPr>
        <w:t>Närvarostatistik förs både på träning och match</w:t>
      </w:r>
    </w:p>
    <w:sectPr w:rsidR="005C4CAF" w:rsidRPr="00A622EE" w:rsidSect="003A7066">
      <w:headerReference w:type="default" r:id="rId10"/>
      <w:footerReference w:type="defaul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8A43" w14:textId="77777777" w:rsidR="000D267E" w:rsidRDefault="000D267E" w:rsidP="00EF20CD">
      <w:pPr>
        <w:spacing w:after="0" w:line="240" w:lineRule="auto"/>
      </w:pPr>
      <w:r>
        <w:separator/>
      </w:r>
    </w:p>
  </w:endnote>
  <w:endnote w:type="continuationSeparator" w:id="0">
    <w:p w14:paraId="2BC11002" w14:textId="77777777" w:rsidR="000D267E" w:rsidRDefault="000D267E" w:rsidP="00EF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JansonText-Roma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632188"/>
      <w:docPartObj>
        <w:docPartGallery w:val="Page Numbers (Bottom of Page)"/>
        <w:docPartUnique/>
      </w:docPartObj>
    </w:sdtPr>
    <w:sdtContent>
      <w:sdt>
        <w:sdtPr>
          <w:id w:val="98381352"/>
          <w:docPartObj>
            <w:docPartGallery w:val="Page Numbers (Top of Page)"/>
            <w:docPartUnique/>
          </w:docPartObj>
        </w:sdtPr>
        <w:sdtContent>
          <w:p w14:paraId="03733138" w14:textId="77777777" w:rsidR="003A7066" w:rsidRDefault="003A7066" w:rsidP="003A7066">
            <w:pPr>
              <w:pStyle w:val="Sidfot"/>
              <w:jc w:val="center"/>
            </w:pPr>
            <w:r>
              <w:t xml:space="preserve">Sida </w:t>
            </w:r>
            <w:r>
              <w:rPr>
                <w:b/>
                <w:bCs/>
                <w:sz w:val="24"/>
                <w:szCs w:val="24"/>
              </w:rPr>
              <w:fldChar w:fldCharType="begin"/>
            </w:r>
            <w:r>
              <w:rPr>
                <w:b/>
                <w:bCs/>
              </w:rPr>
              <w:instrText xml:space="preserve"> PAGE </w:instrText>
            </w:r>
            <w:r>
              <w:rPr>
                <w:b/>
                <w:bCs/>
                <w:sz w:val="24"/>
                <w:szCs w:val="24"/>
              </w:rPr>
              <w:fldChar w:fldCharType="separate"/>
            </w:r>
            <w:r w:rsidR="004A3668">
              <w:rPr>
                <w:b/>
                <w:bCs/>
                <w:noProof/>
              </w:rPr>
              <w:t>2</w:t>
            </w:r>
            <w:r>
              <w:rPr>
                <w:b/>
                <w:bCs/>
                <w:sz w:val="24"/>
                <w:szCs w:val="24"/>
              </w:rPr>
              <w:fldChar w:fldCharType="end"/>
            </w:r>
            <w:r>
              <w:t xml:space="preserve"> av </w:t>
            </w:r>
            <w:r>
              <w:rPr>
                <w:b/>
                <w:bCs/>
                <w:sz w:val="24"/>
                <w:szCs w:val="24"/>
              </w:rPr>
              <w:fldChar w:fldCharType="begin"/>
            </w:r>
            <w:r>
              <w:rPr>
                <w:b/>
                <w:bCs/>
              </w:rPr>
              <w:instrText xml:space="preserve"> NUMPAGES  </w:instrText>
            </w:r>
            <w:r>
              <w:rPr>
                <w:b/>
                <w:bCs/>
                <w:sz w:val="24"/>
                <w:szCs w:val="24"/>
              </w:rPr>
              <w:fldChar w:fldCharType="separate"/>
            </w:r>
            <w:r w:rsidR="004A3668">
              <w:rPr>
                <w:b/>
                <w:bCs/>
                <w:noProof/>
              </w:rPr>
              <w:t>10</w:t>
            </w:r>
            <w:r>
              <w:rPr>
                <w:b/>
                <w:bCs/>
                <w:sz w:val="24"/>
                <w:szCs w:val="24"/>
              </w:rPr>
              <w:fldChar w:fldCharType="end"/>
            </w:r>
          </w:p>
        </w:sdtContent>
      </w:sdt>
    </w:sdtContent>
  </w:sdt>
  <w:p w14:paraId="7533DC0D" w14:textId="77777777" w:rsidR="003A7066" w:rsidRDefault="003A70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C91E" w14:textId="77777777" w:rsidR="000D267E" w:rsidRDefault="000D267E" w:rsidP="00EF20CD">
      <w:pPr>
        <w:spacing w:after="0" w:line="240" w:lineRule="auto"/>
      </w:pPr>
      <w:r>
        <w:separator/>
      </w:r>
    </w:p>
  </w:footnote>
  <w:footnote w:type="continuationSeparator" w:id="0">
    <w:p w14:paraId="43BF7A6F" w14:textId="77777777" w:rsidR="000D267E" w:rsidRDefault="000D267E" w:rsidP="00EF2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E0AC" w14:textId="6FBC16E2" w:rsidR="003A7066" w:rsidRDefault="003A7066">
    <w:pPr>
      <w:pStyle w:val="Sidhuvud"/>
    </w:pPr>
    <w:r>
      <w:rPr>
        <w:rFonts w:ascii="Tahoma" w:hAnsi="Tahoma" w:cs="Tahoma"/>
        <w:noProof/>
        <w:color w:val="333333"/>
        <w:sz w:val="17"/>
        <w:szCs w:val="17"/>
      </w:rPr>
      <w:drawing>
        <wp:anchor distT="0" distB="0" distL="114300" distR="114300" simplePos="0" relativeHeight="251658240" behindDoc="0" locked="0" layoutInCell="1" allowOverlap="1" wp14:anchorId="60F2AC79" wp14:editId="58CF97DD">
          <wp:simplePos x="0" y="0"/>
          <wp:positionH relativeFrom="column">
            <wp:posOffset>5402580</wp:posOffset>
          </wp:positionH>
          <wp:positionV relativeFrom="paragraph">
            <wp:posOffset>-350520</wp:posOffset>
          </wp:positionV>
          <wp:extent cx="595274" cy="708660"/>
          <wp:effectExtent l="0" t="0" r="0" b="0"/>
          <wp:wrapNone/>
          <wp:docPr id="5" name="Picture 5" descr="IKO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KOden"/>
                  <pic:cNvPicPr>
                    <a:picLocks noChangeAspect="1" noChangeArrowheads="1"/>
                  </pic:cNvPicPr>
                </pic:nvPicPr>
                <pic:blipFill rotWithShape="1">
                  <a:blip r:embed="rId1">
                    <a:extLst>
                      <a:ext uri="{28A0092B-C50C-407E-A947-70E740481C1C}">
                        <a14:useLocalDpi xmlns:a14="http://schemas.microsoft.com/office/drawing/2010/main" val="0"/>
                      </a:ext>
                    </a:extLst>
                  </a:blip>
                  <a:srcRect l="26282" r="26602"/>
                  <a:stretch/>
                </pic:blipFill>
                <pic:spPr bwMode="auto">
                  <a:xfrm>
                    <a:off x="0" y="0"/>
                    <a:ext cx="595274" cy="708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21E9">
      <w:t>IK Oden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3B1"/>
    <w:multiLevelType w:val="hybridMultilevel"/>
    <w:tmpl w:val="8B04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444D0"/>
    <w:multiLevelType w:val="hybridMultilevel"/>
    <w:tmpl w:val="645A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66312"/>
    <w:multiLevelType w:val="hybridMultilevel"/>
    <w:tmpl w:val="D62E5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54AD0"/>
    <w:multiLevelType w:val="hybridMultilevel"/>
    <w:tmpl w:val="9AA64EA8"/>
    <w:lvl w:ilvl="0" w:tplc="041D0001">
      <w:start w:val="1"/>
      <w:numFmt w:val="bullet"/>
      <w:lvlText w:val=""/>
      <w:lvlJc w:val="left"/>
      <w:pPr>
        <w:ind w:left="720" w:hanging="360"/>
      </w:pPr>
      <w:rPr>
        <w:rFonts w:ascii="Symbol" w:hAnsi="Symbol" w:hint="default"/>
      </w:rPr>
    </w:lvl>
    <w:lvl w:ilvl="1" w:tplc="041D001B">
      <w:start w:val="1"/>
      <w:numFmt w:val="lowerRoman"/>
      <w:lvlText w:val="%2."/>
      <w:lvlJc w:val="righ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987563"/>
    <w:multiLevelType w:val="hybridMultilevel"/>
    <w:tmpl w:val="746A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621F2"/>
    <w:multiLevelType w:val="hybridMultilevel"/>
    <w:tmpl w:val="D3864B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E02016"/>
    <w:multiLevelType w:val="hybridMultilevel"/>
    <w:tmpl w:val="2C1A33AE"/>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1754AE"/>
    <w:multiLevelType w:val="hybridMultilevel"/>
    <w:tmpl w:val="A5AE76C6"/>
    <w:lvl w:ilvl="0" w:tplc="C374C8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9787C"/>
    <w:multiLevelType w:val="hybridMultilevel"/>
    <w:tmpl w:val="FD9025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5087A"/>
    <w:multiLevelType w:val="hybridMultilevel"/>
    <w:tmpl w:val="DEB8C848"/>
    <w:lvl w:ilvl="0" w:tplc="258E2B24">
      <w:start w:val="1"/>
      <w:numFmt w:val="decimal"/>
      <w:lvlText w:val="%1."/>
      <w:lvlJc w:val="left"/>
      <w:pPr>
        <w:tabs>
          <w:tab w:val="num" w:pos="720"/>
        </w:tabs>
        <w:ind w:left="720" w:hanging="360"/>
      </w:pPr>
    </w:lvl>
    <w:lvl w:ilvl="1" w:tplc="8620FE8E" w:tentative="1">
      <w:start w:val="1"/>
      <w:numFmt w:val="decimal"/>
      <w:lvlText w:val="%2."/>
      <w:lvlJc w:val="left"/>
      <w:pPr>
        <w:tabs>
          <w:tab w:val="num" w:pos="1440"/>
        </w:tabs>
        <w:ind w:left="1440" w:hanging="360"/>
      </w:pPr>
    </w:lvl>
    <w:lvl w:ilvl="2" w:tplc="3216CF80" w:tentative="1">
      <w:start w:val="1"/>
      <w:numFmt w:val="decimal"/>
      <w:lvlText w:val="%3."/>
      <w:lvlJc w:val="left"/>
      <w:pPr>
        <w:tabs>
          <w:tab w:val="num" w:pos="2160"/>
        </w:tabs>
        <w:ind w:left="2160" w:hanging="360"/>
      </w:pPr>
    </w:lvl>
    <w:lvl w:ilvl="3" w:tplc="0CBABFB4" w:tentative="1">
      <w:start w:val="1"/>
      <w:numFmt w:val="decimal"/>
      <w:lvlText w:val="%4."/>
      <w:lvlJc w:val="left"/>
      <w:pPr>
        <w:tabs>
          <w:tab w:val="num" w:pos="2880"/>
        </w:tabs>
        <w:ind w:left="2880" w:hanging="360"/>
      </w:pPr>
    </w:lvl>
    <w:lvl w:ilvl="4" w:tplc="0E0E929A" w:tentative="1">
      <w:start w:val="1"/>
      <w:numFmt w:val="decimal"/>
      <w:lvlText w:val="%5."/>
      <w:lvlJc w:val="left"/>
      <w:pPr>
        <w:tabs>
          <w:tab w:val="num" w:pos="3600"/>
        </w:tabs>
        <w:ind w:left="3600" w:hanging="360"/>
      </w:pPr>
    </w:lvl>
    <w:lvl w:ilvl="5" w:tplc="971EC158" w:tentative="1">
      <w:start w:val="1"/>
      <w:numFmt w:val="decimal"/>
      <w:lvlText w:val="%6."/>
      <w:lvlJc w:val="left"/>
      <w:pPr>
        <w:tabs>
          <w:tab w:val="num" w:pos="4320"/>
        </w:tabs>
        <w:ind w:left="4320" w:hanging="360"/>
      </w:pPr>
    </w:lvl>
    <w:lvl w:ilvl="6" w:tplc="DFBCE358" w:tentative="1">
      <w:start w:val="1"/>
      <w:numFmt w:val="decimal"/>
      <w:lvlText w:val="%7."/>
      <w:lvlJc w:val="left"/>
      <w:pPr>
        <w:tabs>
          <w:tab w:val="num" w:pos="5040"/>
        </w:tabs>
        <w:ind w:left="5040" w:hanging="360"/>
      </w:pPr>
    </w:lvl>
    <w:lvl w:ilvl="7" w:tplc="6CD8126C" w:tentative="1">
      <w:start w:val="1"/>
      <w:numFmt w:val="decimal"/>
      <w:lvlText w:val="%8."/>
      <w:lvlJc w:val="left"/>
      <w:pPr>
        <w:tabs>
          <w:tab w:val="num" w:pos="5760"/>
        </w:tabs>
        <w:ind w:left="5760" w:hanging="360"/>
      </w:pPr>
    </w:lvl>
    <w:lvl w:ilvl="8" w:tplc="0D40C1D4" w:tentative="1">
      <w:start w:val="1"/>
      <w:numFmt w:val="decimal"/>
      <w:lvlText w:val="%9."/>
      <w:lvlJc w:val="left"/>
      <w:pPr>
        <w:tabs>
          <w:tab w:val="num" w:pos="6480"/>
        </w:tabs>
        <w:ind w:left="6480" w:hanging="360"/>
      </w:pPr>
    </w:lvl>
  </w:abstractNum>
  <w:abstractNum w:abstractNumId="10" w15:restartNumberingAfterBreak="0">
    <w:nsid w:val="502D14EA"/>
    <w:multiLevelType w:val="hybridMultilevel"/>
    <w:tmpl w:val="725E16CA"/>
    <w:lvl w:ilvl="0" w:tplc="C374C8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667866"/>
    <w:multiLevelType w:val="hybridMultilevel"/>
    <w:tmpl w:val="70DA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903FD"/>
    <w:multiLevelType w:val="hybridMultilevel"/>
    <w:tmpl w:val="50064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0C526C"/>
    <w:multiLevelType w:val="hybridMultilevel"/>
    <w:tmpl w:val="6980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17E66"/>
    <w:multiLevelType w:val="hybridMultilevel"/>
    <w:tmpl w:val="A43287BA"/>
    <w:lvl w:ilvl="0" w:tplc="C374C8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26A8C"/>
    <w:multiLevelType w:val="hybridMultilevel"/>
    <w:tmpl w:val="968041A4"/>
    <w:lvl w:ilvl="0" w:tplc="C374C8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56E3B"/>
    <w:multiLevelType w:val="hybridMultilevel"/>
    <w:tmpl w:val="4BC88EF8"/>
    <w:lvl w:ilvl="0" w:tplc="C374C8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0005A"/>
    <w:multiLevelType w:val="hybridMultilevel"/>
    <w:tmpl w:val="68564040"/>
    <w:lvl w:ilvl="0" w:tplc="647EB430">
      <w:start w:val="1"/>
      <w:numFmt w:val="bullet"/>
      <w:lvlText w:val=""/>
      <w:lvlJc w:val="left"/>
      <w:pPr>
        <w:tabs>
          <w:tab w:val="num" w:pos="720"/>
        </w:tabs>
        <w:ind w:left="720" w:hanging="360"/>
      </w:pPr>
      <w:rPr>
        <w:rFonts w:ascii="Wingdings" w:hAnsi="Wingdings" w:hint="default"/>
      </w:rPr>
    </w:lvl>
    <w:lvl w:ilvl="1" w:tplc="170ECEBC" w:tentative="1">
      <w:start w:val="1"/>
      <w:numFmt w:val="bullet"/>
      <w:lvlText w:val=""/>
      <w:lvlJc w:val="left"/>
      <w:pPr>
        <w:tabs>
          <w:tab w:val="num" w:pos="1440"/>
        </w:tabs>
        <w:ind w:left="1440" w:hanging="360"/>
      </w:pPr>
      <w:rPr>
        <w:rFonts w:ascii="Wingdings" w:hAnsi="Wingdings" w:hint="default"/>
      </w:rPr>
    </w:lvl>
    <w:lvl w:ilvl="2" w:tplc="774C2A62" w:tentative="1">
      <w:start w:val="1"/>
      <w:numFmt w:val="bullet"/>
      <w:lvlText w:val=""/>
      <w:lvlJc w:val="left"/>
      <w:pPr>
        <w:tabs>
          <w:tab w:val="num" w:pos="2160"/>
        </w:tabs>
        <w:ind w:left="2160" w:hanging="360"/>
      </w:pPr>
      <w:rPr>
        <w:rFonts w:ascii="Wingdings" w:hAnsi="Wingdings" w:hint="default"/>
      </w:rPr>
    </w:lvl>
    <w:lvl w:ilvl="3" w:tplc="7060761C" w:tentative="1">
      <w:start w:val="1"/>
      <w:numFmt w:val="bullet"/>
      <w:lvlText w:val=""/>
      <w:lvlJc w:val="left"/>
      <w:pPr>
        <w:tabs>
          <w:tab w:val="num" w:pos="2880"/>
        </w:tabs>
        <w:ind w:left="2880" w:hanging="360"/>
      </w:pPr>
      <w:rPr>
        <w:rFonts w:ascii="Wingdings" w:hAnsi="Wingdings" w:hint="default"/>
      </w:rPr>
    </w:lvl>
    <w:lvl w:ilvl="4" w:tplc="B0D67296" w:tentative="1">
      <w:start w:val="1"/>
      <w:numFmt w:val="bullet"/>
      <w:lvlText w:val=""/>
      <w:lvlJc w:val="left"/>
      <w:pPr>
        <w:tabs>
          <w:tab w:val="num" w:pos="3600"/>
        </w:tabs>
        <w:ind w:left="3600" w:hanging="360"/>
      </w:pPr>
      <w:rPr>
        <w:rFonts w:ascii="Wingdings" w:hAnsi="Wingdings" w:hint="default"/>
      </w:rPr>
    </w:lvl>
    <w:lvl w:ilvl="5" w:tplc="3E4AF3AA" w:tentative="1">
      <w:start w:val="1"/>
      <w:numFmt w:val="bullet"/>
      <w:lvlText w:val=""/>
      <w:lvlJc w:val="left"/>
      <w:pPr>
        <w:tabs>
          <w:tab w:val="num" w:pos="4320"/>
        </w:tabs>
        <w:ind w:left="4320" w:hanging="360"/>
      </w:pPr>
      <w:rPr>
        <w:rFonts w:ascii="Wingdings" w:hAnsi="Wingdings" w:hint="default"/>
      </w:rPr>
    </w:lvl>
    <w:lvl w:ilvl="6" w:tplc="5AFA9092" w:tentative="1">
      <w:start w:val="1"/>
      <w:numFmt w:val="bullet"/>
      <w:lvlText w:val=""/>
      <w:lvlJc w:val="left"/>
      <w:pPr>
        <w:tabs>
          <w:tab w:val="num" w:pos="5040"/>
        </w:tabs>
        <w:ind w:left="5040" w:hanging="360"/>
      </w:pPr>
      <w:rPr>
        <w:rFonts w:ascii="Wingdings" w:hAnsi="Wingdings" w:hint="default"/>
      </w:rPr>
    </w:lvl>
    <w:lvl w:ilvl="7" w:tplc="BCC46682" w:tentative="1">
      <w:start w:val="1"/>
      <w:numFmt w:val="bullet"/>
      <w:lvlText w:val=""/>
      <w:lvlJc w:val="left"/>
      <w:pPr>
        <w:tabs>
          <w:tab w:val="num" w:pos="5760"/>
        </w:tabs>
        <w:ind w:left="5760" w:hanging="360"/>
      </w:pPr>
      <w:rPr>
        <w:rFonts w:ascii="Wingdings" w:hAnsi="Wingdings" w:hint="default"/>
      </w:rPr>
    </w:lvl>
    <w:lvl w:ilvl="8" w:tplc="1262BE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AA31F3"/>
    <w:multiLevelType w:val="hybridMultilevel"/>
    <w:tmpl w:val="F85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E95C0C"/>
    <w:multiLevelType w:val="hybridMultilevel"/>
    <w:tmpl w:val="2480C160"/>
    <w:lvl w:ilvl="0" w:tplc="FA2E3DEA">
      <w:start w:val="1"/>
      <w:numFmt w:val="decimal"/>
      <w:lvlText w:val="%1."/>
      <w:lvlJc w:val="left"/>
      <w:pPr>
        <w:tabs>
          <w:tab w:val="num" w:pos="720"/>
        </w:tabs>
        <w:ind w:left="720" w:hanging="360"/>
      </w:pPr>
    </w:lvl>
    <w:lvl w:ilvl="1" w:tplc="9E14067C" w:tentative="1">
      <w:start w:val="1"/>
      <w:numFmt w:val="decimal"/>
      <w:lvlText w:val="%2."/>
      <w:lvlJc w:val="left"/>
      <w:pPr>
        <w:tabs>
          <w:tab w:val="num" w:pos="1440"/>
        </w:tabs>
        <w:ind w:left="1440" w:hanging="360"/>
      </w:pPr>
    </w:lvl>
    <w:lvl w:ilvl="2" w:tplc="41C6CA62" w:tentative="1">
      <w:start w:val="1"/>
      <w:numFmt w:val="decimal"/>
      <w:lvlText w:val="%3."/>
      <w:lvlJc w:val="left"/>
      <w:pPr>
        <w:tabs>
          <w:tab w:val="num" w:pos="2160"/>
        </w:tabs>
        <w:ind w:left="2160" w:hanging="360"/>
      </w:pPr>
    </w:lvl>
    <w:lvl w:ilvl="3" w:tplc="AC9A1924" w:tentative="1">
      <w:start w:val="1"/>
      <w:numFmt w:val="decimal"/>
      <w:lvlText w:val="%4."/>
      <w:lvlJc w:val="left"/>
      <w:pPr>
        <w:tabs>
          <w:tab w:val="num" w:pos="2880"/>
        </w:tabs>
        <w:ind w:left="2880" w:hanging="360"/>
      </w:pPr>
    </w:lvl>
    <w:lvl w:ilvl="4" w:tplc="BAD894C8" w:tentative="1">
      <w:start w:val="1"/>
      <w:numFmt w:val="decimal"/>
      <w:lvlText w:val="%5."/>
      <w:lvlJc w:val="left"/>
      <w:pPr>
        <w:tabs>
          <w:tab w:val="num" w:pos="3600"/>
        </w:tabs>
        <w:ind w:left="3600" w:hanging="360"/>
      </w:pPr>
    </w:lvl>
    <w:lvl w:ilvl="5" w:tplc="67BE5C80" w:tentative="1">
      <w:start w:val="1"/>
      <w:numFmt w:val="decimal"/>
      <w:lvlText w:val="%6."/>
      <w:lvlJc w:val="left"/>
      <w:pPr>
        <w:tabs>
          <w:tab w:val="num" w:pos="4320"/>
        </w:tabs>
        <w:ind w:left="4320" w:hanging="360"/>
      </w:pPr>
    </w:lvl>
    <w:lvl w:ilvl="6" w:tplc="2BF49F66" w:tentative="1">
      <w:start w:val="1"/>
      <w:numFmt w:val="decimal"/>
      <w:lvlText w:val="%7."/>
      <w:lvlJc w:val="left"/>
      <w:pPr>
        <w:tabs>
          <w:tab w:val="num" w:pos="5040"/>
        </w:tabs>
        <w:ind w:left="5040" w:hanging="360"/>
      </w:pPr>
    </w:lvl>
    <w:lvl w:ilvl="7" w:tplc="98A8DA26" w:tentative="1">
      <w:start w:val="1"/>
      <w:numFmt w:val="decimal"/>
      <w:lvlText w:val="%8."/>
      <w:lvlJc w:val="left"/>
      <w:pPr>
        <w:tabs>
          <w:tab w:val="num" w:pos="5760"/>
        </w:tabs>
        <w:ind w:left="5760" w:hanging="360"/>
      </w:pPr>
    </w:lvl>
    <w:lvl w:ilvl="8" w:tplc="94A85E9E" w:tentative="1">
      <w:start w:val="1"/>
      <w:numFmt w:val="decimal"/>
      <w:lvlText w:val="%9."/>
      <w:lvlJc w:val="left"/>
      <w:pPr>
        <w:tabs>
          <w:tab w:val="num" w:pos="6480"/>
        </w:tabs>
        <w:ind w:left="6480" w:hanging="360"/>
      </w:pPr>
    </w:lvl>
  </w:abstractNum>
  <w:num w:numId="1" w16cid:durableId="1512253192">
    <w:abstractNumId w:val="0"/>
  </w:num>
  <w:num w:numId="2" w16cid:durableId="1527283212">
    <w:abstractNumId w:val="4"/>
  </w:num>
  <w:num w:numId="3" w16cid:durableId="983048128">
    <w:abstractNumId w:val="10"/>
  </w:num>
  <w:num w:numId="4" w16cid:durableId="766465593">
    <w:abstractNumId w:val="14"/>
  </w:num>
  <w:num w:numId="5" w16cid:durableId="506672034">
    <w:abstractNumId w:val="7"/>
  </w:num>
  <w:num w:numId="6" w16cid:durableId="133109973">
    <w:abstractNumId w:val="16"/>
  </w:num>
  <w:num w:numId="7" w16cid:durableId="2039961787">
    <w:abstractNumId w:val="15"/>
  </w:num>
  <w:num w:numId="8" w16cid:durableId="570310897">
    <w:abstractNumId w:val="18"/>
  </w:num>
  <w:num w:numId="9" w16cid:durableId="2092699785">
    <w:abstractNumId w:val="11"/>
  </w:num>
  <w:num w:numId="10" w16cid:durableId="246773257">
    <w:abstractNumId w:val="1"/>
  </w:num>
  <w:num w:numId="11" w16cid:durableId="1591890288">
    <w:abstractNumId w:val="13"/>
  </w:num>
  <w:num w:numId="12" w16cid:durableId="220795468">
    <w:abstractNumId w:val="17"/>
  </w:num>
  <w:num w:numId="13" w16cid:durableId="1552494749">
    <w:abstractNumId w:val="2"/>
  </w:num>
  <w:num w:numId="14" w16cid:durableId="1280529078">
    <w:abstractNumId w:val="9"/>
  </w:num>
  <w:num w:numId="15" w16cid:durableId="853418902">
    <w:abstractNumId w:val="19"/>
  </w:num>
  <w:num w:numId="16" w16cid:durableId="469906715">
    <w:abstractNumId w:val="12"/>
  </w:num>
  <w:num w:numId="17" w16cid:durableId="1747452238">
    <w:abstractNumId w:val="8"/>
  </w:num>
  <w:num w:numId="18" w16cid:durableId="318001359">
    <w:abstractNumId w:val="5"/>
  </w:num>
  <w:num w:numId="19" w16cid:durableId="1438018383">
    <w:abstractNumId w:val="3"/>
  </w:num>
  <w:num w:numId="20" w16cid:durableId="1416124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CD"/>
    <w:rsid w:val="00011AB5"/>
    <w:rsid w:val="00012164"/>
    <w:rsid w:val="000342AD"/>
    <w:rsid w:val="00042447"/>
    <w:rsid w:val="000628A1"/>
    <w:rsid w:val="00094D28"/>
    <w:rsid w:val="000B62B2"/>
    <w:rsid w:val="000C7FB2"/>
    <w:rsid w:val="000D267E"/>
    <w:rsid w:val="000E4217"/>
    <w:rsid w:val="000F3B98"/>
    <w:rsid w:val="001515DD"/>
    <w:rsid w:val="0017442A"/>
    <w:rsid w:val="001917E2"/>
    <w:rsid w:val="00196CA8"/>
    <w:rsid w:val="001B6300"/>
    <w:rsid w:val="001D0B5C"/>
    <w:rsid w:val="001D277C"/>
    <w:rsid w:val="001D4A5B"/>
    <w:rsid w:val="00246F73"/>
    <w:rsid w:val="00275952"/>
    <w:rsid w:val="00276E14"/>
    <w:rsid w:val="002836CF"/>
    <w:rsid w:val="0028469A"/>
    <w:rsid w:val="0029257A"/>
    <w:rsid w:val="002A0F40"/>
    <w:rsid w:val="002A3FB0"/>
    <w:rsid w:val="002A7D28"/>
    <w:rsid w:val="002C61D5"/>
    <w:rsid w:val="002D15E7"/>
    <w:rsid w:val="002F4B33"/>
    <w:rsid w:val="00335BC9"/>
    <w:rsid w:val="00356987"/>
    <w:rsid w:val="00364D1C"/>
    <w:rsid w:val="00372C16"/>
    <w:rsid w:val="00395DA0"/>
    <w:rsid w:val="003A7066"/>
    <w:rsid w:val="003B2A16"/>
    <w:rsid w:val="003B2B35"/>
    <w:rsid w:val="003C34E1"/>
    <w:rsid w:val="003C3A3B"/>
    <w:rsid w:val="00412FE8"/>
    <w:rsid w:val="00421A14"/>
    <w:rsid w:val="004278B1"/>
    <w:rsid w:val="004501E5"/>
    <w:rsid w:val="0047132A"/>
    <w:rsid w:val="00483C90"/>
    <w:rsid w:val="0048700F"/>
    <w:rsid w:val="004921E9"/>
    <w:rsid w:val="004A2894"/>
    <w:rsid w:val="004A3668"/>
    <w:rsid w:val="004D6EEE"/>
    <w:rsid w:val="004E053B"/>
    <w:rsid w:val="004F6A0C"/>
    <w:rsid w:val="0050159B"/>
    <w:rsid w:val="00577E01"/>
    <w:rsid w:val="005A0BD6"/>
    <w:rsid w:val="005B2276"/>
    <w:rsid w:val="005C4CAF"/>
    <w:rsid w:val="005D515D"/>
    <w:rsid w:val="005F3355"/>
    <w:rsid w:val="005F614B"/>
    <w:rsid w:val="00625375"/>
    <w:rsid w:val="00657812"/>
    <w:rsid w:val="0069772B"/>
    <w:rsid w:val="006C45CA"/>
    <w:rsid w:val="007313C6"/>
    <w:rsid w:val="00734B73"/>
    <w:rsid w:val="007360DB"/>
    <w:rsid w:val="00754057"/>
    <w:rsid w:val="00756DF3"/>
    <w:rsid w:val="00791A76"/>
    <w:rsid w:val="00797560"/>
    <w:rsid w:val="007D1F04"/>
    <w:rsid w:val="007D6D2C"/>
    <w:rsid w:val="007E3A64"/>
    <w:rsid w:val="007E6D14"/>
    <w:rsid w:val="007F020B"/>
    <w:rsid w:val="007F4791"/>
    <w:rsid w:val="007F7E01"/>
    <w:rsid w:val="00805850"/>
    <w:rsid w:val="00847FDE"/>
    <w:rsid w:val="008518D9"/>
    <w:rsid w:val="00885306"/>
    <w:rsid w:val="008B2F4F"/>
    <w:rsid w:val="008D3A92"/>
    <w:rsid w:val="008E7FA7"/>
    <w:rsid w:val="00901767"/>
    <w:rsid w:val="009547E2"/>
    <w:rsid w:val="0095720E"/>
    <w:rsid w:val="00972B61"/>
    <w:rsid w:val="009B5F97"/>
    <w:rsid w:val="009B7FAE"/>
    <w:rsid w:val="009C24CA"/>
    <w:rsid w:val="009D0976"/>
    <w:rsid w:val="009E1AE2"/>
    <w:rsid w:val="00A11D3E"/>
    <w:rsid w:val="00A153EF"/>
    <w:rsid w:val="00A42D60"/>
    <w:rsid w:val="00A622EE"/>
    <w:rsid w:val="00A72E8B"/>
    <w:rsid w:val="00AA4893"/>
    <w:rsid w:val="00AA6C11"/>
    <w:rsid w:val="00AB2F31"/>
    <w:rsid w:val="00AC672C"/>
    <w:rsid w:val="00AD2C6B"/>
    <w:rsid w:val="00AE282C"/>
    <w:rsid w:val="00AE591C"/>
    <w:rsid w:val="00B10700"/>
    <w:rsid w:val="00B34BC7"/>
    <w:rsid w:val="00B579C6"/>
    <w:rsid w:val="00B94DD9"/>
    <w:rsid w:val="00BA6DED"/>
    <w:rsid w:val="00BB1667"/>
    <w:rsid w:val="00BC470D"/>
    <w:rsid w:val="00BE1232"/>
    <w:rsid w:val="00BE6F9C"/>
    <w:rsid w:val="00BF10B6"/>
    <w:rsid w:val="00C06D0C"/>
    <w:rsid w:val="00C136A8"/>
    <w:rsid w:val="00C15066"/>
    <w:rsid w:val="00C157B8"/>
    <w:rsid w:val="00CB0F52"/>
    <w:rsid w:val="00CB35BE"/>
    <w:rsid w:val="00CD70D3"/>
    <w:rsid w:val="00D175BC"/>
    <w:rsid w:val="00D3236E"/>
    <w:rsid w:val="00D33EB6"/>
    <w:rsid w:val="00D3575B"/>
    <w:rsid w:val="00D37AC4"/>
    <w:rsid w:val="00D40200"/>
    <w:rsid w:val="00D77DB8"/>
    <w:rsid w:val="00D85B33"/>
    <w:rsid w:val="00D90950"/>
    <w:rsid w:val="00DA639B"/>
    <w:rsid w:val="00DB50EE"/>
    <w:rsid w:val="00DB7737"/>
    <w:rsid w:val="00DC598D"/>
    <w:rsid w:val="00DD7EDA"/>
    <w:rsid w:val="00E16422"/>
    <w:rsid w:val="00E23EE7"/>
    <w:rsid w:val="00E808E4"/>
    <w:rsid w:val="00EB3FF1"/>
    <w:rsid w:val="00EE1695"/>
    <w:rsid w:val="00EF20CD"/>
    <w:rsid w:val="00F056DF"/>
    <w:rsid w:val="00F40478"/>
    <w:rsid w:val="00F526B7"/>
    <w:rsid w:val="00F536CD"/>
    <w:rsid w:val="00F814C6"/>
    <w:rsid w:val="00F84367"/>
    <w:rsid w:val="00F91F91"/>
    <w:rsid w:val="00F93714"/>
    <w:rsid w:val="00FA3CB8"/>
    <w:rsid w:val="00FB16CC"/>
    <w:rsid w:val="00FB24A5"/>
    <w:rsid w:val="00FD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ACBE3"/>
  <w15:docId w15:val="{C778CADD-5643-4DC1-A616-128212C6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C3A3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Rubrik2">
    <w:name w:val="heading 2"/>
    <w:basedOn w:val="Normal"/>
    <w:next w:val="Normal"/>
    <w:link w:val="Rubrik2Char"/>
    <w:uiPriority w:val="9"/>
    <w:unhideWhenUsed/>
    <w:qFormat/>
    <w:rsid w:val="003C3A3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Rubrik3">
    <w:name w:val="heading 3"/>
    <w:basedOn w:val="Normal"/>
    <w:next w:val="Normal"/>
    <w:link w:val="Rubrik3Char"/>
    <w:uiPriority w:val="9"/>
    <w:unhideWhenUsed/>
    <w:qFormat/>
    <w:rsid w:val="003C3A3B"/>
    <w:pPr>
      <w:keepNext/>
      <w:keepLines/>
      <w:spacing w:before="200" w:after="0"/>
      <w:outlineLvl w:val="2"/>
    </w:pPr>
    <w:rPr>
      <w:rFonts w:asciiTheme="majorHAnsi" w:eastAsiaTheme="majorEastAsia" w:hAnsiTheme="majorHAnsi" w:cstheme="majorBidi"/>
      <w:b/>
      <w:bCs/>
      <w:color w:val="5B9BD5" w:themeColor="accent1"/>
    </w:rPr>
  </w:style>
  <w:style w:type="paragraph" w:styleId="Rubrik4">
    <w:name w:val="heading 4"/>
    <w:basedOn w:val="Normal"/>
    <w:next w:val="Normal"/>
    <w:link w:val="Rubrik4Char"/>
    <w:uiPriority w:val="9"/>
    <w:unhideWhenUsed/>
    <w:qFormat/>
    <w:rsid w:val="005B227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F20CD"/>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F20CD"/>
  </w:style>
  <w:style w:type="paragraph" w:styleId="Sidfot">
    <w:name w:val="footer"/>
    <w:basedOn w:val="Normal"/>
    <w:link w:val="SidfotChar"/>
    <w:uiPriority w:val="99"/>
    <w:unhideWhenUsed/>
    <w:rsid w:val="00EF20CD"/>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F20CD"/>
  </w:style>
  <w:style w:type="paragraph" w:styleId="Liststycke">
    <w:name w:val="List Paragraph"/>
    <w:basedOn w:val="Normal"/>
    <w:uiPriority w:val="34"/>
    <w:qFormat/>
    <w:rsid w:val="00372C16"/>
    <w:pPr>
      <w:ind w:left="720"/>
      <w:contextualSpacing/>
    </w:pPr>
  </w:style>
  <w:style w:type="character" w:customStyle="1" w:styleId="Rubrik1Char">
    <w:name w:val="Rubrik 1 Char"/>
    <w:basedOn w:val="Standardstycketeckensnitt"/>
    <w:link w:val="Rubrik1"/>
    <w:uiPriority w:val="9"/>
    <w:rsid w:val="003C3A3B"/>
    <w:rPr>
      <w:rFonts w:asciiTheme="majorHAnsi" w:eastAsiaTheme="majorEastAsia" w:hAnsiTheme="majorHAnsi" w:cstheme="majorBidi"/>
      <w:b/>
      <w:bCs/>
      <w:color w:val="2E74B5" w:themeColor="accent1" w:themeShade="BF"/>
      <w:sz w:val="28"/>
      <w:szCs w:val="28"/>
    </w:rPr>
  </w:style>
  <w:style w:type="character" w:customStyle="1" w:styleId="Rubrik2Char">
    <w:name w:val="Rubrik 2 Char"/>
    <w:basedOn w:val="Standardstycketeckensnitt"/>
    <w:link w:val="Rubrik2"/>
    <w:uiPriority w:val="9"/>
    <w:rsid w:val="003C3A3B"/>
    <w:rPr>
      <w:rFonts w:asciiTheme="majorHAnsi" w:eastAsiaTheme="majorEastAsia" w:hAnsiTheme="majorHAnsi" w:cstheme="majorBidi"/>
      <w:b/>
      <w:bCs/>
      <w:color w:val="5B9BD5" w:themeColor="accent1"/>
      <w:sz w:val="26"/>
      <w:szCs w:val="26"/>
    </w:rPr>
  </w:style>
  <w:style w:type="character" w:customStyle="1" w:styleId="Rubrik3Char">
    <w:name w:val="Rubrik 3 Char"/>
    <w:basedOn w:val="Standardstycketeckensnitt"/>
    <w:link w:val="Rubrik3"/>
    <w:uiPriority w:val="9"/>
    <w:rsid w:val="003C3A3B"/>
    <w:rPr>
      <w:rFonts w:asciiTheme="majorHAnsi" w:eastAsiaTheme="majorEastAsia" w:hAnsiTheme="majorHAnsi" w:cstheme="majorBidi"/>
      <w:b/>
      <w:bCs/>
      <w:color w:val="5B9BD5" w:themeColor="accent1"/>
    </w:rPr>
  </w:style>
  <w:style w:type="paragraph" w:styleId="Innehllsfrteckningsrubrik">
    <w:name w:val="TOC Heading"/>
    <w:basedOn w:val="Rubrik1"/>
    <w:next w:val="Normal"/>
    <w:uiPriority w:val="39"/>
    <w:semiHidden/>
    <w:unhideWhenUsed/>
    <w:qFormat/>
    <w:rsid w:val="007F4791"/>
    <w:pPr>
      <w:spacing w:line="276" w:lineRule="auto"/>
      <w:outlineLvl w:val="9"/>
    </w:pPr>
    <w:rPr>
      <w:lang w:eastAsia="ja-JP"/>
    </w:rPr>
  </w:style>
  <w:style w:type="paragraph" w:styleId="Innehll1">
    <w:name w:val="toc 1"/>
    <w:basedOn w:val="Normal"/>
    <w:next w:val="Normal"/>
    <w:autoRedefine/>
    <w:uiPriority w:val="39"/>
    <w:unhideWhenUsed/>
    <w:rsid w:val="007F4791"/>
    <w:pPr>
      <w:spacing w:after="100"/>
    </w:pPr>
  </w:style>
  <w:style w:type="paragraph" w:styleId="Innehll2">
    <w:name w:val="toc 2"/>
    <w:basedOn w:val="Normal"/>
    <w:next w:val="Normal"/>
    <w:autoRedefine/>
    <w:uiPriority w:val="39"/>
    <w:unhideWhenUsed/>
    <w:rsid w:val="007F4791"/>
    <w:pPr>
      <w:spacing w:after="100"/>
      <w:ind w:left="220"/>
    </w:pPr>
  </w:style>
  <w:style w:type="paragraph" w:styleId="Innehll3">
    <w:name w:val="toc 3"/>
    <w:basedOn w:val="Normal"/>
    <w:next w:val="Normal"/>
    <w:autoRedefine/>
    <w:uiPriority w:val="39"/>
    <w:unhideWhenUsed/>
    <w:rsid w:val="007F4791"/>
    <w:pPr>
      <w:spacing w:after="100"/>
      <w:ind w:left="440"/>
    </w:pPr>
  </w:style>
  <w:style w:type="character" w:styleId="Hyperlnk">
    <w:name w:val="Hyperlink"/>
    <w:basedOn w:val="Standardstycketeckensnitt"/>
    <w:uiPriority w:val="99"/>
    <w:unhideWhenUsed/>
    <w:rsid w:val="007F4791"/>
    <w:rPr>
      <w:color w:val="0563C1" w:themeColor="hyperlink"/>
      <w:u w:val="single"/>
    </w:rPr>
  </w:style>
  <w:style w:type="paragraph" w:styleId="Ballongtext">
    <w:name w:val="Balloon Text"/>
    <w:basedOn w:val="Normal"/>
    <w:link w:val="BallongtextChar"/>
    <w:uiPriority w:val="99"/>
    <w:semiHidden/>
    <w:unhideWhenUsed/>
    <w:rsid w:val="007F479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F4791"/>
    <w:rPr>
      <w:rFonts w:ascii="Tahoma" w:hAnsi="Tahoma" w:cs="Tahoma"/>
      <w:sz w:val="16"/>
      <w:szCs w:val="16"/>
    </w:rPr>
  </w:style>
  <w:style w:type="paragraph" w:styleId="Rubrik">
    <w:name w:val="Title"/>
    <w:basedOn w:val="Normal"/>
    <w:next w:val="Normal"/>
    <w:link w:val="RubrikChar"/>
    <w:uiPriority w:val="10"/>
    <w:qFormat/>
    <w:rsid w:val="007F479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RubrikChar">
    <w:name w:val="Rubrik Char"/>
    <w:basedOn w:val="Standardstycketeckensnitt"/>
    <w:link w:val="Rubrik"/>
    <w:uiPriority w:val="10"/>
    <w:rsid w:val="007F4791"/>
    <w:rPr>
      <w:rFonts w:asciiTheme="majorHAnsi" w:eastAsiaTheme="majorEastAsia" w:hAnsiTheme="majorHAnsi" w:cstheme="majorBidi"/>
      <w:color w:val="323E4F" w:themeColor="text2" w:themeShade="BF"/>
      <w:spacing w:val="5"/>
      <w:kern w:val="28"/>
      <w:sz w:val="52"/>
      <w:szCs w:val="52"/>
    </w:rPr>
  </w:style>
  <w:style w:type="character" w:customStyle="1" w:styleId="Rubrik4Char">
    <w:name w:val="Rubrik 4 Char"/>
    <w:basedOn w:val="Standardstycketeckensnitt"/>
    <w:link w:val="Rubrik4"/>
    <w:uiPriority w:val="9"/>
    <w:rsid w:val="005B2276"/>
    <w:rPr>
      <w:rFonts w:asciiTheme="majorHAnsi" w:eastAsiaTheme="majorEastAsia" w:hAnsiTheme="majorHAnsi" w:cstheme="majorBidi"/>
      <w:b/>
      <w:bCs/>
      <w:i/>
      <w:iCs/>
      <w:color w:val="5B9BD5" w:themeColor="accent1"/>
    </w:rPr>
  </w:style>
  <w:style w:type="paragraph" w:customStyle="1" w:styleId="Default">
    <w:name w:val="Default"/>
    <w:rsid w:val="00CB0F52"/>
    <w:pPr>
      <w:autoSpaceDE w:val="0"/>
      <w:autoSpaceDN w:val="0"/>
      <w:adjustRightInd w:val="0"/>
      <w:spacing w:after="0" w:line="240" w:lineRule="auto"/>
    </w:pPr>
    <w:rPr>
      <w:rFonts w:ascii="Gill Sans MT" w:hAnsi="Gill Sans MT" w:cs="Gill Sans MT"/>
      <w:color w:val="000000"/>
      <w:sz w:val="24"/>
      <w:szCs w:val="24"/>
    </w:rPr>
  </w:style>
  <w:style w:type="character" w:styleId="Stark">
    <w:name w:val="Strong"/>
    <w:basedOn w:val="Standardstycketeckensnitt"/>
    <w:uiPriority w:val="22"/>
    <w:qFormat/>
    <w:rsid w:val="00276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684">
      <w:bodyDiv w:val="1"/>
      <w:marLeft w:val="0"/>
      <w:marRight w:val="0"/>
      <w:marTop w:val="0"/>
      <w:marBottom w:val="0"/>
      <w:divBdr>
        <w:top w:val="none" w:sz="0" w:space="0" w:color="auto"/>
        <w:left w:val="none" w:sz="0" w:space="0" w:color="auto"/>
        <w:bottom w:val="none" w:sz="0" w:space="0" w:color="auto"/>
        <w:right w:val="none" w:sz="0" w:space="0" w:color="auto"/>
      </w:divBdr>
      <w:divsChild>
        <w:div w:id="1596091371">
          <w:marLeft w:val="446"/>
          <w:marRight w:val="0"/>
          <w:marTop w:val="0"/>
          <w:marBottom w:val="0"/>
          <w:divBdr>
            <w:top w:val="none" w:sz="0" w:space="0" w:color="auto"/>
            <w:left w:val="none" w:sz="0" w:space="0" w:color="auto"/>
            <w:bottom w:val="none" w:sz="0" w:space="0" w:color="auto"/>
            <w:right w:val="none" w:sz="0" w:space="0" w:color="auto"/>
          </w:divBdr>
        </w:div>
        <w:div w:id="2005283122">
          <w:marLeft w:val="446"/>
          <w:marRight w:val="0"/>
          <w:marTop w:val="0"/>
          <w:marBottom w:val="0"/>
          <w:divBdr>
            <w:top w:val="none" w:sz="0" w:space="0" w:color="auto"/>
            <w:left w:val="none" w:sz="0" w:space="0" w:color="auto"/>
            <w:bottom w:val="none" w:sz="0" w:space="0" w:color="auto"/>
            <w:right w:val="none" w:sz="0" w:space="0" w:color="auto"/>
          </w:divBdr>
        </w:div>
        <w:div w:id="34623953">
          <w:marLeft w:val="446"/>
          <w:marRight w:val="0"/>
          <w:marTop w:val="0"/>
          <w:marBottom w:val="0"/>
          <w:divBdr>
            <w:top w:val="none" w:sz="0" w:space="0" w:color="auto"/>
            <w:left w:val="none" w:sz="0" w:space="0" w:color="auto"/>
            <w:bottom w:val="none" w:sz="0" w:space="0" w:color="auto"/>
            <w:right w:val="none" w:sz="0" w:space="0" w:color="auto"/>
          </w:divBdr>
        </w:div>
        <w:div w:id="445195190">
          <w:marLeft w:val="446"/>
          <w:marRight w:val="0"/>
          <w:marTop w:val="0"/>
          <w:marBottom w:val="0"/>
          <w:divBdr>
            <w:top w:val="none" w:sz="0" w:space="0" w:color="auto"/>
            <w:left w:val="none" w:sz="0" w:space="0" w:color="auto"/>
            <w:bottom w:val="none" w:sz="0" w:space="0" w:color="auto"/>
            <w:right w:val="none" w:sz="0" w:space="0" w:color="auto"/>
          </w:divBdr>
        </w:div>
      </w:divsChild>
    </w:div>
    <w:div w:id="22174258">
      <w:bodyDiv w:val="1"/>
      <w:marLeft w:val="0"/>
      <w:marRight w:val="0"/>
      <w:marTop w:val="0"/>
      <w:marBottom w:val="0"/>
      <w:divBdr>
        <w:top w:val="none" w:sz="0" w:space="0" w:color="auto"/>
        <w:left w:val="none" w:sz="0" w:space="0" w:color="auto"/>
        <w:bottom w:val="none" w:sz="0" w:space="0" w:color="auto"/>
        <w:right w:val="none" w:sz="0" w:space="0" w:color="auto"/>
      </w:divBdr>
      <w:divsChild>
        <w:div w:id="1564294077">
          <w:marLeft w:val="720"/>
          <w:marRight w:val="0"/>
          <w:marTop w:val="0"/>
          <w:marBottom w:val="0"/>
          <w:divBdr>
            <w:top w:val="none" w:sz="0" w:space="0" w:color="auto"/>
            <w:left w:val="none" w:sz="0" w:space="0" w:color="auto"/>
            <w:bottom w:val="none" w:sz="0" w:space="0" w:color="auto"/>
            <w:right w:val="none" w:sz="0" w:space="0" w:color="auto"/>
          </w:divBdr>
        </w:div>
        <w:div w:id="1248925459">
          <w:marLeft w:val="720"/>
          <w:marRight w:val="0"/>
          <w:marTop w:val="0"/>
          <w:marBottom w:val="0"/>
          <w:divBdr>
            <w:top w:val="none" w:sz="0" w:space="0" w:color="auto"/>
            <w:left w:val="none" w:sz="0" w:space="0" w:color="auto"/>
            <w:bottom w:val="none" w:sz="0" w:space="0" w:color="auto"/>
            <w:right w:val="none" w:sz="0" w:space="0" w:color="auto"/>
          </w:divBdr>
        </w:div>
        <w:div w:id="2141261003">
          <w:marLeft w:val="720"/>
          <w:marRight w:val="0"/>
          <w:marTop w:val="0"/>
          <w:marBottom w:val="0"/>
          <w:divBdr>
            <w:top w:val="none" w:sz="0" w:space="0" w:color="auto"/>
            <w:left w:val="none" w:sz="0" w:space="0" w:color="auto"/>
            <w:bottom w:val="none" w:sz="0" w:space="0" w:color="auto"/>
            <w:right w:val="none" w:sz="0" w:space="0" w:color="auto"/>
          </w:divBdr>
        </w:div>
        <w:div w:id="703336336">
          <w:marLeft w:val="720"/>
          <w:marRight w:val="0"/>
          <w:marTop w:val="0"/>
          <w:marBottom w:val="0"/>
          <w:divBdr>
            <w:top w:val="none" w:sz="0" w:space="0" w:color="auto"/>
            <w:left w:val="none" w:sz="0" w:space="0" w:color="auto"/>
            <w:bottom w:val="none" w:sz="0" w:space="0" w:color="auto"/>
            <w:right w:val="none" w:sz="0" w:space="0" w:color="auto"/>
          </w:divBdr>
        </w:div>
        <w:div w:id="395788912">
          <w:marLeft w:val="720"/>
          <w:marRight w:val="0"/>
          <w:marTop w:val="0"/>
          <w:marBottom w:val="0"/>
          <w:divBdr>
            <w:top w:val="none" w:sz="0" w:space="0" w:color="auto"/>
            <w:left w:val="none" w:sz="0" w:space="0" w:color="auto"/>
            <w:bottom w:val="none" w:sz="0" w:space="0" w:color="auto"/>
            <w:right w:val="none" w:sz="0" w:space="0" w:color="auto"/>
          </w:divBdr>
        </w:div>
        <w:div w:id="1004431863">
          <w:marLeft w:val="720"/>
          <w:marRight w:val="0"/>
          <w:marTop w:val="0"/>
          <w:marBottom w:val="0"/>
          <w:divBdr>
            <w:top w:val="none" w:sz="0" w:space="0" w:color="auto"/>
            <w:left w:val="none" w:sz="0" w:space="0" w:color="auto"/>
            <w:bottom w:val="none" w:sz="0" w:space="0" w:color="auto"/>
            <w:right w:val="none" w:sz="0" w:space="0" w:color="auto"/>
          </w:divBdr>
        </w:div>
        <w:div w:id="45645735">
          <w:marLeft w:val="720"/>
          <w:marRight w:val="0"/>
          <w:marTop w:val="0"/>
          <w:marBottom w:val="0"/>
          <w:divBdr>
            <w:top w:val="none" w:sz="0" w:space="0" w:color="auto"/>
            <w:left w:val="none" w:sz="0" w:space="0" w:color="auto"/>
            <w:bottom w:val="none" w:sz="0" w:space="0" w:color="auto"/>
            <w:right w:val="none" w:sz="0" w:space="0" w:color="auto"/>
          </w:divBdr>
        </w:div>
        <w:div w:id="1215851303">
          <w:marLeft w:val="720"/>
          <w:marRight w:val="0"/>
          <w:marTop w:val="0"/>
          <w:marBottom w:val="0"/>
          <w:divBdr>
            <w:top w:val="none" w:sz="0" w:space="0" w:color="auto"/>
            <w:left w:val="none" w:sz="0" w:space="0" w:color="auto"/>
            <w:bottom w:val="none" w:sz="0" w:space="0" w:color="auto"/>
            <w:right w:val="none" w:sz="0" w:space="0" w:color="auto"/>
          </w:divBdr>
        </w:div>
        <w:div w:id="1228881635">
          <w:marLeft w:val="720"/>
          <w:marRight w:val="0"/>
          <w:marTop w:val="0"/>
          <w:marBottom w:val="0"/>
          <w:divBdr>
            <w:top w:val="none" w:sz="0" w:space="0" w:color="auto"/>
            <w:left w:val="none" w:sz="0" w:space="0" w:color="auto"/>
            <w:bottom w:val="none" w:sz="0" w:space="0" w:color="auto"/>
            <w:right w:val="none" w:sz="0" w:space="0" w:color="auto"/>
          </w:divBdr>
        </w:div>
        <w:div w:id="1990939166">
          <w:marLeft w:val="720"/>
          <w:marRight w:val="0"/>
          <w:marTop w:val="0"/>
          <w:marBottom w:val="0"/>
          <w:divBdr>
            <w:top w:val="none" w:sz="0" w:space="0" w:color="auto"/>
            <w:left w:val="none" w:sz="0" w:space="0" w:color="auto"/>
            <w:bottom w:val="none" w:sz="0" w:space="0" w:color="auto"/>
            <w:right w:val="none" w:sz="0" w:space="0" w:color="auto"/>
          </w:divBdr>
        </w:div>
        <w:div w:id="2039622455">
          <w:marLeft w:val="720"/>
          <w:marRight w:val="0"/>
          <w:marTop w:val="0"/>
          <w:marBottom w:val="0"/>
          <w:divBdr>
            <w:top w:val="none" w:sz="0" w:space="0" w:color="auto"/>
            <w:left w:val="none" w:sz="0" w:space="0" w:color="auto"/>
            <w:bottom w:val="none" w:sz="0" w:space="0" w:color="auto"/>
            <w:right w:val="none" w:sz="0" w:space="0" w:color="auto"/>
          </w:divBdr>
        </w:div>
      </w:divsChild>
    </w:div>
    <w:div w:id="24718771">
      <w:bodyDiv w:val="1"/>
      <w:marLeft w:val="0"/>
      <w:marRight w:val="0"/>
      <w:marTop w:val="0"/>
      <w:marBottom w:val="0"/>
      <w:divBdr>
        <w:top w:val="none" w:sz="0" w:space="0" w:color="auto"/>
        <w:left w:val="none" w:sz="0" w:space="0" w:color="auto"/>
        <w:bottom w:val="none" w:sz="0" w:space="0" w:color="auto"/>
        <w:right w:val="none" w:sz="0" w:space="0" w:color="auto"/>
      </w:divBdr>
    </w:div>
    <w:div w:id="661544206">
      <w:bodyDiv w:val="1"/>
      <w:marLeft w:val="0"/>
      <w:marRight w:val="0"/>
      <w:marTop w:val="0"/>
      <w:marBottom w:val="0"/>
      <w:divBdr>
        <w:top w:val="none" w:sz="0" w:space="0" w:color="auto"/>
        <w:left w:val="none" w:sz="0" w:space="0" w:color="auto"/>
        <w:bottom w:val="none" w:sz="0" w:space="0" w:color="auto"/>
        <w:right w:val="none" w:sz="0" w:space="0" w:color="auto"/>
      </w:divBdr>
      <w:divsChild>
        <w:div w:id="2003005359">
          <w:marLeft w:val="0"/>
          <w:marRight w:val="0"/>
          <w:marTop w:val="0"/>
          <w:marBottom w:val="0"/>
          <w:divBdr>
            <w:top w:val="none" w:sz="0" w:space="0" w:color="auto"/>
            <w:left w:val="none" w:sz="0" w:space="0" w:color="auto"/>
            <w:bottom w:val="none" w:sz="0" w:space="0" w:color="auto"/>
            <w:right w:val="none" w:sz="0" w:space="0" w:color="auto"/>
          </w:divBdr>
          <w:divsChild>
            <w:div w:id="1680737884">
              <w:marLeft w:val="0"/>
              <w:marRight w:val="0"/>
              <w:marTop w:val="0"/>
              <w:marBottom w:val="0"/>
              <w:divBdr>
                <w:top w:val="none" w:sz="0" w:space="0" w:color="auto"/>
                <w:left w:val="none" w:sz="0" w:space="0" w:color="auto"/>
                <w:bottom w:val="none" w:sz="0" w:space="0" w:color="auto"/>
                <w:right w:val="none" w:sz="0" w:space="0" w:color="auto"/>
              </w:divBdr>
              <w:divsChild>
                <w:div w:id="465051526">
                  <w:marLeft w:val="0"/>
                  <w:marRight w:val="0"/>
                  <w:marTop w:val="0"/>
                  <w:marBottom w:val="0"/>
                  <w:divBdr>
                    <w:top w:val="none" w:sz="0" w:space="0" w:color="auto"/>
                    <w:left w:val="none" w:sz="0" w:space="0" w:color="auto"/>
                    <w:bottom w:val="none" w:sz="0" w:space="0" w:color="auto"/>
                    <w:right w:val="none" w:sz="0" w:space="0" w:color="auto"/>
                  </w:divBdr>
                  <w:divsChild>
                    <w:div w:id="616721740">
                      <w:marLeft w:val="1"/>
                      <w:marRight w:val="1"/>
                      <w:marTop w:val="0"/>
                      <w:marBottom w:val="0"/>
                      <w:divBdr>
                        <w:top w:val="none" w:sz="0" w:space="0" w:color="auto"/>
                        <w:left w:val="none" w:sz="0" w:space="0" w:color="auto"/>
                        <w:bottom w:val="none" w:sz="0" w:space="0" w:color="auto"/>
                        <w:right w:val="none" w:sz="0" w:space="0" w:color="auto"/>
                      </w:divBdr>
                      <w:divsChild>
                        <w:div w:id="1283227548">
                          <w:marLeft w:val="0"/>
                          <w:marRight w:val="0"/>
                          <w:marTop w:val="150"/>
                          <w:marBottom w:val="0"/>
                          <w:divBdr>
                            <w:top w:val="none" w:sz="0" w:space="0" w:color="auto"/>
                            <w:left w:val="none" w:sz="0" w:space="0" w:color="auto"/>
                            <w:bottom w:val="none" w:sz="0" w:space="0" w:color="auto"/>
                            <w:right w:val="none" w:sz="0" w:space="0" w:color="auto"/>
                          </w:divBdr>
                          <w:divsChild>
                            <w:div w:id="1599870726">
                              <w:marLeft w:val="0"/>
                              <w:marRight w:val="0"/>
                              <w:marTop w:val="0"/>
                              <w:marBottom w:val="0"/>
                              <w:divBdr>
                                <w:top w:val="none" w:sz="0" w:space="0" w:color="auto"/>
                                <w:left w:val="single" w:sz="6" w:space="14" w:color="DDDDDD"/>
                                <w:bottom w:val="none" w:sz="0" w:space="0" w:color="auto"/>
                                <w:right w:val="single" w:sz="6" w:space="14" w:color="DDDDDD"/>
                              </w:divBdr>
                              <w:divsChild>
                                <w:div w:id="390662417">
                                  <w:marLeft w:val="0"/>
                                  <w:marRight w:val="0"/>
                                  <w:marTop w:val="0"/>
                                  <w:marBottom w:val="0"/>
                                  <w:divBdr>
                                    <w:top w:val="none" w:sz="0" w:space="0" w:color="auto"/>
                                    <w:left w:val="none" w:sz="0" w:space="0" w:color="auto"/>
                                    <w:bottom w:val="none" w:sz="0" w:space="0" w:color="auto"/>
                                    <w:right w:val="none" w:sz="0" w:space="0" w:color="auto"/>
                                  </w:divBdr>
                                  <w:divsChild>
                                    <w:div w:id="20130806">
                                      <w:marLeft w:val="0"/>
                                      <w:marRight w:val="0"/>
                                      <w:marTop w:val="0"/>
                                      <w:marBottom w:val="0"/>
                                      <w:divBdr>
                                        <w:top w:val="none" w:sz="0" w:space="0" w:color="auto"/>
                                        <w:left w:val="none" w:sz="0" w:space="0" w:color="auto"/>
                                        <w:bottom w:val="none" w:sz="0" w:space="0" w:color="auto"/>
                                        <w:right w:val="none" w:sz="0" w:space="0" w:color="auto"/>
                                      </w:divBdr>
                                      <w:divsChild>
                                        <w:div w:id="1217594437">
                                          <w:marLeft w:val="0"/>
                                          <w:marRight w:val="0"/>
                                          <w:marTop w:val="0"/>
                                          <w:marBottom w:val="0"/>
                                          <w:divBdr>
                                            <w:top w:val="none" w:sz="0" w:space="0" w:color="auto"/>
                                            <w:left w:val="none" w:sz="0" w:space="0" w:color="auto"/>
                                            <w:bottom w:val="none" w:sz="0" w:space="0" w:color="auto"/>
                                            <w:right w:val="none" w:sz="0" w:space="0" w:color="auto"/>
                                          </w:divBdr>
                                          <w:divsChild>
                                            <w:div w:id="1453554331">
                                              <w:marLeft w:val="0"/>
                                              <w:marRight w:val="0"/>
                                              <w:marTop w:val="0"/>
                                              <w:marBottom w:val="0"/>
                                              <w:divBdr>
                                                <w:top w:val="none" w:sz="0" w:space="0" w:color="auto"/>
                                                <w:left w:val="none" w:sz="0" w:space="0" w:color="auto"/>
                                                <w:bottom w:val="none" w:sz="0" w:space="0" w:color="auto"/>
                                                <w:right w:val="none" w:sz="0" w:space="0" w:color="auto"/>
                                              </w:divBdr>
                                              <w:divsChild>
                                                <w:div w:id="1044140630">
                                                  <w:marLeft w:val="0"/>
                                                  <w:marRight w:val="0"/>
                                                  <w:marTop w:val="0"/>
                                                  <w:marBottom w:val="0"/>
                                                  <w:divBdr>
                                                    <w:top w:val="none" w:sz="0" w:space="0" w:color="auto"/>
                                                    <w:left w:val="none" w:sz="0" w:space="0" w:color="auto"/>
                                                    <w:bottom w:val="none" w:sz="0" w:space="0" w:color="auto"/>
                                                    <w:right w:val="none" w:sz="0" w:space="0" w:color="auto"/>
                                                  </w:divBdr>
                                                  <w:divsChild>
                                                    <w:div w:id="607353763">
                                                      <w:marLeft w:val="75"/>
                                                      <w:marRight w:val="0"/>
                                                      <w:marTop w:val="0"/>
                                                      <w:marBottom w:val="0"/>
                                                      <w:divBdr>
                                                        <w:top w:val="none" w:sz="0" w:space="0" w:color="auto"/>
                                                        <w:left w:val="none" w:sz="0" w:space="0" w:color="auto"/>
                                                        <w:bottom w:val="none" w:sz="0" w:space="0" w:color="auto"/>
                                                        <w:right w:val="none" w:sz="0" w:space="0" w:color="auto"/>
                                                      </w:divBdr>
                                                    </w:div>
                                                  </w:divsChild>
                                                </w:div>
                                                <w:div w:id="1451588670">
                                                  <w:marLeft w:val="75"/>
                                                  <w:marRight w:val="0"/>
                                                  <w:marTop w:val="0"/>
                                                  <w:marBottom w:val="0"/>
                                                  <w:divBdr>
                                                    <w:top w:val="none" w:sz="0" w:space="0" w:color="auto"/>
                                                    <w:left w:val="none" w:sz="0" w:space="0" w:color="auto"/>
                                                    <w:bottom w:val="none" w:sz="0" w:space="0" w:color="auto"/>
                                                    <w:right w:val="none" w:sz="0" w:space="0" w:color="auto"/>
                                                  </w:divBdr>
                                                </w:div>
                                                <w:div w:id="1016496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90492260">
                                          <w:marLeft w:val="0"/>
                                          <w:marRight w:val="0"/>
                                          <w:marTop w:val="0"/>
                                          <w:marBottom w:val="0"/>
                                          <w:divBdr>
                                            <w:top w:val="none" w:sz="0" w:space="0" w:color="auto"/>
                                            <w:left w:val="none" w:sz="0" w:space="0" w:color="auto"/>
                                            <w:bottom w:val="none" w:sz="0" w:space="0" w:color="auto"/>
                                            <w:right w:val="none" w:sz="0" w:space="0" w:color="auto"/>
                                          </w:divBdr>
                                        </w:div>
                                        <w:div w:id="837424431">
                                          <w:marLeft w:val="0"/>
                                          <w:marRight w:val="0"/>
                                          <w:marTop w:val="0"/>
                                          <w:marBottom w:val="0"/>
                                          <w:divBdr>
                                            <w:top w:val="none" w:sz="0" w:space="0" w:color="auto"/>
                                            <w:left w:val="none" w:sz="0" w:space="0" w:color="auto"/>
                                            <w:bottom w:val="none" w:sz="0" w:space="0" w:color="auto"/>
                                            <w:right w:val="none" w:sz="0" w:space="0" w:color="auto"/>
                                          </w:divBdr>
                                          <w:divsChild>
                                            <w:div w:id="811949044">
                                              <w:marLeft w:val="45"/>
                                              <w:marRight w:val="30"/>
                                              <w:marTop w:val="60"/>
                                              <w:marBottom w:val="0"/>
                                              <w:divBdr>
                                                <w:top w:val="none" w:sz="0" w:space="0" w:color="auto"/>
                                                <w:left w:val="none" w:sz="0" w:space="0" w:color="auto"/>
                                                <w:bottom w:val="none" w:sz="0" w:space="0" w:color="auto"/>
                                                <w:right w:val="none" w:sz="0" w:space="0" w:color="auto"/>
                                              </w:divBdr>
                                            </w:div>
                                          </w:divsChild>
                                        </w:div>
                                        <w:div w:id="893353195">
                                          <w:marLeft w:val="45"/>
                                          <w:marRight w:val="30"/>
                                          <w:marTop w:val="60"/>
                                          <w:marBottom w:val="0"/>
                                          <w:divBdr>
                                            <w:top w:val="none" w:sz="0" w:space="0" w:color="auto"/>
                                            <w:left w:val="none" w:sz="0" w:space="0" w:color="auto"/>
                                            <w:bottom w:val="none" w:sz="0" w:space="0" w:color="auto"/>
                                            <w:right w:val="none" w:sz="0" w:space="0" w:color="auto"/>
                                          </w:divBdr>
                                        </w:div>
                                        <w:div w:id="54279064">
                                          <w:marLeft w:val="0"/>
                                          <w:marRight w:val="90"/>
                                          <w:marTop w:val="60"/>
                                          <w:marBottom w:val="0"/>
                                          <w:divBdr>
                                            <w:top w:val="none" w:sz="0" w:space="0" w:color="auto"/>
                                            <w:left w:val="none" w:sz="0" w:space="0" w:color="auto"/>
                                            <w:bottom w:val="none" w:sz="0" w:space="0" w:color="auto"/>
                                            <w:right w:val="none" w:sz="0" w:space="0" w:color="auto"/>
                                          </w:divBdr>
                                        </w:div>
                                        <w:div w:id="1157258447">
                                          <w:marLeft w:val="45"/>
                                          <w:marRight w:val="0"/>
                                          <w:marTop w:val="75"/>
                                          <w:marBottom w:val="0"/>
                                          <w:divBdr>
                                            <w:top w:val="none" w:sz="0" w:space="0" w:color="auto"/>
                                            <w:left w:val="none" w:sz="0" w:space="0" w:color="auto"/>
                                            <w:bottom w:val="none" w:sz="0" w:space="0" w:color="auto"/>
                                            <w:right w:val="none" w:sz="0" w:space="0" w:color="auto"/>
                                          </w:divBdr>
                                        </w:div>
                                        <w:div w:id="1554845733">
                                          <w:marLeft w:val="0"/>
                                          <w:marRight w:val="0"/>
                                          <w:marTop w:val="0"/>
                                          <w:marBottom w:val="0"/>
                                          <w:divBdr>
                                            <w:top w:val="none" w:sz="0" w:space="0" w:color="auto"/>
                                            <w:left w:val="none" w:sz="0" w:space="0" w:color="auto"/>
                                            <w:bottom w:val="none" w:sz="0" w:space="0" w:color="auto"/>
                                            <w:right w:val="none" w:sz="0" w:space="0" w:color="auto"/>
                                          </w:divBdr>
                                          <w:divsChild>
                                            <w:div w:id="990983361">
                                              <w:marLeft w:val="0"/>
                                              <w:marRight w:val="30"/>
                                              <w:marTop w:val="0"/>
                                              <w:marBottom w:val="0"/>
                                              <w:divBdr>
                                                <w:top w:val="none" w:sz="0" w:space="0" w:color="auto"/>
                                                <w:left w:val="none" w:sz="0" w:space="0" w:color="auto"/>
                                                <w:bottom w:val="none" w:sz="0" w:space="0" w:color="auto"/>
                                                <w:right w:val="none" w:sz="0" w:space="0" w:color="auto"/>
                                              </w:divBdr>
                                            </w:div>
                                          </w:divsChild>
                                        </w:div>
                                        <w:div w:id="626814615">
                                          <w:marLeft w:val="0"/>
                                          <w:marRight w:val="0"/>
                                          <w:marTop w:val="0"/>
                                          <w:marBottom w:val="0"/>
                                          <w:divBdr>
                                            <w:top w:val="none" w:sz="0" w:space="0" w:color="auto"/>
                                            <w:left w:val="none" w:sz="0" w:space="0" w:color="auto"/>
                                            <w:bottom w:val="none" w:sz="0" w:space="0" w:color="auto"/>
                                            <w:right w:val="none" w:sz="0" w:space="0" w:color="auto"/>
                                          </w:divBdr>
                                          <w:divsChild>
                                            <w:div w:id="193084224">
                                              <w:marLeft w:val="0"/>
                                              <w:marRight w:val="0"/>
                                              <w:marTop w:val="0"/>
                                              <w:marBottom w:val="0"/>
                                              <w:divBdr>
                                                <w:top w:val="none" w:sz="0" w:space="0" w:color="auto"/>
                                                <w:left w:val="none" w:sz="0" w:space="0" w:color="auto"/>
                                                <w:bottom w:val="none" w:sz="0" w:space="0" w:color="auto"/>
                                                <w:right w:val="none" w:sz="0" w:space="0" w:color="auto"/>
                                              </w:divBdr>
                                              <w:divsChild>
                                                <w:div w:id="2080860487">
                                                  <w:marLeft w:val="0"/>
                                                  <w:marRight w:val="0"/>
                                                  <w:marTop w:val="0"/>
                                                  <w:marBottom w:val="0"/>
                                                  <w:divBdr>
                                                    <w:top w:val="none" w:sz="0" w:space="0" w:color="auto"/>
                                                    <w:left w:val="none" w:sz="0" w:space="0" w:color="auto"/>
                                                    <w:bottom w:val="none" w:sz="0" w:space="0" w:color="auto"/>
                                                    <w:right w:val="none" w:sz="0" w:space="0" w:color="auto"/>
                                                  </w:divBdr>
                                                  <w:divsChild>
                                                    <w:div w:id="1543053621">
                                                      <w:marLeft w:val="75"/>
                                                      <w:marRight w:val="0"/>
                                                      <w:marTop w:val="0"/>
                                                      <w:marBottom w:val="0"/>
                                                      <w:divBdr>
                                                        <w:top w:val="none" w:sz="0" w:space="0" w:color="auto"/>
                                                        <w:left w:val="none" w:sz="0" w:space="0" w:color="auto"/>
                                                        <w:bottom w:val="none" w:sz="0" w:space="0" w:color="auto"/>
                                                        <w:right w:val="none" w:sz="0" w:space="0" w:color="auto"/>
                                                      </w:divBdr>
                                                    </w:div>
                                                  </w:divsChild>
                                                </w:div>
                                                <w:div w:id="2064791949">
                                                  <w:marLeft w:val="75"/>
                                                  <w:marRight w:val="0"/>
                                                  <w:marTop w:val="0"/>
                                                  <w:marBottom w:val="0"/>
                                                  <w:divBdr>
                                                    <w:top w:val="none" w:sz="0" w:space="0" w:color="auto"/>
                                                    <w:left w:val="none" w:sz="0" w:space="0" w:color="auto"/>
                                                    <w:bottom w:val="none" w:sz="0" w:space="0" w:color="auto"/>
                                                    <w:right w:val="none" w:sz="0" w:space="0" w:color="auto"/>
                                                  </w:divBdr>
                                                </w:div>
                                                <w:div w:id="16442384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88163858">
                                          <w:marLeft w:val="0"/>
                                          <w:marRight w:val="0"/>
                                          <w:marTop w:val="0"/>
                                          <w:marBottom w:val="0"/>
                                          <w:divBdr>
                                            <w:top w:val="none" w:sz="0" w:space="0" w:color="auto"/>
                                            <w:left w:val="none" w:sz="0" w:space="0" w:color="auto"/>
                                            <w:bottom w:val="none" w:sz="0" w:space="0" w:color="auto"/>
                                            <w:right w:val="none" w:sz="0" w:space="0" w:color="auto"/>
                                          </w:divBdr>
                                        </w:div>
                                        <w:div w:id="571896131">
                                          <w:marLeft w:val="0"/>
                                          <w:marRight w:val="0"/>
                                          <w:marTop w:val="0"/>
                                          <w:marBottom w:val="0"/>
                                          <w:divBdr>
                                            <w:top w:val="none" w:sz="0" w:space="0" w:color="auto"/>
                                            <w:left w:val="none" w:sz="0" w:space="0" w:color="auto"/>
                                            <w:bottom w:val="none" w:sz="0" w:space="0" w:color="auto"/>
                                            <w:right w:val="none" w:sz="0" w:space="0" w:color="auto"/>
                                          </w:divBdr>
                                          <w:divsChild>
                                            <w:div w:id="1679962226">
                                              <w:marLeft w:val="45"/>
                                              <w:marRight w:val="30"/>
                                              <w:marTop w:val="60"/>
                                              <w:marBottom w:val="0"/>
                                              <w:divBdr>
                                                <w:top w:val="none" w:sz="0" w:space="0" w:color="auto"/>
                                                <w:left w:val="none" w:sz="0" w:space="0" w:color="auto"/>
                                                <w:bottom w:val="none" w:sz="0" w:space="0" w:color="auto"/>
                                                <w:right w:val="none" w:sz="0" w:space="0" w:color="auto"/>
                                              </w:divBdr>
                                            </w:div>
                                          </w:divsChild>
                                        </w:div>
                                        <w:div w:id="1186679031">
                                          <w:marLeft w:val="45"/>
                                          <w:marRight w:val="30"/>
                                          <w:marTop w:val="60"/>
                                          <w:marBottom w:val="0"/>
                                          <w:divBdr>
                                            <w:top w:val="none" w:sz="0" w:space="0" w:color="auto"/>
                                            <w:left w:val="none" w:sz="0" w:space="0" w:color="auto"/>
                                            <w:bottom w:val="none" w:sz="0" w:space="0" w:color="auto"/>
                                            <w:right w:val="none" w:sz="0" w:space="0" w:color="auto"/>
                                          </w:divBdr>
                                        </w:div>
                                        <w:div w:id="1104885039">
                                          <w:marLeft w:val="0"/>
                                          <w:marRight w:val="90"/>
                                          <w:marTop w:val="60"/>
                                          <w:marBottom w:val="0"/>
                                          <w:divBdr>
                                            <w:top w:val="none" w:sz="0" w:space="0" w:color="auto"/>
                                            <w:left w:val="none" w:sz="0" w:space="0" w:color="auto"/>
                                            <w:bottom w:val="none" w:sz="0" w:space="0" w:color="auto"/>
                                            <w:right w:val="none" w:sz="0" w:space="0" w:color="auto"/>
                                          </w:divBdr>
                                        </w:div>
                                        <w:div w:id="1734962494">
                                          <w:marLeft w:val="45"/>
                                          <w:marRight w:val="0"/>
                                          <w:marTop w:val="75"/>
                                          <w:marBottom w:val="0"/>
                                          <w:divBdr>
                                            <w:top w:val="none" w:sz="0" w:space="0" w:color="auto"/>
                                            <w:left w:val="none" w:sz="0" w:space="0" w:color="auto"/>
                                            <w:bottom w:val="none" w:sz="0" w:space="0" w:color="auto"/>
                                            <w:right w:val="none" w:sz="0" w:space="0" w:color="auto"/>
                                          </w:divBdr>
                                        </w:div>
                                        <w:div w:id="681127604">
                                          <w:marLeft w:val="0"/>
                                          <w:marRight w:val="0"/>
                                          <w:marTop w:val="0"/>
                                          <w:marBottom w:val="0"/>
                                          <w:divBdr>
                                            <w:top w:val="none" w:sz="0" w:space="0" w:color="auto"/>
                                            <w:left w:val="none" w:sz="0" w:space="0" w:color="auto"/>
                                            <w:bottom w:val="none" w:sz="0" w:space="0" w:color="auto"/>
                                            <w:right w:val="none" w:sz="0" w:space="0" w:color="auto"/>
                                          </w:divBdr>
                                          <w:divsChild>
                                            <w:div w:id="13632453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8239915">
      <w:bodyDiv w:val="1"/>
      <w:marLeft w:val="0"/>
      <w:marRight w:val="0"/>
      <w:marTop w:val="0"/>
      <w:marBottom w:val="0"/>
      <w:divBdr>
        <w:top w:val="none" w:sz="0" w:space="0" w:color="auto"/>
        <w:left w:val="none" w:sz="0" w:space="0" w:color="auto"/>
        <w:bottom w:val="none" w:sz="0" w:space="0" w:color="auto"/>
        <w:right w:val="none" w:sz="0" w:space="0" w:color="auto"/>
      </w:divBdr>
      <w:divsChild>
        <w:div w:id="832913048">
          <w:marLeft w:val="720"/>
          <w:marRight w:val="0"/>
          <w:marTop w:val="0"/>
          <w:marBottom w:val="0"/>
          <w:divBdr>
            <w:top w:val="none" w:sz="0" w:space="0" w:color="auto"/>
            <w:left w:val="none" w:sz="0" w:space="0" w:color="auto"/>
            <w:bottom w:val="none" w:sz="0" w:space="0" w:color="auto"/>
            <w:right w:val="none" w:sz="0" w:space="0" w:color="auto"/>
          </w:divBdr>
        </w:div>
        <w:div w:id="1169250583">
          <w:marLeft w:val="720"/>
          <w:marRight w:val="0"/>
          <w:marTop w:val="0"/>
          <w:marBottom w:val="0"/>
          <w:divBdr>
            <w:top w:val="none" w:sz="0" w:space="0" w:color="auto"/>
            <w:left w:val="none" w:sz="0" w:space="0" w:color="auto"/>
            <w:bottom w:val="none" w:sz="0" w:space="0" w:color="auto"/>
            <w:right w:val="none" w:sz="0" w:space="0" w:color="auto"/>
          </w:divBdr>
        </w:div>
        <w:div w:id="597444100">
          <w:marLeft w:val="720"/>
          <w:marRight w:val="0"/>
          <w:marTop w:val="0"/>
          <w:marBottom w:val="0"/>
          <w:divBdr>
            <w:top w:val="none" w:sz="0" w:space="0" w:color="auto"/>
            <w:left w:val="none" w:sz="0" w:space="0" w:color="auto"/>
            <w:bottom w:val="none" w:sz="0" w:space="0" w:color="auto"/>
            <w:right w:val="none" w:sz="0" w:space="0" w:color="auto"/>
          </w:divBdr>
        </w:div>
        <w:div w:id="1763600636">
          <w:marLeft w:val="720"/>
          <w:marRight w:val="0"/>
          <w:marTop w:val="0"/>
          <w:marBottom w:val="0"/>
          <w:divBdr>
            <w:top w:val="none" w:sz="0" w:space="0" w:color="auto"/>
            <w:left w:val="none" w:sz="0" w:space="0" w:color="auto"/>
            <w:bottom w:val="none" w:sz="0" w:space="0" w:color="auto"/>
            <w:right w:val="none" w:sz="0" w:space="0" w:color="auto"/>
          </w:divBdr>
        </w:div>
        <w:div w:id="586033873">
          <w:marLeft w:val="720"/>
          <w:marRight w:val="0"/>
          <w:marTop w:val="0"/>
          <w:marBottom w:val="0"/>
          <w:divBdr>
            <w:top w:val="none" w:sz="0" w:space="0" w:color="auto"/>
            <w:left w:val="none" w:sz="0" w:space="0" w:color="auto"/>
            <w:bottom w:val="none" w:sz="0" w:space="0" w:color="auto"/>
            <w:right w:val="none" w:sz="0" w:space="0" w:color="auto"/>
          </w:divBdr>
        </w:div>
        <w:div w:id="489174918">
          <w:marLeft w:val="720"/>
          <w:marRight w:val="0"/>
          <w:marTop w:val="0"/>
          <w:marBottom w:val="0"/>
          <w:divBdr>
            <w:top w:val="none" w:sz="0" w:space="0" w:color="auto"/>
            <w:left w:val="none" w:sz="0" w:space="0" w:color="auto"/>
            <w:bottom w:val="none" w:sz="0" w:space="0" w:color="auto"/>
            <w:right w:val="none" w:sz="0" w:space="0" w:color="auto"/>
          </w:divBdr>
        </w:div>
        <w:div w:id="2070885065">
          <w:marLeft w:val="720"/>
          <w:marRight w:val="0"/>
          <w:marTop w:val="0"/>
          <w:marBottom w:val="0"/>
          <w:divBdr>
            <w:top w:val="none" w:sz="0" w:space="0" w:color="auto"/>
            <w:left w:val="none" w:sz="0" w:space="0" w:color="auto"/>
            <w:bottom w:val="none" w:sz="0" w:space="0" w:color="auto"/>
            <w:right w:val="none" w:sz="0" w:space="0" w:color="auto"/>
          </w:divBdr>
        </w:div>
        <w:div w:id="1718705420">
          <w:marLeft w:val="720"/>
          <w:marRight w:val="0"/>
          <w:marTop w:val="0"/>
          <w:marBottom w:val="0"/>
          <w:divBdr>
            <w:top w:val="none" w:sz="0" w:space="0" w:color="auto"/>
            <w:left w:val="none" w:sz="0" w:space="0" w:color="auto"/>
            <w:bottom w:val="none" w:sz="0" w:space="0" w:color="auto"/>
            <w:right w:val="none" w:sz="0" w:space="0" w:color="auto"/>
          </w:divBdr>
        </w:div>
        <w:div w:id="397897">
          <w:marLeft w:val="720"/>
          <w:marRight w:val="0"/>
          <w:marTop w:val="0"/>
          <w:marBottom w:val="0"/>
          <w:divBdr>
            <w:top w:val="none" w:sz="0" w:space="0" w:color="auto"/>
            <w:left w:val="none" w:sz="0" w:space="0" w:color="auto"/>
            <w:bottom w:val="none" w:sz="0" w:space="0" w:color="auto"/>
            <w:right w:val="none" w:sz="0" w:space="0" w:color="auto"/>
          </w:divBdr>
        </w:div>
        <w:div w:id="223954410">
          <w:marLeft w:val="720"/>
          <w:marRight w:val="0"/>
          <w:marTop w:val="0"/>
          <w:marBottom w:val="0"/>
          <w:divBdr>
            <w:top w:val="none" w:sz="0" w:space="0" w:color="auto"/>
            <w:left w:val="none" w:sz="0" w:space="0" w:color="auto"/>
            <w:bottom w:val="none" w:sz="0" w:space="0" w:color="auto"/>
            <w:right w:val="none" w:sz="0" w:space="0" w:color="auto"/>
          </w:divBdr>
        </w:div>
        <w:div w:id="1450514541">
          <w:marLeft w:val="720"/>
          <w:marRight w:val="0"/>
          <w:marTop w:val="0"/>
          <w:marBottom w:val="0"/>
          <w:divBdr>
            <w:top w:val="none" w:sz="0" w:space="0" w:color="auto"/>
            <w:left w:val="none" w:sz="0" w:space="0" w:color="auto"/>
            <w:bottom w:val="none" w:sz="0" w:space="0" w:color="auto"/>
            <w:right w:val="none" w:sz="0" w:space="0" w:color="auto"/>
          </w:divBdr>
        </w:div>
      </w:divsChild>
    </w:div>
    <w:div w:id="874544783">
      <w:bodyDiv w:val="1"/>
      <w:marLeft w:val="0"/>
      <w:marRight w:val="0"/>
      <w:marTop w:val="0"/>
      <w:marBottom w:val="0"/>
      <w:divBdr>
        <w:top w:val="none" w:sz="0" w:space="0" w:color="auto"/>
        <w:left w:val="none" w:sz="0" w:space="0" w:color="auto"/>
        <w:bottom w:val="none" w:sz="0" w:space="0" w:color="auto"/>
        <w:right w:val="none" w:sz="0" w:space="0" w:color="auto"/>
      </w:divBdr>
    </w:div>
    <w:div w:id="922644321">
      <w:bodyDiv w:val="1"/>
      <w:marLeft w:val="0"/>
      <w:marRight w:val="0"/>
      <w:marTop w:val="0"/>
      <w:marBottom w:val="0"/>
      <w:divBdr>
        <w:top w:val="none" w:sz="0" w:space="0" w:color="auto"/>
        <w:left w:val="none" w:sz="0" w:space="0" w:color="auto"/>
        <w:bottom w:val="none" w:sz="0" w:space="0" w:color="auto"/>
        <w:right w:val="none" w:sz="0" w:space="0" w:color="auto"/>
      </w:divBdr>
    </w:div>
    <w:div w:id="147163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venskfotboll.se/vastman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0DA45-17B3-4AD0-80B7-733D9B55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1354</Words>
  <Characters>7182</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ABB</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Grano, Anders</dc:creator>
  <cp:lastModifiedBy>Bob Langgren</cp:lastModifiedBy>
  <cp:revision>9</cp:revision>
  <cp:lastPrinted>2017-06-24T16:14:00Z</cp:lastPrinted>
  <dcterms:created xsi:type="dcterms:W3CDTF">2025-09-26T13:41:00Z</dcterms:created>
  <dcterms:modified xsi:type="dcterms:W3CDTF">2025-09-26T13:45:00Z</dcterms:modified>
</cp:coreProperties>
</file>