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DE6B0" w14:textId="2D6065FF" w:rsidR="00CA7305" w:rsidRDefault="00663D5E" w:rsidP="00222E9E">
      <w:pPr>
        <w:pStyle w:val="Rubrik1"/>
      </w:pPr>
      <w:r>
        <w:t>Vår målsättning</w:t>
      </w:r>
      <w:r w:rsidR="00222E9E">
        <w:t>!</w:t>
      </w:r>
    </w:p>
    <w:p w14:paraId="507E8C5D" w14:textId="0965B797" w:rsidR="00222E9E" w:rsidRDefault="00222E9E" w:rsidP="00222E9E">
      <w:pPr>
        <w:pStyle w:val="Brdtext"/>
      </w:pPr>
      <w:r>
        <w:t>Vi springer längre än motståndarna.</w:t>
      </w:r>
    </w:p>
    <w:p w14:paraId="004997E2" w14:textId="63CDD719" w:rsidR="00222E9E" w:rsidRDefault="00222E9E" w:rsidP="00222E9E">
      <w:pPr>
        <w:pStyle w:val="Brdtext"/>
      </w:pPr>
      <w:r>
        <w:t>Vi springer snabbare och oftare än motståndarna.</w:t>
      </w:r>
    </w:p>
    <w:p w14:paraId="5C2CC5A1" w14:textId="7FEB49A2" w:rsidR="00222E9E" w:rsidRDefault="00222E9E" w:rsidP="00222E9E">
      <w:pPr>
        <w:pStyle w:val="Brdtext"/>
      </w:pPr>
      <w:r>
        <w:t>Vi vinner fler närkamper än motståndarna.</w:t>
      </w:r>
    </w:p>
    <w:p w14:paraId="7F26385B" w14:textId="1E40CECF" w:rsidR="00222E9E" w:rsidRDefault="00222E9E" w:rsidP="00222E9E">
      <w:pPr>
        <w:pStyle w:val="Brdtext"/>
      </w:pPr>
      <w:r>
        <w:t>Vi anfaller genom att passa bollen på marken genom laget.</w:t>
      </w:r>
    </w:p>
    <w:p w14:paraId="43486E81" w14:textId="1B01D171" w:rsidR="00222E9E" w:rsidRDefault="00222E9E" w:rsidP="00222E9E">
      <w:pPr>
        <w:pStyle w:val="Brdtext"/>
      </w:pPr>
      <w:r>
        <w:t>Vi anfaller tillsammans och försvarar tillsammans.</w:t>
      </w:r>
    </w:p>
    <w:p w14:paraId="2FCC9440" w14:textId="7844AB9B" w:rsidR="00222E9E" w:rsidRDefault="00222E9E" w:rsidP="00222E9E">
      <w:pPr>
        <w:pStyle w:val="Brdtext"/>
      </w:pPr>
      <w:r>
        <w:t>Vi pressar högt och direkt när motståndaren får bollen.</w:t>
      </w:r>
    </w:p>
    <w:p w14:paraId="71F5A82F" w14:textId="7841F527" w:rsidR="00222E9E" w:rsidRDefault="00222E9E" w:rsidP="00222E9E">
      <w:pPr>
        <w:pStyle w:val="Brdtext"/>
      </w:pPr>
    </w:p>
    <w:p w14:paraId="1566D088" w14:textId="2AE43D92" w:rsidR="00222E9E" w:rsidRDefault="00222E9E" w:rsidP="00222E9E">
      <w:pPr>
        <w:pStyle w:val="Rubrik1"/>
      </w:pPr>
      <w:r>
        <w:t>Så tränar vi</w:t>
      </w:r>
    </w:p>
    <w:p w14:paraId="111AC5E9" w14:textId="06F617D7" w:rsidR="00222E9E" w:rsidRPr="00222E9E" w:rsidRDefault="00222E9E" w:rsidP="00222E9E">
      <w:pPr>
        <w:pStyle w:val="Brdtext"/>
      </w:pPr>
    </w:p>
    <w:p w14:paraId="0C932DD3" w14:textId="39DA544A" w:rsidR="00222E9E" w:rsidRDefault="00222E9E" w:rsidP="00222E9E">
      <w:pPr>
        <w:pStyle w:val="Brdtext"/>
        <w:numPr>
          <w:ilvl w:val="0"/>
          <w:numId w:val="15"/>
        </w:numPr>
      </w:pPr>
      <w:r>
        <w:t>Vi kommer i god tid till träning.</w:t>
      </w:r>
    </w:p>
    <w:p w14:paraId="07E07673" w14:textId="3B278F42" w:rsidR="00222E9E" w:rsidRDefault="00222E9E" w:rsidP="00222E9E">
      <w:pPr>
        <w:pStyle w:val="Brdtext"/>
        <w:numPr>
          <w:ilvl w:val="0"/>
          <w:numId w:val="15"/>
        </w:numPr>
      </w:pPr>
      <w:r>
        <w:t>Vi knyter skorna innan träningen startar.</w:t>
      </w:r>
    </w:p>
    <w:p w14:paraId="77AF983C" w14:textId="5BE74633" w:rsidR="00222E9E" w:rsidRDefault="00222E9E" w:rsidP="00222E9E">
      <w:pPr>
        <w:pStyle w:val="Brdtext"/>
        <w:numPr>
          <w:ilvl w:val="0"/>
          <w:numId w:val="15"/>
        </w:numPr>
      </w:pPr>
      <w:r>
        <w:t>Vi värmer upp med 15-20 minuter individuell teknik.</w:t>
      </w:r>
    </w:p>
    <w:p w14:paraId="527CEA7E" w14:textId="216653B6" w:rsidR="00222E9E" w:rsidRDefault="00222E9E" w:rsidP="00222E9E">
      <w:pPr>
        <w:pStyle w:val="Brdtext"/>
        <w:numPr>
          <w:ilvl w:val="0"/>
          <w:numId w:val="15"/>
        </w:numPr>
      </w:pPr>
      <w:r>
        <w:t>Vi fystränar 10 minuter (stafetter, armhävningar, hopp etc.)</w:t>
      </w:r>
    </w:p>
    <w:p w14:paraId="092DAAEB" w14:textId="2A95DEF0" w:rsidR="00222E9E" w:rsidRDefault="00222E9E" w:rsidP="00222E9E">
      <w:pPr>
        <w:pStyle w:val="Brdtext"/>
        <w:numPr>
          <w:ilvl w:val="0"/>
          <w:numId w:val="15"/>
        </w:numPr>
      </w:pPr>
      <w:r>
        <w:t>Spelövning med fokus på spelförståelse av anfalls- eller försvarsspel.</w:t>
      </w:r>
    </w:p>
    <w:p w14:paraId="5296680A" w14:textId="1FE9005B" w:rsidR="00222E9E" w:rsidRDefault="00222E9E" w:rsidP="00222E9E">
      <w:pPr>
        <w:pStyle w:val="Brdtext"/>
        <w:numPr>
          <w:ilvl w:val="0"/>
          <w:numId w:val="15"/>
        </w:numPr>
      </w:pPr>
      <w:r>
        <w:t>Matchspel med fokus på spelförståelse av anfalls- eller försvarsspel.</w:t>
      </w:r>
    </w:p>
    <w:p w14:paraId="48BF54F6" w14:textId="63C630CD" w:rsidR="00457B0C" w:rsidRDefault="00457B0C" w:rsidP="00457B0C">
      <w:pPr>
        <w:pStyle w:val="Brdtext"/>
      </w:pPr>
    </w:p>
    <w:p w14:paraId="454B0862" w14:textId="544665CD" w:rsidR="00457B0C" w:rsidRDefault="00457B0C" w:rsidP="00457B0C">
      <w:pPr>
        <w:pStyle w:val="Rubrik1"/>
      </w:pPr>
      <w:r>
        <w:t>Kallelse till match</w:t>
      </w:r>
    </w:p>
    <w:p w14:paraId="2BBC5479" w14:textId="31CD4CFB" w:rsidR="00457B0C" w:rsidRDefault="00457B0C" w:rsidP="00457B0C">
      <w:pPr>
        <w:pStyle w:val="Brdtext"/>
      </w:pPr>
      <w:r>
        <w:t>En grovplanering över säsongens matcher kommer ut så snart spelschemat är lagt. Utifrån grovplaneringen kan föräldrar göra en översiktsplanering för vilka matcher varje spelare har chans</w:t>
      </w:r>
      <w:r w:rsidR="00056542">
        <w:t xml:space="preserve"> att få delta. För att delta i match ska följande uppfyllas:</w:t>
      </w:r>
    </w:p>
    <w:p w14:paraId="2C0EF80D" w14:textId="657927A2" w:rsidR="00056542" w:rsidRDefault="00056542" w:rsidP="00056542">
      <w:pPr>
        <w:pStyle w:val="Brdtext"/>
        <w:numPr>
          <w:ilvl w:val="0"/>
          <w:numId w:val="16"/>
        </w:numPr>
      </w:pPr>
      <w:r>
        <w:t>Kallelse till match går ut en vecka innan.</w:t>
      </w:r>
    </w:p>
    <w:p w14:paraId="73F26829" w14:textId="4DB36F52" w:rsidR="00056542" w:rsidRDefault="00056542" w:rsidP="00056542">
      <w:pPr>
        <w:pStyle w:val="Brdtext"/>
        <w:numPr>
          <w:ilvl w:val="0"/>
          <w:numId w:val="16"/>
        </w:numPr>
      </w:pPr>
      <w:r>
        <w:t xml:space="preserve">Spelare som har tränat minst </w:t>
      </w:r>
      <w:r w:rsidR="00AD524C">
        <w:t>två</w:t>
      </w:r>
      <w:r>
        <w:t xml:space="preserve"> träning</w:t>
      </w:r>
      <w:r w:rsidR="00AD524C">
        <w:t>ar</w:t>
      </w:r>
      <w:r>
        <w:t xml:space="preserve"> under föregående två träningsveckor blir kallade.</w:t>
      </w:r>
    </w:p>
    <w:p w14:paraId="083B37DB" w14:textId="167358AE" w:rsidR="00056542" w:rsidRDefault="00056542" w:rsidP="00056542">
      <w:pPr>
        <w:pStyle w:val="Brdtext"/>
        <w:numPr>
          <w:ilvl w:val="0"/>
          <w:numId w:val="16"/>
        </w:numPr>
      </w:pPr>
      <w:r>
        <w:t xml:space="preserve">Svar om deltagande lämnas </w:t>
      </w:r>
      <w:r>
        <w:rPr>
          <w:i/>
        </w:rPr>
        <w:t xml:space="preserve">senast </w:t>
      </w:r>
      <w:r>
        <w:t>fyra dagar före match.</w:t>
      </w:r>
    </w:p>
    <w:p w14:paraId="621DC115" w14:textId="256BB9DD" w:rsidR="00056542" w:rsidRDefault="00056542" w:rsidP="00056542">
      <w:pPr>
        <w:pStyle w:val="Brdtext"/>
        <w:numPr>
          <w:ilvl w:val="0"/>
          <w:numId w:val="16"/>
        </w:numPr>
      </w:pPr>
      <w:r>
        <w:t>När det blir återbud eller lediga platser kommer i första hand de spelare med högst träningsnärvaro att bli kallade som reserver.</w:t>
      </w:r>
    </w:p>
    <w:p w14:paraId="30C62987" w14:textId="4F750F41" w:rsidR="00056542" w:rsidRDefault="00056542" w:rsidP="00056542">
      <w:pPr>
        <w:pStyle w:val="Brdtext"/>
      </w:pPr>
    </w:p>
    <w:p w14:paraId="58D7067B" w14:textId="0A008874" w:rsidR="00056542" w:rsidRDefault="00056542" w:rsidP="00056542">
      <w:pPr>
        <w:pStyle w:val="Rubrik1"/>
      </w:pPr>
      <w:r>
        <w:lastRenderedPageBreak/>
        <w:t>Kallelse till träning</w:t>
      </w:r>
    </w:p>
    <w:p w14:paraId="517F6E1B" w14:textId="3C8D7E7F" w:rsidR="00056542" w:rsidRDefault="00056542" w:rsidP="00056542">
      <w:pPr>
        <w:pStyle w:val="Brdtext"/>
      </w:pPr>
      <w:r>
        <w:t>För att kunna förbereda träningarna på bästa sätt är vi måna om att i förväg få reda på hur många spelare vi blir på träningen. Vi skickar därför ut kallelse i förväg via laget.se. Svara på kallelsen så fort ni kan.</w:t>
      </w:r>
    </w:p>
    <w:p w14:paraId="1B3AB1CB" w14:textId="58454C31" w:rsidR="00F07D90" w:rsidRDefault="00F07D90" w:rsidP="00056542">
      <w:pPr>
        <w:pStyle w:val="Brdtext"/>
      </w:pPr>
    </w:p>
    <w:p w14:paraId="683F54F4" w14:textId="62D038FB" w:rsidR="00844328" w:rsidRDefault="00844328" w:rsidP="00844328">
      <w:pPr>
        <w:pStyle w:val="Brdtext"/>
      </w:pPr>
    </w:p>
    <w:p w14:paraId="6926E666" w14:textId="6368C240" w:rsidR="00844328" w:rsidRDefault="009D491F" w:rsidP="00844328">
      <w:pPr>
        <w:pStyle w:val="Rubrik2"/>
      </w:pPr>
      <w:r>
        <w:t>Frågor att ställa under träningar</w:t>
      </w:r>
      <w:r w:rsidR="000C3DF9">
        <w:t xml:space="preserve"> för att utveckla spelförståelse</w:t>
      </w:r>
      <w:bookmarkStart w:id="0" w:name="_GoBack"/>
      <w:bookmarkEnd w:id="0"/>
    </w:p>
    <w:p w14:paraId="523E3525" w14:textId="5F09FD11" w:rsidR="00844328" w:rsidRDefault="00844328" w:rsidP="00844328">
      <w:pPr>
        <w:pStyle w:val="Brdtext"/>
        <w:numPr>
          <w:ilvl w:val="0"/>
          <w:numId w:val="18"/>
        </w:numPr>
      </w:pPr>
      <w:r>
        <w:t>Vilka kan du triangelspela med nu?</w:t>
      </w:r>
    </w:p>
    <w:p w14:paraId="1D3E6EA3" w14:textId="7B8A7A65" w:rsidR="00844328" w:rsidRDefault="00844328" w:rsidP="00844328">
      <w:pPr>
        <w:pStyle w:val="Brdtext"/>
        <w:numPr>
          <w:ilvl w:val="0"/>
          <w:numId w:val="18"/>
        </w:numPr>
      </w:pPr>
      <w:r>
        <w:t>Vilka spelare kan du spela bollen till nu?</w:t>
      </w:r>
    </w:p>
    <w:p w14:paraId="0A8680E3" w14:textId="3367E08C" w:rsidR="00844328" w:rsidRDefault="00844328" w:rsidP="00844328">
      <w:pPr>
        <w:pStyle w:val="Brdtext"/>
        <w:numPr>
          <w:ilvl w:val="0"/>
          <w:numId w:val="18"/>
        </w:numPr>
      </w:pPr>
      <w:r>
        <w:t>Vilken spelare skulle du vilja flytta på för att kunna passa lättare till?</w:t>
      </w:r>
    </w:p>
    <w:p w14:paraId="331E1C93" w14:textId="5AC63412" w:rsidR="009D491F" w:rsidRDefault="009D491F" w:rsidP="00844328">
      <w:pPr>
        <w:pStyle w:val="Brdtext"/>
        <w:numPr>
          <w:ilvl w:val="0"/>
          <w:numId w:val="18"/>
        </w:numPr>
      </w:pPr>
      <w:r>
        <w:t>Vilka spelare har du bakom dig?</w:t>
      </w:r>
    </w:p>
    <w:p w14:paraId="00C86CF0" w14:textId="0FC712F7" w:rsidR="009D491F" w:rsidRPr="00844328" w:rsidRDefault="009D491F" w:rsidP="00844328">
      <w:pPr>
        <w:pStyle w:val="Brdtext"/>
        <w:numPr>
          <w:ilvl w:val="0"/>
          <w:numId w:val="18"/>
        </w:numPr>
      </w:pPr>
      <w:r>
        <w:t>Var är de två närmsta motståndarna?</w:t>
      </w:r>
    </w:p>
    <w:p w14:paraId="4B38AC60" w14:textId="25F37FD2" w:rsidR="00E350DE" w:rsidRPr="00F07D90" w:rsidRDefault="00E350DE" w:rsidP="00E350DE">
      <w:pPr>
        <w:pStyle w:val="Brdtext"/>
      </w:pPr>
    </w:p>
    <w:p w14:paraId="74334CC1" w14:textId="77777777" w:rsidR="00222E9E" w:rsidRPr="00222E9E" w:rsidRDefault="00222E9E" w:rsidP="00222E9E">
      <w:pPr>
        <w:pStyle w:val="Brdtext"/>
      </w:pPr>
    </w:p>
    <w:p w14:paraId="0DBA1BFE" w14:textId="77777777" w:rsidR="00222E9E" w:rsidRPr="00222E9E" w:rsidRDefault="00222E9E" w:rsidP="00222E9E">
      <w:pPr>
        <w:pStyle w:val="Brdtext"/>
      </w:pPr>
    </w:p>
    <w:sectPr w:rsidR="00222E9E" w:rsidRPr="00222E9E" w:rsidSect="0097697F">
      <w:headerReference w:type="first" r:id="rId10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8AE3" w14:textId="77777777" w:rsidR="005E6A03" w:rsidRDefault="005E6A03" w:rsidP="00087B6E">
      <w:r>
        <w:separator/>
      </w:r>
    </w:p>
  </w:endnote>
  <w:endnote w:type="continuationSeparator" w:id="0">
    <w:p w14:paraId="0A62F3EE" w14:textId="77777777" w:rsidR="005E6A03" w:rsidRDefault="005E6A03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696A" w14:textId="77777777" w:rsidR="005E6A03" w:rsidRDefault="005E6A03" w:rsidP="00087B6E">
      <w:r>
        <w:separator/>
      </w:r>
    </w:p>
  </w:footnote>
  <w:footnote w:type="continuationSeparator" w:id="0">
    <w:p w14:paraId="56162DBA" w14:textId="77777777" w:rsidR="005E6A03" w:rsidRDefault="005E6A03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3EDB" w14:textId="656EB98A" w:rsidR="0097697F" w:rsidRDefault="0071363D" w:rsidP="0071363D">
    <w:pPr>
      <w:pStyle w:val="Sidhuvud"/>
      <w:spacing w:after="240"/>
      <w:ind w:left="-709"/>
      <w:jc w:val="center"/>
    </w:pPr>
    <w:r>
      <w:rPr>
        <w:noProof/>
      </w:rPr>
      <w:drawing>
        <wp:inline distT="0" distB="0" distL="0" distR="0" wp14:anchorId="58A80EAC" wp14:editId="2ACC1FF8">
          <wp:extent cx="1181100" cy="1181100"/>
          <wp:effectExtent l="0" t="0" r="0" b="0"/>
          <wp:docPr id="2" name="Bildobjekt 2" descr="http://seeklogo.com/images/V/valbo-ff-logo-AFE324B7C9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eklogo.com/images/V/valbo-ff-logo-AFE324B7C9-seeklogo.c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20613"/>
    <w:multiLevelType w:val="hybridMultilevel"/>
    <w:tmpl w:val="88B887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073163"/>
    <w:multiLevelType w:val="hybridMultilevel"/>
    <w:tmpl w:val="9F889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56C7E"/>
    <w:multiLevelType w:val="hybridMultilevel"/>
    <w:tmpl w:val="D3CCE0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73D3"/>
    <w:multiLevelType w:val="hybridMultilevel"/>
    <w:tmpl w:val="635E93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33397"/>
    <w:multiLevelType w:val="hybridMultilevel"/>
    <w:tmpl w:val="A9BC1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3968"/>
    <w:multiLevelType w:val="hybridMultilevel"/>
    <w:tmpl w:val="1BB2E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F0900"/>
    <w:multiLevelType w:val="hybridMultilevel"/>
    <w:tmpl w:val="E00846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16AF2"/>
    <w:multiLevelType w:val="hybridMultilevel"/>
    <w:tmpl w:val="9E0841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7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03"/>
    <w:rsid w:val="00005789"/>
    <w:rsid w:val="00056542"/>
    <w:rsid w:val="000834C6"/>
    <w:rsid w:val="00087B6E"/>
    <w:rsid w:val="000A7C56"/>
    <w:rsid w:val="000B3109"/>
    <w:rsid w:val="000C3DF9"/>
    <w:rsid w:val="00161C17"/>
    <w:rsid w:val="00197840"/>
    <w:rsid w:val="001A3C9A"/>
    <w:rsid w:val="00222E9E"/>
    <w:rsid w:val="002D026F"/>
    <w:rsid w:val="00301BD0"/>
    <w:rsid w:val="003071C2"/>
    <w:rsid w:val="003520E5"/>
    <w:rsid w:val="00363D09"/>
    <w:rsid w:val="003679A5"/>
    <w:rsid w:val="0037138E"/>
    <w:rsid w:val="0037218F"/>
    <w:rsid w:val="003A0147"/>
    <w:rsid w:val="003F6144"/>
    <w:rsid w:val="0042269E"/>
    <w:rsid w:val="00422722"/>
    <w:rsid w:val="00457B0C"/>
    <w:rsid w:val="00460744"/>
    <w:rsid w:val="004B7682"/>
    <w:rsid w:val="004F0C40"/>
    <w:rsid w:val="00532BCB"/>
    <w:rsid w:val="00537237"/>
    <w:rsid w:val="00540975"/>
    <w:rsid w:val="00561F02"/>
    <w:rsid w:val="005D446A"/>
    <w:rsid w:val="005E6A03"/>
    <w:rsid w:val="005F6A9B"/>
    <w:rsid w:val="00663D5E"/>
    <w:rsid w:val="00677BE6"/>
    <w:rsid w:val="006B47B3"/>
    <w:rsid w:val="006B7ED2"/>
    <w:rsid w:val="006D0097"/>
    <w:rsid w:val="006D4826"/>
    <w:rsid w:val="0071363D"/>
    <w:rsid w:val="007200FB"/>
    <w:rsid w:val="007B0167"/>
    <w:rsid w:val="007E10D2"/>
    <w:rsid w:val="00803BB0"/>
    <w:rsid w:val="00844328"/>
    <w:rsid w:val="008603B2"/>
    <w:rsid w:val="00883B33"/>
    <w:rsid w:val="008B58B4"/>
    <w:rsid w:val="00906102"/>
    <w:rsid w:val="009240B0"/>
    <w:rsid w:val="00944667"/>
    <w:rsid w:val="0097697F"/>
    <w:rsid w:val="009D491F"/>
    <w:rsid w:val="009E4143"/>
    <w:rsid w:val="00A23A8B"/>
    <w:rsid w:val="00A3503E"/>
    <w:rsid w:val="00A83835"/>
    <w:rsid w:val="00AA01FC"/>
    <w:rsid w:val="00AD524C"/>
    <w:rsid w:val="00AF646D"/>
    <w:rsid w:val="00BA4019"/>
    <w:rsid w:val="00BD2007"/>
    <w:rsid w:val="00BD5ACD"/>
    <w:rsid w:val="00CA7305"/>
    <w:rsid w:val="00CD23D2"/>
    <w:rsid w:val="00D13347"/>
    <w:rsid w:val="00D60B08"/>
    <w:rsid w:val="00D90862"/>
    <w:rsid w:val="00DC086A"/>
    <w:rsid w:val="00E350DE"/>
    <w:rsid w:val="00E51D66"/>
    <w:rsid w:val="00E61838"/>
    <w:rsid w:val="00F07D90"/>
    <w:rsid w:val="00F27BF7"/>
    <w:rsid w:val="00F75C62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A5C503"/>
  <w15:chartTrackingRefBased/>
  <w15:docId w15:val="{9A27E8BD-628A-487B-B168-1962D533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0fd84cf-015a-40ec-84ad-3a258ecc7133">
      <UserInfo>
        <DisplayName/>
        <AccountId xsi:nil="true"/>
        <AccountType/>
      </UserInfo>
    </Owner>
    <CultureName xmlns="50fd84cf-015a-40ec-84ad-3a258ecc7133" xsi:nil="true"/>
    <Invited_Teachers xmlns="50fd84cf-015a-40ec-84ad-3a258ecc7133" xsi:nil="true"/>
    <NotebookType xmlns="50fd84cf-015a-40ec-84ad-3a258ecc7133" xsi:nil="true"/>
    <Has_Teacher_Only_SectionGroup xmlns="50fd84cf-015a-40ec-84ad-3a258ecc7133" xsi:nil="true"/>
    <Is_Collaboration_Space_Locked xmlns="50fd84cf-015a-40ec-84ad-3a258ecc7133" xsi:nil="true"/>
    <Invited_Students xmlns="50fd84cf-015a-40ec-84ad-3a258ecc7133" xsi:nil="true"/>
    <Self_Registration_Enabled xmlns="50fd84cf-015a-40ec-84ad-3a258ecc7133" xsi:nil="true"/>
    <Templates xmlns="50fd84cf-015a-40ec-84ad-3a258ecc7133" xsi:nil="true"/>
    <DefaultSectionNames xmlns="50fd84cf-015a-40ec-84ad-3a258ecc7133" xsi:nil="true"/>
    <AppVersion xmlns="50fd84cf-015a-40ec-84ad-3a258ecc7133" xsi:nil="true"/>
    <FolderType xmlns="50fd84cf-015a-40ec-84ad-3a258ecc7133" xsi:nil="true"/>
    <Teachers xmlns="50fd84cf-015a-40ec-84ad-3a258ecc7133">
      <UserInfo>
        <DisplayName/>
        <AccountId xsi:nil="true"/>
        <AccountType/>
      </UserInfo>
    </Teachers>
    <Students xmlns="50fd84cf-015a-40ec-84ad-3a258ecc7133">
      <UserInfo>
        <DisplayName/>
        <AccountId xsi:nil="true"/>
        <AccountType/>
      </UserInfo>
    </Students>
    <Student_Groups xmlns="50fd84cf-015a-40ec-84ad-3a258ecc7133">
      <UserInfo>
        <DisplayName/>
        <AccountId xsi:nil="true"/>
        <AccountType/>
      </UserInfo>
    </Student_Groups>
    <Self_Registration_Enabled0 xmlns="50fd84cf-015a-40ec-84ad-3a258ecc71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0EFD38493440B578F373225E6959" ma:contentTypeVersion="28" ma:contentTypeDescription="Create a new document." ma:contentTypeScope="" ma:versionID="1cfe8fabbed56a03b31c4f5b5495ba73">
  <xsd:schema xmlns:xsd="http://www.w3.org/2001/XMLSchema" xmlns:xs="http://www.w3.org/2001/XMLSchema" xmlns:p="http://schemas.microsoft.com/office/2006/metadata/properties" xmlns:ns3="7ce0c2a2-0b7e-420b-b605-b1c8bc8b9179" xmlns:ns4="50fd84cf-015a-40ec-84ad-3a258ecc7133" targetNamespace="http://schemas.microsoft.com/office/2006/metadata/properties" ma:root="true" ma:fieldsID="f234b093eb8a7b9a1bb38091df6601f0" ns3:_="" ns4:_="">
    <xsd:import namespace="7ce0c2a2-0b7e-420b-b605-b1c8bc8b9179"/>
    <xsd:import namespace="50fd84cf-015a-40ec-84ad-3a258ecc71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c2a2-0b7e-420b-b605-b1c8bc8b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84cf-015a-40ec-84ad-3a258ecc71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818CE-CE8F-4722-BC81-22E0EE32664C}">
  <ds:schemaRefs>
    <ds:schemaRef ds:uri="http://purl.org/dc/elements/1.1/"/>
    <ds:schemaRef ds:uri="http://schemas.microsoft.com/office/2006/metadata/properties"/>
    <ds:schemaRef ds:uri="7ce0c2a2-0b7e-420b-b605-b1c8bc8b9179"/>
    <ds:schemaRef ds:uri="http://purl.org/dc/terms/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360133-07D7-4219-A8D2-7D7A7401D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8B1B-B3D6-4CBD-9EED-B5882533F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c2a2-0b7e-420b-b605-b1c8bc8b9179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Valbo FF Årsmöte 2019-04-15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Valbo FF Årsmöte 2019-04-15</dc:title>
  <dc:subject/>
  <dc:creator>Klas Rosander</dc:creator>
  <cp:keywords/>
  <dc:description/>
  <cp:lastModifiedBy>Klas Rosander</cp:lastModifiedBy>
  <cp:revision>3</cp:revision>
  <dcterms:created xsi:type="dcterms:W3CDTF">2020-03-30T05:59:00Z</dcterms:created>
  <dcterms:modified xsi:type="dcterms:W3CDTF">2020-03-30T06:01:00Z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0x010100F3020EFD38493440B578F373225E6959</vt:lpwstr>
  </property>
</Properties>
</file>