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75FA8" w14:textId="77777777" w:rsidR="005B3616" w:rsidRDefault="005B3616" w:rsidP="00895F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ahoma" w:hAnsi="Tahoma" w:cs="Tahoma"/>
          <w:noProof/>
          <w:color w:val="115ECA"/>
          <w:sz w:val="17"/>
          <w:szCs w:val="17"/>
          <w:lang w:eastAsia="sv-SE"/>
        </w:rPr>
        <w:drawing>
          <wp:inline distT="0" distB="0" distL="0" distR="0" wp14:anchorId="4BEE2739" wp14:editId="0A639A0A">
            <wp:extent cx="5762621" cy="1047750"/>
            <wp:effectExtent l="0" t="0" r="0" b="0"/>
            <wp:docPr id="2" name="Bild 1" descr="http://cdn.laget.se/303784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303784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D7FC2" w14:textId="49DFF9EE" w:rsidR="002D6AF5" w:rsidRPr="00291012" w:rsidRDefault="00BD59F7" w:rsidP="00E3006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Återigen v</w:t>
      </w:r>
      <w:r w:rsidR="005B3616" w:rsidRPr="00291012">
        <w:rPr>
          <w:rFonts w:ascii="Times New Roman" w:hAnsi="Times New Roman" w:cs="Times New Roman"/>
          <w:b/>
        </w:rPr>
        <w:t>älkommen till en ny säsong i Tollarps IF Handboll!</w:t>
      </w:r>
    </w:p>
    <w:p w14:paraId="1A73EF0B" w14:textId="72E83793" w:rsidR="00BD59F7" w:rsidRDefault="002365F3" w:rsidP="00E3006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80EC9">
        <w:rPr>
          <w:rFonts w:ascii="Times New Roman" w:hAnsi="Times New Roman" w:cs="Times New Roman"/>
          <w:b/>
          <w:sz w:val="20"/>
          <w:szCs w:val="20"/>
        </w:rPr>
        <w:t>Allmänt</w:t>
      </w:r>
      <w:r w:rsidRPr="00F80EC9">
        <w:rPr>
          <w:rFonts w:ascii="Times New Roman" w:hAnsi="Times New Roman" w:cs="Times New Roman"/>
          <w:sz w:val="20"/>
          <w:szCs w:val="20"/>
        </w:rPr>
        <w:t>:</w:t>
      </w:r>
      <w:r w:rsidR="00D63E63" w:rsidRPr="00F80EC9">
        <w:rPr>
          <w:rFonts w:ascii="Times New Roman" w:hAnsi="Times New Roman" w:cs="Times New Roman"/>
          <w:sz w:val="20"/>
          <w:szCs w:val="20"/>
        </w:rPr>
        <w:t xml:space="preserve"> H</w:t>
      </w:r>
      <w:r w:rsidRPr="00F80EC9">
        <w:rPr>
          <w:rFonts w:ascii="Times New Roman" w:hAnsi="Times New Roman" w:cs="Times New Roman"/>
          <w:sz w:val="20"/>
          <w:szCs w:val="20"/>
        </w:rPr>
        <w:t xml:space="preserve">andbollsverksamheten i föreningen </w:t>
      </w:r>
      <w:r w:rsidR="00D63E63" w:rsidRPr="00F80EC9">
        <w:rPr>
          <w:rFonts w:ascii="Times New Roman" w:hAnsi="Times New Roman" w:cs="Times New Roman"/>
          <w:sz w:val="20"/>
          <w:szCs w:val="20"/>
        </w:rPr>
        <w:t>ska kännetecknas av gemenskap och delaktighet. Det är viktigt att såväl tränare som spelare och föräldrar gemensamt bidrar till att skapa en god klubbkänsla</w:t>
      </w:r>
      <w:r w:rsidR="002174E7" w:rsidRPr="00F80EC9">
        <w:rPr>
          <w:rFonts w:ascii="Times New Roman" w:hAnsi="Times New Roman" w:cs="Times New Roman"/>
          <w:sz w:val="20"/>
          <w:szCs w:val="20"/>
        </w:rPr>
        <w:t>,</w:t>
      </w:r>
      <w:r w:rsidR="00D63E63" w:rsidRPr="00F80EC9">
        <w:rPr>
          <w:rFonts w:ascii="Times New Roman" w:hAnsi="Times New Roman" w:cs="Times New Roman"/>
          <w:sz w:val="20"/>
          <w:szCs w:val="20"/>
        </w:rPr>
        <w:t xml:space="preserve"> </w:t>
      </w:r>
      <w:r w:rsidR="00D877CF" w:rsidRPr="00F80EC9">
        <w:rPr>
          <w:rFonts w:ascii="Times New Roman" w:hAnsi="Times New Roman" w:cs="Times New Roman"/>
          <w:sz w:val="20"/>
          <w:szCs w:val="20"/>
        </w:rPr>
        <w:t>för att vi återigen ska kunna genomföra en härlig säsong</w:t>
      </w:r>
      <w:r w:rsidR="006552C3">
        <w:rPr>
          <w:rFonts w:ascii="Times New Roman" w:hAnsi="Times New Roman" w:cs="Times New Roman"/>
          <w:sz w:val="20"/>
          <w:szCs w:val="20"/>
        </w:rPr>
        <w:t xml:space="preserve">. </w:t>
      </w:r>
      <w:r w:rsidR="00BD59F7">
        <w:rPr>
          <w:rFonts w:ascii="Times New Roman" w:hAnsi="Times New Roman" w:cs="Times New Roman"/>
          <w:sz w:val="20"/>
          <w:szCs w:val="20"/>
        </w:rPr>
        <w:t>V</w:t>
      </w:r>
      <w:r w:rsidR="00BA0361">
        <w:rPr>
          <w:rFonts w:ascii="Times New Roman" w:hAnsi="Times New Roman" w:cs="Times New Roman"/>
          <w:sz w:val="20"/>
          <w:szCs w:val="20"/>
        </w:rPr>
        <w:t xml:space="preserve">årt </w:t>
      </w:r>
      <w:r w:rsidR="00B94FD3">
        <w:rPr>
          <w:rFonts w:ascii="Times New Roman" w:hAnsi="Times New Roman" w:cs="Times New Roman"/>
          <w:sz w:val="20"/>
          <w:szCs w:val="20"/>
        </w:rPr>
        <w:t xml:space="preserve">herrlag </w:t>
      </w:r>
      <w:r w:rsidR="00BD59F7">
        <w:rPr>
          <w:rFonts w:ascii="Times New Roman" w:hAnsi="Times New Roman" w:cs="Times New Roman"/>
          <w:sz w:val="20"/>
          <w:szCs w:val="20"/>
        </w:rPr>
        <w:t xml:space="preserve">kommer i år att spela i division </w:t>
      </w:r>
      <w:r w:rsidR="005E2273">
        <w:rPr>
          <w:rFonts w:ascii="Times New Roman" w:hAnsi="Times New Roman" w:cs="Times New Roman"/>
          <w:sz w:val="20"/>
          <w:szCs w:val="20"/>
        </w:rPr>
        <w:t>2.</w:t>
      </w:r>
    </w:p>
    <w:p w14:paraId="3025888A" w14:textId="3603A354" w:rsidR="000B4435" w:rsidRDefault="005E2273" w:rsidP="00E3006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 står</w:t>
      </w:r>
      <w:r w:rsidR="001F58C7">
        <w:rPr>
          <w:rFonts w:ascii="Times New Roman" w:hAnsi="Times New Roman" w:cs="Times New Roman"/>
          <w:sz w:val="20"/>
          <w:szCs w:val="20"/>
        </w:rPr>
        <w:t xml:space="preserve"> ”starka” p</w:t>
      </w:r>
      <w:r w:rsidR="006A7806">
        <w:rPr>
          <w:rFonts w:ascii="Times New Roman" w:hAnsi="Times New Roman" w:cs="Times New Roman"/>
          <w:sz w:val="20"/>
          <w:szCs w:val="20"/>
        </w:rPr>
        <w:t xml:space="preserve">å </w:t>
      </w:r>
      <w:r w:rsidR="001F58C7">
        <w:rPr>
          <w:rFonts w:ascii="Times New Roman" w:hAnsi="Times New Roman" w:cs="Times New Roman"/>
          <w:sz w:val="20"/>
          <w:szCs w:val="20"/>
        </w:rPr>
        <w:t xml:space="preserve">tjejsidan med stabila grupper på cirka </w:t>
      </w:r>
      <w:r w:rsidR="00E41E8B">
        <w:rPr>
          <w:rFonts w:ascii="Times New Roman" w:hAnsi="Times New Roman" w:cs="Times New Roman"/>
          <w:sz w:val="20"/>
          <w:szCs w:val="20"/>
        </w:rPr>
        <w:t>13–</w:t>
      </w:r>
      <w:r>
        <w:rPr>
          <w:rFonts w:ascii="Times New Roman" w:hAnsi="Times New Roman" w:cs="Times New Roman"/>
          <w:sz w:val="20"/>
          <w:szCs w:val="20"/>
        </w:rPr>
        <w:t>25</w:t>
      </w:r>
      <w:r w:rsidR="001F58C7">
        <w:rPr>
          <w:rFonts w:ascii="Times New Roman" w:hAnsi="Times New Roman" w:cs="Times New Roman"/>
          <w:sz w:val="20"/>
          <w:szCs w:val="20"/>
        </w:rPr>
        <w:t xml:space="preserve"> spelare</w:t>
      </w:r>
      <w:r w:rsidR="006A7806">
        <w:rPr>
          <w:rFonts w:ascii="Times New Roman" w:hAnsi="Times New Roman" w:cs="Times New Roman"/>
          <w:sz w:val="20"/>
          <w:szCs w:val="20"/>
        </w:rPr>
        <w:t xml:space="preserve"> i både F1</w:t>
      </w:r>
      <w:r>
        <w:rPr>
          <w:rFonts w:ascii="Times New Roman" w:hAnsi="Times New Roman" w:cs="Times New Roman"/>
          <w:sz w:val="20"/>
          <w:szCs w:val="20"/>
        </w:rPr>
        <w:t>5</w:t>
      </w:r>
      <w:r w:rsidR="006A7806">
        <w:rPr>
          <w:rFonts w:ascii="Times New Roman" w:hAnsi="Times New Roman" w:cs="Times New Roman"/>
          <w:sz w:val="20"/>
          <w:szCs w:val="20"/>
        </w:rPr>
        <w:t>, F1</w:t>
      </w:r>
      <w:r w:rsidR="00BD59F7">
        <w:rPr>
          <w:rFonts w:ascii="Times New Roman" w:hAnsi="Times New Roman" w:cs="Times New Roman"/>
          <w:sz w:val="20"/>
          <w:szCs w:val="20"/>
        </w:rPr>
        <w:t>3</w:t>
      </w:r>
      <w:r w:rsidR="006A7806">
        <w:rPr>
          <w:rFonts w:ascii="Times New Roman" w:hAnsi="Times New Roman" w:cs="Times New Roman"/>
          <w:sz w:val="20"/>
          <w:szCs w:val="20"/>
        </w:rPr>
        <w:t>, F1</w:t>
      </w:r>
      <w:r w:rsidR="00BD59F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,</w:t>
      </w:r>
      <w:r w:rsidR="006A78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P/</w:t>
      </w:r>
      <w:r w:rsidR="006A7806">
        <w:rPr>
          <w:rFonts w:ascii="Times New Roman" w:hAnsi="Times New Roman" w:cs="Times New Roman"/>
          <w:sz w:val="20"/>
          <w:szCs w:val="20"/>
        </w:rPr>
        <w:t>F</w:t>
      </w:r>
      <w:r w:rsidR="00BD59F7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samt handbollsskolan.</w:t>
      </w:r>
    </w:p>
    <w:p w14:paraId="5FFB003B" w14:textId="1D31C039" w:rsidR="00BA0361" w:rsidRDefault="00BA0361" w:rsidP="00E3006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Träningstider kommer inom kort att fastställas, vi har i år för få tider i sporthallen och jobbar med andra lösningar fortfarande.</w:t>
      </w:r>
    </w:p>
    <w:p w14:paraId="0CE565F2" w14:textId="304F3BA8" w:rsidR="00B82228" w:rsidRDefault="00F80EC9" w:rsidP="00E3006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80EC9">
        <w:rPr>
          <w:rFonts w:ascii="Times New Roman" w:hAnsi="Times New Roman" w:cs="Times New Roman"/>
          <w:sz w:val="20"/>
          <w:szCs w:val="20"/>
        </w:rPr>
        <w:br/>
      </w:r>
      <w:r w:rsidR="002C0289" w:rsidRPr="00F80EC9">
        <w:rPr>
          <w:rFonts w:ascii="Times New Roman" w:hAnsi="Times New Roman" w:cs="Times New Roman"/>
          <w:b/>
          <w:sz w:val="20"/>
          <w:szCs w:val="20"/>
        </w:rPr>
        <w:t>Här finns i</w:t>
      </w:r>
      <w:r w:rsidR="00270730" w:rsidRPr="00F80EC9">
        <w:rPr>
          <w:rFonts w:ascii="Times New Roman" w:hAnsi="Times New Roman" w:cs="Times New Roman"/>
          <w:b/>
          <w:sz w:val="20"/>
          <w:szCs w:val="20"/>
        </w:rPr>
        <w:t>nformation:</w:t>
      </w:r>
      <w:r w:rsidR="00270730" w:rsidRPr="00F80EC9">
        <w:rPr>
          <w:rFonts w:ascii="Times New Roman" w:hAnsi="Times New Roman" w:cs="Times New Roman"/>
          <w:sz w:val="20"/>
          <w:szCs w:val="20"/>
        </w:rPr>
        <w:t xml:space="preserve"> Precis som tidigare år kommer vi att lägga ut aktuell inf</w:t>
      </w:r>
      <w:r w:rsidRPr="00F80EC9">
        <w:rPr>
          <w:rFonts w:ascii="Times New Roman" w:hAnsi="Times New Roman" w:cs="Times New Roman"/>
          <w:sz w:val="20"/>
          <w:szCs w:val="20"/>
        </w:rPr>
        <w:t>o</w:t>
      </w:r>
      <w:r w:rsidR="00270730" w:rsidRPr="00F80EC9">
        <w:rPr>
          <w:rFonts w:ascii="Times New Roman" w:hAnsi="Times New Roman" w:cs="Times New Roman"/>
          <w:sz w:val="20"/>
          <w:szCs w:val="20"/>
        </w:rPr>
        <w:t xml:space="preserve"> för varje lag på laget.se. Lämna e</w:t>
      </w:r>
      <w:r w:rsidRPr="00F80EC9">
        <w:rPr>
          <w:rFonts w:ascii="Times New Roman" w:hAnsi="Times New Roman" w:cs="Times New Roman"/>
          <w:sz w:val="20"/>
          <w:szCs w:val="20"/>
        </w:rPr>
        <w:t>-</w:t>
      </w:r>
      <w:r w:rsidR="00270730" w:rsidRPr="00F80EC9">
        <w:rPr>
          <w:rFonts w:ascii="Times New Roman" w:hAnsi="Times New Roman" w:cs="Times New Roman"/>
          <w:sz w:val="20"/>
          <w:szCs w:val="20"/>
        </w:rPr>
        <w:t>p</w:t>
      </w:r>
      <w:r w:rsidR="00EE412E">
        <w:rPr>
          <w:rFonts w:ascii="Times New Roman" w:hAnsi="Times New Roman" w:cs="Times New Roman"/>
          <w:sz w:val="20"/>
          <w:szCs w:val="20"/>
        </w:rPr>
        <w:t>ostuppgifter till lagets ledare</w:t>
      </w:r>
      <w:r w:rsidR="00270730" w:rsidRPr="00F80EC9">
        <w:rPr>
          <w:rFonts w:ascii="Times New Roman" w:hAnsi="Times New Roman" w:cs="Times New Roman"/>
          <w:sz w:val="20"/>
          <w:szCs w:val="20"/>
        </w:rPr>
        <w:t xml:space="preserve"> så att ni kan prenumerera på nyheter och information.</w:t>
      </w:r>
      <w:r w:rsidR="00490B10">
        <w:rPr>
          <w:rFonts w:ascii="Times New Roman" w:hAnsi="Times New Roman" w:cs="Times New Roman"/>
          <w:sz w:val="20"/>
          <w:szCs w:val="20"/>
        </w:rPr>
        <w:t xml:space="preserve"> </w:t>
      </w:r>
      <w:r w:rsidR="00277038">
        <w:rPr>
          <w:rFonts w:ascii="Times New Roman" w:hAnsi="Times New Roman" w:cs="Times New Roman"/>
          <w:sz w:val="20"/>
          <w:szCs w:val="20"/>
        </w:rPr>
        <w:t xml:space="preserve">Besök även vår </w:t>
      </w:r>
      <w:r w:rsidR="00490B10">
        <w:rPr>
          <w:rFonts w:ascii="Times New Roman" w:hAnsi="Times New Roman" w:cs="Times New Roman"/>
          <w:sz w:val="20"/>
          <w:szCs w:val="20"/>
        </w:rPr>
        <w:t xml:space="preserve">Facebooksida, </w:t>
      </w:r>
      <w:r w:rsidR="00490B10" w:rsidRPr="00490B10">
        <w:rPr>
          <w:rFonts w:ascii="Times New Roman" w:hAnsi="Times New Roman" w:cs="Times New Roman"/>
          <w:sz w:val="20"/>
          <w:szCs w:val="20"/>
        </w:rPr>
        <w:t>Tollarps IF Handboll</w:t>
      </w:r>
      <w:r w:rsidR="00277038">
        <w:rPr>
          <w:rFonts w:ascii="Times New Roman" w:hAnsi="Times New Roman" w:cs="Times New Roman"/>
          <w:sz w:val="20"/>
          <w:szCs w:val="20"/>
        </w:rPr>
        <w:t>. Till FB-sidan behövs det fler</w:t>
      </w:r>
      <w:r w:rsidR="00BA0361">
        <w:rPr>
          <w:rFonts w:ascii="Times New Roman" w:hAnsi="Times New Roman" w:cs="Times New Roman"/>
          <w:sz w:val="20"/>
          <w:szCs w:val="20"/>
        </w:rPr>
        <w:t xml:space="preserve"> skribenter.</w:t>
      </w:r>
    </w:p>
    <w:p w14:paraId="367847A4" w14:textId="77777777" w:rsidR="00DE6C95" w:rsidRDefault="00DE6C95" w:rsidP="00E3006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B4B1DD" w14:textId="328023BC" w:rsidR="00B27813" w:rsidRDefault="00270730" w:rsidP="000B44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80EC9">
        <w:rPr>
          <w:rFonts w:ascii="Times New Roman" w:hAnsi="Times New Roman" w:cs="Times New Roman"/>
          <w:b/>
          <w:sz w:val="20"/>
          <w:szCs w:val="20"/>
        </w:rPr>
        <w:t>Sektionsavgift:</w:t>
      </w:r>
      <w:r w:rsidR="00992374" w:rsidRPr="00F80EC9">
        <w:rPr>
          <w:rFonts w:ascii="Times New Roman" w:hAnsi="Times New Roman" w:cs="Times New Roman"/>
          <w:sz w:val="20"/>
          <w:szCs w:val="20"/>
        </w:rPr>
        <w:t xml:space="preserve"> Varje s</w:t>
      </w:r>
      <w:r w:rsidR="002174E7" w:rsidRPr="00F80EC9">
        <w:rPr>
          <w:rFonts w:ascii="Times New Roman" w:hAnsi="Times New Roman" w:cs="Times New Roman"/>
          <w:sz w:val="20"/>
          <w:szCs w:val="20"/>
        </w:rPr>
        <w:t xml:space="preserve">pelare </w:t>
      </w:r>
      <w:r w:rsidRPr="00F80EC9">
        <w:rPr>
          <w:rFonts w:ascii="Times New Roman" w:hAnsi="Times New Roman" w:cs="Times New Roman"/>
          <w:sz w:val="20"/>
          <w:szCs w:val="20"/>
        </w:rPr>
        <w:t>ska erlägga sektionsavgift</w:t>
      </w:r>
      <w:r w:rsidR="00992374" w:rsidRPr="00F80EC9">
        <w:rPr>
          <w:rFonts w:ascii="Times New Roman" w:hAnsi="Times New Roman" w:cs="Times New Roman"/>
          <w:sz w:val="20"/>
          <w:szCs w:val="20"/>
        </w:rPr>
        <w:t xml:space="preserve"> till Tollarps IF/Handboll senast </w:t>
      </w:r>
      <w:r w:rsidR="00992374" w:rsidRPr="000B4435">
        <w:rPr>
          <w:rFonts w:ascii="Times New Roman" w:hAnsi="Times New Roman" w:cs="Times New Roman"/>
          <w:sz w:val="20"/>
          <w:szCs w:val="20"/>
        </w:rPr>
        <w:t>den 1</w:t>
      </w:r>
      <w:r w:rsidR="00277038" w:rsidRPr="000B4435">
        <w:rPr>
          <w:rFonts w:ascii="Times New Roman" w:hAnsi="Times New Roman" w:cs="Times New Roman"/>
          <w:sz w:val="20"/>
          <w:szCs w:val="20"/>
        </w:rPr>
        <w:t xml:space="preserve"> oktober för säsongen 20</w:t>
      </w:r>
      <w:r w:rsidR="000B4435" w:rsidRPr="000B4435">
        <w:rPr>
          <w:rFonts w:ascii="Times New Roman" w:hAnsi="Times New Roman" w:cs="Times New Roman"/>
          <w:sz w:val="20"/>
          <w:szCs w:val="20"/>
        </w:rPr>
        <w:t>2</w:t>
      </w:r>
      <w:r w:rsidR="005E2273">
        <w:rPr>
          <w:rFonts w:ascii="Times New Roman" w:hAnsi="Times New Roman" w:cs="Times New Roman"/>
          <w:sz w:val="20"/>
          <w:szCs w:val="20"/>
        </w:rPr>
        <w:t>4</w:t>
      </w:r>
      <w:r w:rsidR="00277038" w:rsidRPr="000B4435">
        <w:rPr>
          <w:rFonts w:ascii="Times New Roman" w:hAnsi="Times New Roman" w:cs="Times New Roman"/>
          <w:sz w:val="20"/>
          <w:szCs w:val="20"/>
        </w:rPr>
        <w:t>/</w:t>
      </w:r>
      <w:r w:rsidR="00A84FB9" w:rsidRPr="000B4435">
        <w:rPr>
          <w:rFonts w:ascii="Times New Roman" w:hAnsi="Times New Roman" w:cs="Times New Roman"/>
          <w:sz w:val="20"/>
          <w:szCs w:val="20"/>
        </w:rPr>
        <w:t>2</w:t>
      </w:r>
      <w:r w:rsidR="005E2273">
        <w:rPr>
          <w:rFonts w:ascii="Times New Roman" w:hAnsi="Times New Roman" w:cs="Times New Roman"/>
          <w:sz w:val="20"/>
          <w:szCs w:val="20"/>
        </w:rPr>
        <w:t>5</w:t>
      </w:r>
      <w:r w:rsidRPr="000B4435">
        <w:rPr>
          <w:rFonts w:ascii="Times New Roman" w:hAnsi="Times New Roman" w:cs="Times New Roman"/>
          <w:sz w:val="20"/>
          <w:szCs w:val="20"/>
        </w:rPr>
        <w:t xml:space="preserve">. </w:t>
      </w:r>
      <w:r w:rsidR="002174E7" w:rsidRPr="000B4435">
        <w:rPr>
          <w:rFonts w:ascii="Times New Roman" w:hAnsi="Times New Roman" w:cs="Times New Roman"/>
          <w:sz w:val="20"/>
          <w:szCs w:val="20"/>
        </w:rPr>
        <w:t>För handboll</w:t>
      </w:r>
      <w:r w:rsidR="003731E0">
        <w:rPr>
          <w:rFonts w:ascii="Times New Roman" w:hAnsi="Times New Roman" w:cs="Times New Roman"/>
          <w:sz w:val="20"/>
          <w:szCs w:val="20"/>
        </w:rPr>
        <w:t>s</w:t>
      </w:r>
      <w:r w:rsidR="002174E7" w:rsidRPr="000B4435">
        <w:rPr>
          <w:rFonts w:ascii="Times New Roman" w:hAnsi="Times New Roman" w:cs="Times New Roman"/>
          <w:sz w:val="20"/>
          <w:szCs w:val="20"/>
        </w:rPr>
        <w:t>skolan erläggs avgift</w:t>
      </w:r>
      <w:r w:rsidR="00992374" w:rsidRPr="000B4435">
        <w:rPr>
          <w:rFonts w:ascii="Times New Roman" w:hAnsi="Times New Roman" w:cs="Times New Roman"/>
          <w:sz w:val="20"/>
          <w:szCs w:val="20"/>
        </w:rPr>
        <w:t xml:space="preserve"> senast den 1 december.</w:t>
      </w:r>
      <w:r w:rsidR="00861021" w:rsidRPr="000B4435">
        <w:rPr>
          <w:rFonts w:ascii="Times New Roman" w:hAnsi="Times New Roman" w:cs="Times New Roman"/>
          <w:sz w:val="20"/>
          <w:szCs w:val="20"/>
        </w:rPr>
        <w:t xml:space="preserve"> Sektionsavgiften ska</w:t>
      </w:r>
      <w:r w:rsidR="00861021">
        <w:rPr>
          <w:rFonts w:ascii="Times New Roman" w:hAnsi="Times New Roman" w:cs="Times New Roman"/>
          <w:sz w:val="20"/>
          <w:szCs w:val="20"/>
        </w:rPr>
        <w:t xml:space="preserve"> var</w:t>
      </w:r>
      <w:r w:rsidR="000B4435">
        <w:rPr>
          <w:rFonts w:ascii="Times New Roman" w:hAnsi="Times New Roman" w:cs="Times New Roman"/>
          <w:sz w:val="20"/>
          <w:szCs w:val="20"/>
        </w:rPr>
        <w:t>a</w:t>
      </w:r>
      <w:r w:rsidR="00861021">
        <w:rPr>
          <w:rFonts w:ascii="Times New Roman" w:hAnsi="Times New Roman" w:cs="Times New Roman"/>
          <w:sz w:val="20"/>
          <w:szCs w:val="20"/>
        </w:rPr>
        <w:t xml:space="preserve"> erlagd innan spelaren får deltaga i seriespel</w:t>
      </w:r>
      <w:r w:rsidR="00565345">
        <w:rPr>
          <w:rFonts w:ascii="Times New Roman" w:hAnsi="Times New Roman" w:cs="Times New Roman"/>
          <w:sz w:val="20"/>
          <w:szCs w:val="20"/>
        </w:rPr>
        <w:t>.</w:t>
      </w:r>
      <w:r w:rsidR="00277038">
        <w:rPr>
          <w:rFonts w:ascii="Times New Roman" w:hAnsi="Times New Roman" w:cs="Times New Roman"/>
          <w:sz w:val="20"/>
          <w:szCs w:val="20"/>
        </w:rPr>
        <w:t xml:space="preserve"> </w:t>
      </w:r>
      <w:r w:rsidR="00EE412E">
        <w:rPr>
          <w:rFonts w:ascii="Times New Roman" w:hAnsi="Times New Roman" w:cs="Times New Roman"/>
          <w:sz w:val="20"/>
          <w:szCs w:val="20"/>
        </w:rPr>
        <w:t xml:space="preserve">Förväxla inte sektionsavgiften med medlemsavgiften på 160 SEK till Tollarps IF. </w:t>
      </w:r>
      <w:r w:rsidR="00992374" w:rsidRPr="00F80EC9">
        <w:rPr>
          <w:rFonts w:ascii="Times New Roman" w:hAnsi="Times New Roman" w:cs="Times New Roman"/>
          <w:sz w:val="20"/>
          <w:szCs w:val="20"/>
        </w:rPr>
        <w:t>Bes</w:t>
      </w:r>
      <w:r w:rsidR="00277038">
        <w:rPr>
          <w:rFonts w:ascii="Times New Roman" w:hAnsi="Times New Roman" w:cs="Times New Roman"/>
          <w:sz w:val="20"/>
          <w:szCs w:val="20"/>
        </w:rPr>
        <w:t xml:space="preserve">lutade sektionsavgifter för </w:t>
      </w:r>
      <w:r w:rsidR="00A84FB9">
        <w:rPr>
          <w:rFonts w:ascii="Times New Roman" w:hAnsi="Times New Roman" w:cs="Times New Roman"/>
          <w:sz w:val="20"/>
          <w:szCs w:val="20"/>
        </w:rPr>
        <w:t>säsongen</w:t>
      </w:r>
      <w:r w:rsidR="00277038">
        <w:rPr>
          <w:rFonts w:ascii="Times New Roman" w:hAnsi="Times New Roman" w:cs="Times New Roman"/>
          <w:sz w:val="20"/>
          <w:szCs w:val="20"/>
        </w:rPr>
        <w:t>.</w:t>
      </w:r>
      <w:r w:rsidR="001E4E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3F4E1E" w14:textId="4EEAF555" w:rsidR="0029202B" w:rsidRPr="00B27813" w:rsidRDefault="00EE412E" w:rsidP="00B27813">
      <w:pPr>
        <w:pStyle w:val="Liststycke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Seniorer och </w:t>
      </w:r>
      <w:r w:rsidR="0029202B" w:rsidRPr="00B27813">
        <w:rPr>
          <w:rFonts w:ascii="Times New Roman" w:hAnsi="Times New Roman" w:cs="Times New Roman"/>
          <w:sz w:val="20"/>
          <w:szCs w:val="20"/>
        </w:rPr>
        <w:t>junio</w:t>
      </w:r>
      <w:r>
        <w:rPr>
          <w:rFonts w:ascii="Times New Roman" w:hAnsi="Times New Roman" w:cs="Times New Roman"/>
          <w:sz w:val="20"/>
          <w:szCs w:val="20"/>
        </w:rPr>
        <w:t>rer är</w:t>
      </w:r>
      <w:r w:rsidR="005E2273">
        <w:rPr>
          <w:rFonts w:ascii="Times New Roman" w:hAnsi="Times New Roman" w:cs="Times New Roman"/>
          <w:sz w:val="20"/>
          <w:szCs w:val="20"/>
        </w:rPr>
        <w:t xml:space="preserve"> 2000</w:t>
      </w:r>
      <w:r w:rsidR="009142AE" w:rsidRPr="00B27813">
        <w:rPr>
          <w:rFonts w:ascii="Times New Roman" w:hAnsi="Times New Roman" w:cs="Times New Roman"/>
          <w:sz w:val="20"/>
          <w:szCs w:val="20"/>
        </w:rPr>
        <w:t xml:space="preserve"> SEK.</w:t>
      </w:r>
    </w:p>
    <w:p w14:paraId="2585D996" w14:textId="5D37F306" w:rsidR="00277038" w:rsidRDefault="00277038" w:rsidP="00E30069">
      <w:pPr>
        <w:pStyle w:val="Liststycke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Spelare födda 20</w:t>
      </w:r>
      <w:r w:rsidR="005E2273">
        <w:rPr>
          <w:rFonts w:ascii="Times New Roman" w:hAnsi="Times New Roman" w:cs="Times New Roman"/>
          <w:sz w:val="20"/>
          <w:szCs w:val="20"/>
        </w:rPr>
        <w:t>10</w:t>
      </w:r>
      <w:r w:rsidR="00EE412E">
        <w:rPr>
          <w:rFonts w:ascii="Times New Roman" w:hAnsi="Times New Roman" w:cs="Times New Roman"/>
          <w:sz w:val="20"/>
          <w:szCs w:val="20"/>
        </w:rPr>
        <w:t xml:space="preserve"> och äldre är </w:t>
      </w:r>
      <w:r w:rsidR="00B27813">
        <w:rPr>
          <w:rFonts w:ascii="Times New Roman" w:hAnsi="Times New Roman" w:cs="Times New Roman"/>
          <w:sz w:val="20"/>
          <w:szCs w:val="20"/>
        </w:rPr>
        <w:t>12</w:t>
      </w:r>
      <w:r w:rsidR="00801F3A">
        <w:rPr>
          <w:rFonts w:ascii="Times New Roman" w:hAnsi="Times New Roman" w:cs="Times New Roman"/>
          <w:sz w:val="20"/>
          <w:szCs w:val="20"/>
        </w:rPr>
        <w:t>00 SEK</w:t>
      </w:r>
    </w:p>
    <w:p w14:paraId="1AF903F2" w14:textId="1435D4DA" w:rsidR="00277038" w:rsidRDefault="00277038" w:rsidP="00E30069">
      <w:pPr>
        <w:pStyle w:val="Liststycke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Spelare födda </w:t>
      </w:r>
      <w:r w:rsidR="00B231DE">
        <w:rPr>
          <w:rFonts w:ascii="Times New Roman" w:hAnsi="Times New Roman" w:cs="Times New Roman"/>
          <w:sz w:val="20"/>
          <w:szCs w:val="20"/>
        </w:rPr>
        <w:t>20</w:t>
      </w:r>
      <w:r w:rsidR="005E2273">
        <w:rPr>
          <w:rFonts w:ascii="Times New Roman" w:hAnsi="Times New Roman" w:cs="Times New Roman"/>
          <w:sz w:val="20"/>
          <w:szCs w:val="20"/>
        </w:rPr>
        <w:t>11</w:t>
      </w:r>
      <w:r w:rsidR="00B231DE">
        <w:rPr>
          <w:rFonts w:ascii="Times New Roman" w:hAnsi="Times New Roman" w:cs="Times New Roman"/>
          <w:sz w:val="20"/>
          <w:szCs w:val="20"/>
        </w:rPr>
        <w:t>–201</w:t>
      </w:r>
      <w:r w:rsidR="005E2273">
        <w:rPr>
          <w:rFonts w:ascii="Times New Roman" w:hAnsi="Times New Roman" w:cs="Times New Roman"/>
          <w:sz w:val="20"/>
          <w:szCs w:val="20"/>
        </w:rPr>
        <w:t>4</w:t>
      </w:r>
      <w:r w:rsidR="00B231DE">
        <w:rPr>
          <w:rFonts w:ascii="Times New Roman" w:hAnsi="Times New Roman" w:cs="Times New Roman"/>
          <w:sz w:val="20"/>
          <w:szCs w:val="20"/>
        </w:rPr>
        <w:t xml:space="preserve"> </w:t>
      </w:r>
      <w:r w:rsidR="00EE412E">
        <w:rPr>
          <w:rFonts w:ascii="Times New Roman" w:hAnsi="Times New Roman" w:cs="Times New Roman"/>
          <w:sz w:val="20"/>
          <w:szCs w:val="20"/>
        </w:rPr>
        <w:t>är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84FB9" w:rsidRPr="00B27813">
        <w:rPr>
          <w:rFonts w:ascii="Times New Roman" w:hAnsi="Times New Roman" w:cs="Times New Roman"/>
          <w:sz w:val="20"/>
          <w:szCs w:val="20"/>
        </w:rPr>
        <w:t>9</w:t>
      </w:r>
      <w:r w:rsidRPr="00B27813">
        <w:rPr>
          <w:rFonts w:ascii="Times New Roman" w:hAnsi="Times New Roman" w:cs="Times New Roman"/>
          <w:sz w:val="20"/>
          <w:szCs w:val="20"/>
        </w:rPr>
        <w:t>00 SEK.</w:t>
      </w:r>
    </w:p>
    <w:p w14:paraId="5E191415" w14:textId="00CA163A" w:rsidR="00320AED" w:rsidRDefault="00277038" w:rsidP="00E30069">
      <w:pPr>
        <w:pStyle w:val="Liststycke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Spelare födda 20</w:t>
      </w:r>
      <w:r w:rsidR="00B27813">
        <w:rPr>
          <w:rFonts w:ascii="Times New Roman" w:hAnsi="Times New Roman" w:cs="Times New Roman"/>
          <w:sz w:val="20"/>
          <w:szCs w:val="20"/>
        </w:rPr>
        <w:t>1</w:t>
      </w:r>
      <w:r w:rsidR="005E2273">
        <w:rPr>
          <w:rFonts w:ascii="Times New Roman" w:hAnsi="Times New Roman" w:cs="Times New Roman"/>
          <w:sz w:val="20"/>
          <w:szCs w:val="20"/>
        </w:rPr>
        <w:t>5</w:t>
      </w:r>
      <w:r w:rsidR="003A6AF5">
        <w:rPr>
          <w:rFonts w:ascii="Times New Roman" w:hAnsi="Times New Roman" w:cs="Times New Roman"/>
          <w:sz w:val="20"/>
          <w:szCs w:val="20"/>
        </w:rPr>
        <w:t xml:space="preserve"> </w:t>
      </w:r>
      <w:r w:rsidR="00EE412E">
        <w:rPr>
          <w:rFonts w:ascii="Times New Roman" w:hAnsi="Times New Roman" w:cs="Times New Roman"/>
          <w:sz w:val="20"/>
          <w:szCs w:val="20"/>
        </w:rPr>
        <w:t>och yngre är</w:t>
      </w:r>
      <w:r w:rsidR="00B27813">
        <w:rPr>
          <w:rFonts w:ascii="Times New Roman" w:hAnsi="Times New Roman" w:cs="Times New Roman"/>
          <w:sz w:val="20"/>
          <w:szCs w:val="20"/>
        </w:rPr>
        <w:t xml:space="preserve"> 500 SEK</w:t>
      </w:r>
    </w:p>
    <w:p w14:paraId="03245A2D" w14:textId="7CC47862" w:rsidR="00270730" w:rsidRDefault="00992374" w:rsidP="00E30069">
      <w:pPr>
        <w:pStyle w:val="Liststycke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277038">
        <w:rPr>
          <w:rFonts w:ascii="Times New Roman" w:hAnsi="Times New Roman" w:cs="Times New Roman"/>
          <w:sz w:val="20"/>
          <w:szCs w:val="20"/>
        </w:rPr>
        <w:t xml:space="preserve">Avgiften betalas </w:t>
      </w:r>
      <w:r w:rsidRPr="00674E61">
        <w:rPr>
          <w:rFonts w:ascii="Times New Roman" w:hAnsi="Times New Roman" w:cs="Times New Roman"/>
          <w:sz w:val="20"/>
          <w:szCs w:val="20"/>
        </w:rPr>
        <w:t xml:space="preserve">till bg </w:t>
      </w:r>
      <w:r w:rsidR="00715546" w:rsidRPr="00674E61">
        <w:rPr>
          <w:rFonts w:ascii="Times New Roman" w:hAnsi="Times New Roman" w:cs="Times New Roman"/>
          <w:sz w:val="20"/>
          <w:szCs w:val="20"/>
        </w:rPr>
        <w:t>223–8061</w:t>
      </w:r>
      <w:r w:rsidR="00AA238A" w:rsidRPr="00674E61">
        <w:rPr>
          <w:rFonts w:ascii="Times New Roman" w:hAnsi="Times New Roman" w:cs="Times New Roman"/>
          <w:sz w:val="20"/>
          <w:szCs w:val="20"/>
        </w:rPr>
        <w:t xml:space="preserve"> alternativ</w:t>
      </w:r>
      <w:r w:rsidR="00674E61" w:rsidRPr="00674E61">
        <w:rPr>
          <w:rFonts w:ascii="Times New Roman" w:hAnsi="Times New Roman" w:cs="Times New Roman"/>
          <w:sz w:val="20"/>
          <w:szCs w:val="20"/>
        </w:rPr>
        <w:t>t</w:t>
      </w:r>
      <w:r w:rsidR="00674E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74E61">
        <w:rPr>
          <w:rFonts w:ascii="Times New Roman" w:hAnsi="Times New Roman" w:cs="Times New Roman"/>
          <w:sz w:val="20"/>
          <w:szCs w:val="20"/>
        </w:rPr>
        <w:t>s</w:t>
      </w:r>
      <w:r w:rsidR="005004E2">
        <w:rPr>
          <w:rFonts w:ascii="Times New Roman" w:hAnsi="Times New Roman" w:cs="Times New Roman"/>
          <w:sz w:val="20"/>
          <w:szCs w:val="20"/>
        </w:rPr>
        <w:t>wish</w:t>
      </w:r>
      <w:proofErr w:type="spellEnd"/>
      <w:r w:rsidR="005004E2">
        <w:rPr>
          <w:rFonts w:ascii="Times New Roman" w:hAnsi="Times New Roman" w:cs="Times New Roman"/>
          <w:sz w:val="20"/>
          <w:szCs w:val="20"/>
        </w:rPr>
        <w:t xml:space="preserve"> på </w:t>
      </w:r>
      <w:proofErr w:type="gramStart"/>
      <w:r w:rsidR="005004E2">
        <w:rPr>
          <w:rFonts w:ascii="Times New Roman" w:hAnsi="Times New Roman" w:cs="Times New Roman"/>
          <w:sz w:val="20"/>
          <w:szCs w:val="20"/>
        </w:rPr>
        <w:t>1236140644</w:t>
      </w:r>
      <w:proofErr w:type="gramEnd"/>
      <w:r w:rsidRPr="00277038">
        <w:rPr>
          <w:rFonts w:ascii="Times New Roman" w:hAnsi="Times New Roman" w:cs="Times New Roman"/>
          <w:sz w:val="20"/>
          <w:szCs w:val="20"/>
        </w:rPr>
        <w:t>, Tollarps IF/handboll</w:t>
      </w:r>
      <w:r w:rsidR="00490B10" w:rsidRPr="00277038">
        <w:rPr>
          <w:rFonts w:ascii="Times New Roman" w:hAnsi="Times New Roman" w:cs="Times New Roman"/>
          <w:sz w:val="20"/>
          <w:szCs w:val="20"/>
        </w:rPr>
        <w:t xml:space="preserve">, glöm inte att ange </w:t>
      </w:r>
      <w:r w:rsidR="00490B10" w:rsidRPr="002667A7">
        <w:rPr>
          <w:rFonts w:ascii="Times New Roman" w:hAnsi="Times New Roman" w:cs="Times New Roman"/>
          <w:b/>
          <w:bCs/>
          <w:sz w:val="20"/>
          <w:szCs w:val="20"/>
          <w:u w:val="single"/>
        </w:rPr>
        <w:t>spelarens namn</w:t>
      </w:r>
      <w:r w:rsidR="00490B10" w:rsidRPr="00277038">
        <w:rPr>
          <w:rFonts w:ascii="Times New Roman" w:hAnsi="Times New Roman" w:cs="Times New Roman"/>
          <w:sz w:val="20"/>
          <w:szCs w:val="20"/>
        </w:rPr>
        <w:t xml:space="preserve"> och lagtillhörighet.</w:t>
      </w:r>
    </w:p>
    <w:p w14:paraId="71EC154D" w14:textId="77777777" w:rsidR="00DE6C95" w:rsidRPr="00277038" w:rsidRDefault="00DE6C95" w:rsidP="00E30069">
      <w:pPr>
        <w:pStyle w:val="Liststycke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14:paraId="24A41D15" w14:textId="77777777" w:rsidR="002174E7" w:rsidRPr="00F80EC9" w:rsidRDefault="00A41977" w:rsidP="00E3006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80EC9">
        <w:rPr>
          <w:rFonts w:ascii="Times New Roman" w:hAnsi="Times New Roman" w:cs="Times New Roman"/>
          <w:b/>
          <w:sz w:val="20"/>
          <w:szCs w:val="20"/>
        </w:rPr>
        <w:t>Uppgifter för föräldrar/spelare:</w:t>
      </w:r>
    </w:p>
    <w:p w14:paraId="46FC72F7" w14:textId="370F9250" w:rsidR="002174E7" w:rsidRPr="00F80EC9" w:rsidRDefault="00FD32A1" w:rsidP="00E30069">
      <w:pPr>
        <w:pStyle w:val="Liststycke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Bemanna kiosk</w:t>
      </w:r>
      <w:r w:rsidR="00A41977" w:rsidRPr="00F80EC9">
        <w:rPr>
          <w:rFonts w:ascii="Times New Roman" w:hAnsi="Times New Roman" w:cs="Times New Roman"/>
          <w:sz w:val="20"/>
          <w:szCs w:val="20"/>
        </w:rPr>
        <w:t xml:space="preserve"> vid eget lags </w:t>
      </w:r>
      <w:r w:rsidR="00490B10">
        <w:rPr>
          <w:rFonts w:ascii="Times New Roman" w:hAnsi="Times New Roman" w:cs="Times New Roman"/>
          <w:sz w:val="20"/>
          <w:szCs w:val="20"/>
        </w:rPr>
        <w:t>hemma</w:t>
      </w:r>
      <w:r w:rsidR="00EE412E">
        <w:rPr>
          <w:rFonts w:ascii="Times New Roman" w:hAnsi="Times New Roman" w:cs="Times New Roman"/>
          <w:sz w:val="20"/>
          <w:szCs w:val="20"/>
        </w:rPr>
        <w:t>matcher samt vid enstaka tillfällen vid seniormatcher.</w:t>
      </w:r>
      <w:r w:rsidR="00A41977" w:rsidRPr="00F80EC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D35162" w14:textId="77777777" w:rsidR="002174E7" w:rsidRPr="00F80EC9" w:rsidRDefault="00A41977" w:rsidP="00E30069">
      <w:pPr>
        <w:pStyle w:val="Liststycke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80EC9">
        <w:rPr>
          <w:rFonts w:ascii="Times New Roman" w:hAnsi="Times New Roman" w:cs="Times New Roman"/>
          <w:sz w:val="20"/>
          <w:szCs w:val="20"/>
        </w:rPr>
        <w:t>Utse minst</w:t>
      </w:r>
      <w:r w:rsidRPr="00861021">
        <w:rPr>
          <w:rFonts w:ascii="Times New Roman" w:hAnsi="Times New Roman" w:cs="Times New Roman"/>
          <w:sz w:val="20"/>
          <w:szCs w:val="20"/>
        </w:rPr>
        <w:t xml:space="preserve"> fyra</w:t>
      </w:r>
      <w:r w:rsidRPr="00F80EC9">
        <w:rPr>
          <w:rFonts w:ascii="Times New Roman" w:hAnsi="Times New Roman" w:cs="Times New Roman"/>
          <w:sz w:val="20"/>
          <w:szCs w:val="20"/>
        </w:rPr>
        <w:t xml:space="preserve"> funktionärer att bemanna </w:t>
      </w:r>
      <w:r w:rsidR="00861021">
        <w:rPr>
          <w:rFonts w:ascii="Times New Roman" w:hAnsi="Times New Roman" w:cs="Times New Roman"/>
          <w:sz w:val="20"/>
          <w:szCs w:val="20"/>
        </w:rPr>
        <w:t>sekretariatet för de</w:t>
      </w:r>
      <w:r w:rsidRPr="00F80EC9">
        <w:rPr>
          <w:rFonts w:ascii="Times New Roman" w:hAnsi="Times New Roman" w:cs="Times New Roman"/>
          <w:sz w:val="20"/>
          <w:szCs w:val="20"/>
        </w:rPr>
        <w:t xml:space="preserve"> lag som spelar på stor plan.</w:t>
      </w:r>
    </w:p>
    <w:p w14:paraId="0EE60CC6" w14:textId="77777777" w:rsidR="002174E7" w:rsidRPr="00F80EC9" w:rsidRDefault="002174E7" w:rsidP="00E30069">
      <w:pPr>
        <w:pStyle w:val="Liststycke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80EC9">
        <w:rPr>
          <w:rFonts w:ascii="Times New Roman" w:hAnsi="Times New Roman" w:cs="Times New Roman"/>
          <w:sz w:val="20"/>
          <w:szCs w:val="20"/>
        </w:rPr>
        <w:t>Delta i matchsammandrag</w:t>
      </w:r>
      <w:r w:rsidR="00A41977" w:rsidRPr="00F80EC9">
        <w:rPr>
          <w:rFonts w:ascii="Times New Roman" w:hAnsi="Times New Roman" w:cs="Times New Roman"/>
          <w:sz w:val="20"/>
          <w:szCs w:val="20"/>
        </w:rPr>
        <w:t xml:space="preserve"> som arrangeras i Tollarps sporthall för de som spelar minihandboll.</w:t>
      </w:r>
    </w:p>
    <w:p w14:paraId="2A84B82F" w14:textId="12197825" w:rsidR="002174E7" w:rsidRDefault="000F6CDB" w:rsidP="00E30069">
      <w:pPr>
        <w:pStyle w:val="Liststycke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80EC9">
        <w:rPr>
          <w:rFonts w:ascii="Times New Roman" w:hAnsi="Times New Roman" w:cs="Times New Roman"/>
          <w:sz w:val="20"/>
          <w:szCs w:val="20"/>
        </w:rPr>
        <w:t>Bidra till föreningens ekonomi genom a</w:t>
      </w:r>
      <w:r w:rsidR="004906AE">
        <w:rPr>
          <w:rFonts w:ascii="Times New Roman" w:hAnsi="Times New Roman" w:cs="Times New Roman"/>
          <w:sz w:val="20"/>
          <w:szCs w:val="20"/>
        </w:rPr>
        <w:t xml:space="preserve">tt sälja </w:t>
      </w:r>
      <w:proofErr w:type="spellStart"/>
      <w:r w:rsidR="004906AE">
        <w:rPr>
          <w:rFonts w:ascii="Times New Roman" w:hAnsi="Times New Roman" w:cs="Times New Roman"/>
          <w:sz w:val="20"/>
          <w:szCs w:val="20"/>
        </w:rPr>
        <w:t>Newbody</w:t>
      </w:r>
      <w:proofErr w:type="spellEnd"/>
      <w:r w:rsidR="002174E7" w:rsidRPr="00F80EC9">
        <w:rPr>
          <w:rFonts w:ascii="Times New Roman" w:hAnsi="Times New Roman" w:cs="Times New Roman"/>
          <w:sz w:val="20"/>
          <w:szCs w:val="20"/>
        </w:rPr>
        <w:t xml:space="preserve"> under hösten</w:t>
      </w:r>
      <w:r w:rsidR="00A547A0">
        <w:rPr>
          <w:rFonts w:ascii="Times New Roman" w:hAnsi="Times New Roman" w:cs="Times New Roman"/>
          <w:sz w:val="20"/>
          <w:szCs w:val="20"/>
        </w:rPr>
        <w:t xml:space="preserve"> och bingolotto till jul</w:t>
      </w:r>
      <w:r w:rsidR="00A84FB9">
        <w:rPr>
          <w:rFonts w:ascii="Times New Roman" w:hAnsi="Times New Roman" w:cs="Times New Roman"/>
          <w:sz w:val="20"/>
          <w:szCs w:val="20"/>
        </w:rPr>
        <w:t xml:space="preserve"> samt eventuell annan försäljning</w:t>
      </w:r>
      <w:r w:rsidR="004906AE">
        <w:rPr>
          <w:rFonts w:ascii="Times New Roman" w:hAnsi="Times New Roman" w:cs="Times New Roman"/>
          <w:sz w:val="20"/>
          <w:szCs w:val="20"/>
        </w:rPr>
        <w:t>.</w:t>
      </w:r>
    </w:p>
    <w:p w14:paraId="409ABC04" w14:textId="77777777" w:rsidR="00AB2510" w:rsidRDefault="00AB2510" w:rsidP="00E30069">
      <w:pPr>
        <w:pStyle w:val="Liststycke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Uppträda på ett korrekt sätt mot ledare, medspelare, motspelare, domare </w:t>
      </w:r>
      <w:proofErr w:type="gramStart"/>
      <w:r>
        <w:rPr>
          <w:rFonts w:ascii="Times New Roman" w:hAnsi="Times New Roman" w:cs="Times New Roman"/>
          <w:sz w:val="20"/>
          <w:szCs w:val="20"/>
        </w:rPr>
        <w:t>etc.</w:t>
      </w:r>
      <w:proofErr w:type="gramEnd"/>
    </w:p>
    <w:p w14:paraId="0B2BB03C" w14:textId="16ACCB4A" w:rsidR="00DB5479" w:rsidRPr="00F80EC9" w:rsidRDefault="00DB5479" w:rsidP="00E30069">
      <w:pPr>
        <w:pStyle w:val="Liststycke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Som spelare förväntas du att komma i</w:t>
      </w:r>
      <w:r w:rsidR="00FD32A1">
        <w:rPr>
          <w:rFonts w:ascii="Times New Roman" w:hAnsi="Times New Roman" w:cs="Times New Roman"/>
          <w:sz w:val="20"/>
          <w:szCs w:val="20"/>
        </w:rPr>
        <w:t xml:space="preserve"> tid till träningar och matcher samt</w:t>
      </w:r>
      <w:r>
        <w:rPr>
          <w:rFonts w:ascii="Times New Roman" w:hAnsi="Times New Roman" w:cs="Times New Roman"/>
          <w:sz w:val="20"/>
          <w:szCs w:val="20"/>
        </w:rPr>
        <w:t xml:space="preserve"> uppträda på ett korrekt sätt</w:t>
      </w:r>
      <w:r w:rsidR="00FD32A1">
        <w:rPr>
          <w:rFonts w:ascii="Times New Roman" w:hAnsi="Times New Roman" w:cs="Times New Roman"/>
          <w:sz w:val="20"/>
          <w:szCs w:val="20"/>
        </w:rPr>
        <w:t>.</w:t>
      </w:r>
    </w:p>
    <w:p w14:paraId="5A16B6BD" w14:textId="77777777" w:rsidR="00BA0361" w:rsidRDefault="00BA0361" w:rsidP="00E3006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151BE0" w14:textId="1899A9E0" w:rsidR="00BA0361" w:rsidRDefault="000F6CDB" w:rsidP="00E3006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80EC9">
        <w:rPr>
          <w:rFonts w:ascii="Times New Roman" w:hAnsi="Times New Roman" w:cs="Times New Roman"/>
          <w:sz w:val="20"/>
          <w:szCs w:val="20"/>
        </w:rPr>
        <w:t xml:space="preserve">Klubben bekostar följande </w:t>
      </w:r>
      <w:r w:rsidR="00EE412E" w:rsidRPr="00F80EC9">
        <w:rPr>
          <w:rFonts w:ascii="Times New Roman" w:hAnsi="Times New Roman" w:cs="Times New Roman"/>
          <w:sz w:val="20"/>
          <w:szCs w:val="20"/>
        </w:rPr>
        <w:t>aktivitet</w:t>
      </w:r>
      <w:r w:rsidR="00EE412E">
        <w:rPr>
          <w:rFonts w:ascii="Times New Roman" w:hAnsi="Times New Roman" w:cs="Times New Roman"/>
          <w:sz w:val="20"/>
          <w:szCs w:val="20"/>
        </w:rPr>
        <w:t>er</w:t>
      </w:r>
      <w:r w:rsidRPr="00F80EC9">
        <w:rPr>
          <w:rFonts w:ascii="Times New Roman" w:hAnsi="Times New Roman" w:cs="Times New Roman"/>
          <w:sz w:val="20"/>
          <w:szCs w:val="20"/>
        </w:rPr>
        <w:t xml:space="preserve"> utöver seriespel:</w:t>
      </w:r>
      <w:r w:rsidR="005D0267" w:rsidRPr="00F80EC9">
        <w:rPr>
          <w:rFonts w:ascii="Times New Roman" w:hAnsi="Times New Roman" w:cs="Times New Roman"/>
          <w:sz w:val="20"/>
          <w:szCs w:val="20"/>
        </w:rPr>
        <w:br/>
        <w:t>Cup</w:t>
      </w:r>
      <w:r w:rsidRPr="00F80EC9">
        <w:rPr>
          <w:rFonts w:ascii="Times New Roman" w:hAnsi="Times New Roman" w:cs="Times New Roman"/>
          <w:sz w:val="20"/>
          <w:szCs w:val="20"/>
        </w:rPr>
        <w:t>avgifter</w:t>
      </w:r>
      <w:r w:rsidR="005D0267" w:rsidRPr="00F80EC9">
        <w:rPr>
          <w:rFonts w:ascii="Times New Roman" w:hAnsi="Times New Roman" w:cs="Times New Roman"/>
          <w:sz w:val="20"/>
          <w:szCs w:val="20"/>
        </w:rPr>
        <w:t xml:space="preserve"> för </w:t>
      </w:r>
      <w:r w:rsidR="00BA0361">
        <w:rPr>
          <w:rFonts w:ascii="Times New Roman" w:hAnsi="Times New Roman" w:cs="Times New Roman"/>
          <w:sz w:val="20"/>
          <w:szCs w:val="20"/>
        </w:rPr>
        <w:t>U-SM, diverse cuper inom närområdet samt</w:t>
      </w:r>
      <w:r w:rsidR="005D0267" w:rsidRPr="00F80EC9">
        <w:rPr>
          <w:rFonts w:ascii="Times New Roman" w:hAnsi="Times New Roman" w:cs="Times New Roman"/>
          <w:sz w:val="20"/>
          <w:szCs w:val="20"/>
        </w:rPr>
        <w:t xml:space="preserve"> </w:t>
      </w:r>
      <w:r w:rsidR="00DB5479">
        <w:rPr>
          <w:rFonts w:ascii="Times New Roman" w:hAnsi="Times New Roman" w:cs="Times New Roman"/>
          <w:sz w:val="20"/>
          <w:szCs w:val="20"/>
        </w:rPr>
        <w:t xml:space="preserve">del av avgiften till </w:t>
      </w:r>
      <w:r w:rsidR="005D0267" w:rsidRPr="00F80EC9">
        <w:rPr>
          <w:rFonts w:ascii="Times New Roman" w:hAnsi="Times New Roman" w:cs="Times New Roman"/>
          <w:sz w:val="20"/>
          <w:szCs w:val="20"/>
        </w:rPr>
        <w:t xml:space="preserve">Åhus Beachhandboll. </w:t>
      </w:r>
    </w:p>
    <w:p w14:paraId="3C432B07" w14:textId="7AE1DC9E" w:rsidR="00092497" w:rsidRDefault="001E749A" w:rsidP="00E3006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80EC9">
        <w:rPr>
          <w:rFonts w:ascii="Times New Roman" w:hAnsi="Times New Roman" w:cs="Times New Roman"/>
          <w:sz w:val="20"/>
          <w:szCs w:val="20"/>
        </w:rPr>
        <w:t>Det</w:t>
      </w:r>
      <w:r>
        <w:rPr>
          <w:rFonts w:ascii="Times New Roman" w:hAnsi="Times New Roman" w:cs="Times New Roman"/>
          <w:sz w:val="20"/>
          <w:szCs w:val="20"/>
        </w:rPr>
        <w:t xml:space="preserve"> är upptill lagets </w:t>
      </w:r>
      <w:r w:rsidRPr="00F80EC9">
        <w:rPr>
          <w:rFonts w:ascii="Times New Roman" w:hAnsi="Times New Roman" w:cs="Times New Roman"/>
          <w:sz w:val="20"/>
          <w:szCs w:val="20"/>
        </w:rPr>
        <w:t>tränare</w:t>
      </w:r>
      <w:r>
        <w:rPr>
          <w:rFonts w:ascii="Times New Roman" w:hAnsi="Times New Roman" w:cs="Times New Roman"/>
          <w:sz w:val="20"/>
          <w:szCs w:val="20"/>
        </w:rPr>
        <w:t>/ansvarig</w:t>
      </w:r>
      <w:r w:rsidRPr="00F80EC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att besluta</w:t>
      </w:r>
      <w:r w:rsidRPr="00F80EC9">
        <w:rPr>
          <w:rFonts w:ascii="Times New Roman" w:hAnsi="Times New Roman" w:cs="Times New Roman"/>
          <w:sz w:val="20"/>
          <w:szCs w:val="20"/>
        </w:rPr>
        <w:t xml:space="preserve"> om deltagande i respektive cup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DB5479">
        <w:rPr>
          <w:rFonts w:ascii="Times New Roman" w:hAnsi="Times New Roman" w:cs="Times New Roman"/>
          <w:sz w:val="20"/>
          <w:szCs w:val="20"/>
        </w:rPr>
        <w:t>Vidare bekostar klubben deltagande i Hallby</w:t>
      </w:r>
      <w:r w:rsidR="001B7A73">
        <w:rPr>
          <w:rFonts w:ascii="Times New Roman" w:hAnsi="Times New Roman" w:cs="Times New Roman"/>
          <w:sz w:val="20"/>
          <w:szCs w:val="20"/>
        </w:rPr>
        <w:t>cupen</w:t>
      </w:r>
      <w:r w:rsidR="001A37B9">
        <w:rPr>
          <w:rFonts w:ascii="Times New Roman" w:hAnsi="Times New Roman" w:cs="Times New Roman"/>
          <w:sz w:val="20"/>
          <w:szCs w:val="20"/>
        </w:rPr>
        <w:t xml:space="preserve"> alternativt </w:t>
      </w:r>
      <w:proofErr w:type="spellStart"/>
      <w:r w:rsidR="001A37B9">
        <w:rPr>
          <w:rFonts w:ascii="Times New Roman" w:hAnsi="Times New Roman" w:cs="Times New Roman"/>
          <w:sz w:val="20"/>
          <w:szCs w:val="20"/>
        </w:rPr>
        <w:t>Tygrikescup</w:t>
      </w:r>
      <w:proofErr w:type="spellEnd"/>
      <w:r w:rsidR="00DB5479">
        <w:rPr>
          <w:rFonts w:ascii="Times New Roman" w:hAnsi="Times New Roman" w:cs="Times New Roman"/>
          <w:sz w:val="20"/>
          <w:szCs w:val="20"/>
        </w:rPr>
        <w:t xml:space="preserve"> första gången ett lag åker </w:t>
      </w:r>
      <w:proofErr w:type="gramStart"/>
      <w:r w:rsidR="00DB5479">
        <w:rPr>
          <w:rFonts w:ascii="Times New Roman" w:hAnsi="Times New Roman" w:cs="Times New Roman"/>
          <w:sz w:val="20"/>
          <w:szCs w:val="20"/>
        </w:rPr>
        <w:t>iväg</w:t>
      </w:r>
      <w:proofErr w:type="gramEnd"/>
      <w:r w:rsidR="00876FE5">
        <w:rPr>
          <w:rFonts w:ascii="Times New Roman" w:hAnsi="Times New Roman" w:cs="Times New Roman"/>
          <w:sz w:val="20"/>
          <w:szCs w:val="20"/>
        </w:rPr>
        <w:t xml:space="preserve">, </w:t>
      </w:r>
      <w:r w:rsidR="00DB5479">
        <w:rPr>
          <w:rFonts w:ascii="Times New Roman" w:hAnsi="Times New Roman" w:cs="Times New Roman"/>
          <w:sz w:val="20"/>
          <w:szCs w:val="20"/>
        </w:rPr>
        <w:t>övriga lag får bekosta cirka halva avgiften.</w:t>
      </w:r>
      <w:r w:rsidR="004E459C">
        <w:rPr>
          <w:rFonts w:ascii="Times New Roman" w:hAnsi="Times New Roman" w:cs="Times New Roman"/>
          <w:sz w:val="20"/>
          <w:szCs w:val="20"/>
        </w:rPr>
        <w:t xml:space="preserve"> </w:t>
      </w:r>
      <w:r w:rsidR="00876FE5">
        <w:rPr>
          <w:rFonts w:ascii="Times New Roman" w:hAnsi="Times New Roman" w:cs="Times New Roman"/>
          <w:sz w:val="20"/>
          <w:szCs w:val="20"/>
        </w:rPr>
        <w:t>Dessa cuper innebär över</w:t>
      </w:r>
      <w:r w:rsidR="008D10BA">
        <w:rPr>
          <w:rFonts w:ascii="Times New Roman" w:hAnsi="Times New Roman" w:cs="Times New Roman"/>
          <w:sz w:val="20"/>
          <w:szCs w:val="20"/>
        </w:rPr>
        <w:t>nattning två nätter och spelas</w:t>
      </w:r>
      <w:r w:rsidR="00AC11B3">
        <w:rPr>
          <w:rFonts w:ascii="Times New Roman" w:hAnsi="Times New Roman" w:cs="Times New Roman"/>
          <w:sz w:val="20"/>
          <w:szCs w:val="20"/>
        </w:rPr>
        <w:t xml:space="preserve"> som regel första veckan efter nyår.</w:t>
      </w:r>
      <w:r w:rsidR="004E459C">
        <w:rPr>
          <w:rFonts w:ascii="Times New Roman" w:hAnsi="Times New Roman" w:cs="Times New Roman"/>
          <w:sz w:val="20"/>
          <w:szCs w:val="20"/>
        </w:rPr>
        <w:t xml:space="preserve"> </w:t>
      </w:r>
      <w:r w:rsidR="00D0053A">
        <w:rPr>
          <w:rFonts w:ascii="Times New Roman" w:hAnsi="Times New Roman" w:cs="Times New Roman"/>
          <w:sz w:val="20"/>
          <w:szCs w:val="20"/>
        </w:rPr>
        <w:t>Information kring U-SM för</w:t>
      </w:r>
      <w:r w:rsidR="00861021">
        <w:rPr>
          <w:rFonts w:ascii="Times New Roman" w:hAnsi="Times New Roman" w:cs="Times New Roman"/>
          <w:sz w:val="20"/>
          <w:szCs w:val="20"/>
        </w:rPr>
        <w:t xml:space="preserve"> de lag s</w:t>
      </w:r>
      <w:r w:rsidR="002667A7">
        <w:rPr>
          <w:rFonts w:ascii="Times New Roman" w:hAnsi="Times New Roman" w:cs="Times New Roman"/>
          <w:sz w:val="20"/>
          <w:szCs w:val="20"/>
        </w:rPr>
        <w:t>om deltager i år</w:t>
      </w:r>
      <w:r w:rsidR="00A84FB9">
        <w:rPr>
          <w:rFonts w:ascii="Times New Roman" w:hAnsi="Times New Roman" w:cs="Times New Roman"/>
          <w:sz w:val="20"/>
          <w:szCs w:val="20"/>
        </w:rPr>
        <w:t xml:space="preserve"> </w:t>
      </w:r>
      <w:r w:rsidR="00B21E1B">
        <w:rPr>
          <w:rFonts w:ascii="Times New Roman" w:hAnsi="Times New Roman" w:cs="Times New Roman"/>
          <w:sz w:val="20"/>
          <w:szCs w:val="20"/>
        </w:rPr>
        <w:t>sker specifikt för dess</w:t>
      </w:r>
      <w:r w:rsidR="00D0053A">
        <w:rPr>
          <w:rFonts w:ascii="Times New Roman" w:hAnsi="Times New Roman" w:cs="Times New Roman"/>
          <w:sz w:val="20"/>
          <w:szCs w:val="20"/>
        </w:rPr>
        <w:t>a lag</w:t>
      </w:r>
      <w:r w:rsidR="002667A7">
        <w:rPr>
          <w:rFonts w:ascii="Times New Roman" w:hAnsi="Times New Roman" w:cs="Times New Roman"/>
          <w:sz w:val="20"/>
          <w:szCs w:val="20"/>
        </w:rPr>
        <w:t>.</w:t>
      </w:r>
    </w:p>
    <w:p w14:paraId="5360974F" w14:textId="23E596D2" w:rsidR="005B3616" w:rsidRPr="00D0053A" w:rsidRDefault="00FC0D68" w:rsidP="00E3006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Styrelsen</w:t>
      </w:r>
      <w:r w:rsidR="00D0371C" w:rsidRPr="00F80EC9">
        <w:rPr>
          <w:rFonts w:ascii="Times New Roman" w:hAnsi="Times New Roman" w:cs="Times New Roman"/>
          <w:sz w:val="20"/>
          <w:szCs w:val="20"/>
        </w:rPr>
        <w:t xml:space="preserve"> </w:t>
      </w:r>
      <w:r w:rsidR="00875446">
        <w:rPr>
          <w:rFonts w:ascii="Times New Roman" w:hAnsi="Times New Roman" w:cs="Times New Roman"/>
          <w:sz w:val="20"/>
          <w:szCs w:val="20"/>
        </w:rPr>
        <w:t xml:space="preserve">i </w:t>
      </w:r>
      <w:r w:rsidR="00D0371C" w:rsidRPr="00F80EC9">
        <w:rPr>
          <w:rFonts w:ascii="Times New Roman" w:hAnsi="Times New Roman" w:cs="Times New Roman"/>
          <w:sz w:val="20"/>
          <w:szCs w:val="20"/>
        </w:rPr>
        <w:t>Tollarps IF</w:t>
      </w:r>
      <w:r w:rsidR="00FC387F">
        <w:rPr>
          <w:rFonts w:ascii="Times New Roman" w:hAnsi="Times New Roman" w:cs="Times New Roman"/>
          <w:sz w:val="20"/>
          <w:szCs w:val="20"/>
        </w:rPr>
        <w:t xml:space="preserve"> Handboll</w:t>
      </w:r>
      <w:r w:rsidR="000F6CDB" w:rsidRPr="00F80EC9">
        <w:rPr>
          <w:rFonts w:ascii="Times New Roman" w:hAnsi="Times New Roman" w:cs="Times New Roman"/>
          <w:sz w:val="20"/>
          <w:szCs w:val="20"/>
        </w:rPr>
        <w:br/>
      </w:r>
      <w:r w:rsidR="000F6CDB">
        <w:rPr>
          <w:rFonts w:ascii="Times New Roman" w:hAnsi="Times New Roman" w:cs="Times New Roman"/>
          <w:sz w:val="24"/>
          <w:szCs w:val="24"/>
        </w:rPr>
        <w:br/>
      </w:r>
    </w:p>
    <w:sectPr w:rsidR="005B3616" w:rsidRPr="00D00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9F6C3" w14:textId="77777777" w:rsidR="009C4F90" w:rsidRDefault="009C4F90" w:rsidP="00FC0D68">
      <w:pPr>
        <w:spacing w:after="0" w:line="240" w:lineRule="auto"/>
      </w:pPr>
      <w:r>
        <w:separator/>
      </w:r>
    </w:p>
  </w:endnote>
  <w:endnote w:type="continuationSeparator" w:id="0">
    <w:p w14:paraId="3ED58886" w14:textId="77777777" w:rsidR="009C4F90" w:rsidRDefault="009C4F90" w:rsidP="00FC0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02908" w14:textId="77777777" w:rsidR="009C4F90" w:rsidRDefault="009C4F90" w:rsidP="00FC0D68">
      <w:pPr>
        <w:spacing w:after="0" w:line="240" w:lineRule="auto"/>
      </w:pPr>
      <w:r>
        <w:separator/>
      </w:r>
    </w:p>
  </w:footnote>
  <w:footnote w:type="continuationSeparator" w:id="0">
    <w:p w14:paraId="0083F4A3" w14:textId="77777777" w:rsidR="009C4F90" w:rsidRDefault="009C4F90" w:rsidP="00FC0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828"/>
    <w:multiLevelType w:val="hybridMultilevel"/>
    <w:tmpl w:val="E8E2C60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01E01A1"/>
    <w:multiLevelType w:val="hybridMultilevel"/>
    <w:tmpl w:val="E2DCD0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C436C"/>
    <w:multiLevelType w:val="hybridMultilevel"/>
    <w:tmpl w:val="B30C6C3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7182E62"/>
    <w:multiLevelType w:val="hybridMultilevel"/>
    <w:tmpl w:val="5794472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8F36399"/>
    <w:multiLevelType w:val="hybridMultilevel"/>
    <w:tmpl w:val="8030186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3D7D2728"/>
    <w:multiLevelType w:val="hybridMultilevel"/>
    <w:tmpl w:val="9E2EDC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821460">
    <w:abstractNumId w:val="4"/>
  </w:num>
  <w:num w:numId="2" w16cid:durableId="246502847">
    <w:abstractNumId w:val="0"/>
  </w:num>
  <w:num w:numId="3" w16cid:durableId="1679694435">
    <w:abstractNumId w:val="3"/>
  </w:num>
  <w:num w:numId="4" w16cid:durableId="972443138">
    <w:abstractNumId w:val="2"/>
  </w:num>
  <w:num w:numId="5" w16cid:durableId="1295715750">
    <w:abstractNumId w:val="5"/>
  </w:num>
  <w:num w:numId="6" w16cid:durableId="502596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2A"/>
    <w:rsid w:val="0001002A"/>
    <w:rsid w:val="00092497"/>
    <w:rsid w:val="000B4435"/>
    <w:rsid w:val="000F6CDB"/>
    <w:rsid w:val="001354BF"/>
    <w:rsid w:val="001A37B9"/>
    <w:rsid w:val="001B7A73"/>
    <w:rsid w:val="001E4EA0"/>
    <w:rsid w:val="001E749A"/>
    <w:rsid w:val="001F58C7"/>
    <w:rsid w:val="00214DE8"/>
    <w:rsid w:val="00216738"/>
    <w:rsid w:val="002174E7"/>
    <w:rsid w:val="002365F3"/>
    <w:rsid w:val="002667A7"/>
    <w:rsid w:val="00270730"/>
    <w:rsid w:val="00277038"/>
    <w:rsid w:val="00291012"/>
    <w:rsid w:val="0029202B"/>
    <w:rsid w:val="002C0289"/>
    <w:rsid w:val="002D6AF5"/>
    <w:rsid w:val="00320AED"/>
    <w:rsid w:val="003731E0"/>
    <w:rsid w:val="003A6AF5"/>
    <w:rsid w:val="004906AE"/>
    <w:rsid w:val="00490B10"/>
    <w:rsid w:val="004B6961"/>
    <w:rsid w:val="004E459C"/>
    <w:rsid w:val="005004E2"/>
    <w:rsid w:val="00565345"/>
    <w:rsid w:val="005B1891"/>
    <w:rsid w:val="005B3616"/>
    <w:rsid w:val="005D0267"/>
    <w:rsid w:val="005E2273"/>
    <w:rsid w:val="00600DB7"/>
    <w:rsid w:val="006552C3"/>
    <w:rsid w:val="00674E61"/>
    <w:rsid w:val="006A7806"/>
    <w:rsid w:val="006F3060"/>
    <w:rsid w:val="00715546"/>
    <w:rsid w:val="007478B8"/>
    <w:rsid w:val="00753C5A"/>
    <w:rsid w:val="007B342B"/>
    <w:rsid w:val="007B34B6"/>
    <w:rsid w:val="007D0BA5"/>
    <w:rsid w:val="00801F3A"/>
    <w:rsid w:val="00804B7E"/>
    <w:rsid w:val="00861021"/>
    <w:rsid w:val="00875446"/>
    <w:rsid w:val="00876FE5"/>
    <w:rsid w:val="00886FA3"/>
    <w:rsid w:val="00895F2A"/>
    <w:rsid w:val="008B203D"/>
    <w:rsid w:val="008D10BA"/>
    <w:rsid w:val="00905C37"/>
    <w:rsid w:val="009116A8"/>
    <w:rsid w:val="009142AE"/>
    <w:rsid w:val="00992374"/>
    <w:rsid w:val="009A0CE7"/>
    <w:rsid w:val="009B4AD6"/>
    <w:rsid w:val="009C4F90"/>
    <w:rsid w:val="009F2DB4"/>
    <w:rsid w:val="00A124AC"/>
    <w:rsid w:val="00A41977"/>
    <w:rsid w:val="00A547A0"/>
    <w:rsid w:val="00A84FB9"/>
    <w:rsid w:val="00AA238A"/>
    <w:rsid w:val="00AB2510"/>
    <w:rsid w:val="00AC11B3"/>
    <w:rsid w:val="00B21E1B"/>
    <w:rsid w:val="00B231DE"/>
    <w:rsid w:val="00B27813"/>
    <w:rsid w:val="00B82228"/>
    <w:rsid w:val="00B94FD3"/>
    <w:rsid w:val="00BA0361"/>
    <w:rsid w:val="00BD59F7"/>
    <w:rsid w:val="00C25548"/>
    <w:rsid w:val="00CB70A6"/>
    <w:rsid w:val="00D0053A"/>
    <w:rsid w:val="00D0371C"/>
    <w:rsid w:val="00D14C19"/>
    <w:rsid w:val="00D2142A"/>
    <w:rsid w:val="00D63E63"/>
    <w:rsid w:val="00D877CF"/>
    <w:rsid w:val="00DB5479"/>
    <w:rsid w:val="00DC7B13"/>
    <w:rsid w:val="00DE6C95"/>
    <w:rsid w:val="00E30069"/>
    <w:rsid w:val="00E41E8B"/>
    <w:rsid w:val="00EE412E"/>
    <w:rsid w:val="00F156E3"/>
    <w:rsid w:val="00F56B97"/>
    <w:rsid w:val="00F80EC9"/>
    <w:rsid w:val="00F925F1"/>
    <w:rsid w:val="00FC0D68"/>
    <w:rsid w:val="00FC387F"/>
    <w:rsid w:val="00FC6A1C"/>
    <w:rsid w:val="00FD2B7D"/>
    <w:rsid w:val="00FD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DFEC97"/>
  <w15:docId w15:val="{6DAA8DDD-F24A-47B5-B4AE-710147E3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361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9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174E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C0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C0D68"/>
  </w:style>
  <w:style w:type="paragraph" w:styleId="Sidfot">
    <w:name w:val="footer"/>
    <w:basedOn w:val="Normal"/>
    <w:link w:val="SidfotChar"/>
    <w:uiPriority w:val="99"/>
    <w:unhideWhenUsed/>
    <w:rsid w:val="00FC0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C0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laget.se/tifhandbo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Jordbruksverket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Rammstein</dc:creator>
  <cp:lastModifiedBy>Andreas Ekelund</cp:lastModifiedBy>
  <cp:revision>2</cp:revision>
  <cp:lastPrinted>2015-09-13T16:13:00Z</cp:lastPrinted>
  <dcterms:created xsi:type="dcterms:W3CDTF">2024-08-13T18:40:00Z</dcterms:created>
  <dcterms:modified xsi:type="dcterms:W3CDTF">2024-08-13T18:40:00Z</dcterms:modified>
</cp:coreProperties>
</file>