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B823" w14:textId="7D890A34" w:rsidR="00872BCF" w:rsidRDefault="00835D37">
      <w:r>
        <w:t xml:space="preserve">Ledarmöte 11 augusti </w:t>
      </w:r>
      <w:proofErr w:type="spellStart"/>
      <w:r>
        <w:t>kl</w:t>
      </w:r>
      <w:proofErr w:type="spellEnd"/>
      <w:r>
        <w:t xml:space="preserve"> 18</w:t>
      </w:r>
    </w:p>
    <w:p w14:paraId="70872007" w14:textId="58B05871" w:rsidR="00835D37" w:rsidRDefault="00835D37" w:rsidP="00835D37">
      <w:pPr>
        <w:pStyle w:val="Liststycke"/>
        <w:numPr>
          <w:ilvl w:val="0"/>
          <w:numId w:val="1"/>
        </w:numPr>
      </w:pPr>
      <w:r>
        <w:t xml:space="preserve">Konstgräset är troligen försenad. Skulle vara </w:t>
      </w:r>
      <w:proofErr w:type="spellStart"/>
      <w:r>
        <w:t>kl</w:t>
      </w:r>
      <w:proofErr w:type="spellEnd"/>
      <w:r>
        <w:t xml:space="preserve"> 15 </w:t>
      </w:r>
      <w:proofErr w:type="spellStart"/>
      <w:r>
        <w:t>sept</w:t>
      </w:r>
      <w:proofErr w:type="spellEnd"/>
      <w:r>
        <w:t xml:space="preserve"> men oklart när det blir. Problem hos leverantören</w:t>
      </w:r>
    </w:p>
    <w:p w14:paraId="0F77EB12" w14:textId="48C5A4BD" w:rsidR="00835D37" w:rsidRDefault="00835D37" w:rsidP="00835D37">
      <w:pPr>
        <w:pStyle w:val="Liststycke"/>
        <w:numPr>
          <w:ilvl w:val="0"/>
          <w:numId w:val="1"/>
        </w:numPr>
      </w:pPr>
      <w:r>
        <w:t xml:space="preserve">Avslutning för ledare och gemensam avslutning ska planeras tillsammans, 21 </w:t>
      </w:r>
      <w:proofErr w:type="spellStart"/>
      <w:r>
        <w:t>sept</w:t>
      </w:r>
      <w:proofErr w:type="spellEnd"/>
      <w:r>
        <w:t xml:space="preserve"> med start </w:t>
      </w:r>
      <w:proofErr w:type="spellStart"/>
      <w:r>
        <w:t>kl</w:t>
      </w:r>
      <w:proofErr w:type="spellEnd"/>
      <w:r>
        <w:t xml:space="preserve"> 16. En grupp behöver sättas för genomförandet. Minimatcher, därefter lättare mat och ledaravslutning. Ska samlingen vara inomhus? </w:t>
      </w:r>
      <w:proofErr w:type="spellStart"/>
      <w:r>
        <w:t>Baggebo</w:t>
      </w:r>
      <w:proofErr w:type="spellEnd"/>
      <w:r>
        <w:t>? Forum? Ledaravslutningen: först möte, lärdomar att ta med och påbörja planering för nästa år.</w:t>
      </w:r>
    </w:p>
    <w:p w14:paraId="7EA542C1" w14:textId="4A099010" w:rsidR="00835D37" w:rsidRDefault="00835D37" w:rsidP="00835D37">
      <w:pPr>
        <w:pStyle w:val="Liststycke"/>
        <w:numPr>
          <w:ilvl w:val="0"/>
          <w:numId w:val="1"/>
        </w:numPr>
      </w:pPr>
      <w:r>
        <w:t xml:space="preserve">Varje lag ska få dela ut träningspriser. </w:t>
      </w: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per lag. Lagledare beslutar om vilka. Från 9 manna endast individuella priser, inte lagmedalj. </w:t>
      </w:r>
    </w:p>
    <w:p w14:paraId="56964BEA" w14:textId="50747A96" w:rsidR="00835D37" w:rsidRDefault="00835D37" w:rsidP="00835D37">
      <w:pPr>
        <w:pStyle w:val="Liststycke"/>
        <w:numPr>
          <w:ilvl w:val="0"/>
          <w:numId w:val="1"/>
        </w:numPr>
      </w:pPr>
      <w:r>
        <w:t xml:space="preserve">Målvaktsträning. Henrik S tar kontakt med ledarna. Träning sker </w:t>
      </w:r>
      <w:proofErr w:type="gramStart"/>
      <w:r>
        <w:t>10- 14</w:t>
      </w:r>
      <w:proofErr w:type="gramEnd"/>
      <w:r>
        <w:t xml:space="preserve"> åringar</w:t>
      </w:r>
    </w:p>
    <w:p w14:paraId="68879309" w14:textId="75DE63C5" w:rsidR="00835D37" w:rsidRDefault="00835D37" w:rsidP="00835D37">
      <w:pPr>
        <w:pStyle w:val="Liststycke"/>
        <w:numPr>
          <w:ilvl w:val="0"/>
          <w:numId w:val="1"/>
        </w:numPr>
      </w:pPr>
      <w:r>
        <w:t>Träning med Verona. Lars tar kontakt med Verona för deltagande på olika träningar</w:t>
      </w:r>
    </w:p>
    <w:p w14:paraId="619D1CD8" w14:textId="4AC05DFF" w:rsidR="00835D37" w:rsidRDefault="00835D37" w:rsidP="00835D37">
      <w:pPr>
        <w:pStyle w:val="Liststycke"/>
        <w:numPr>
          <w:ilvl w:val="0"/>
          <w:numId w:val="1"/>
        </w:numPr>
      </w:pPr>
      <w:r>
        <w:t xml:space="preserve">Sen höst är ibland problem med matcher </w:t>
      </w:r>
      <w:proofErr w:type="spellStart"/>
      <w:r>
        <w:t>pga</w:t>
      </w:r>
      <w:proofErr w:type="spellEnd"/>
      <w:r>
        <w:t xml:space="preserve"> mörkret. Henrik B kollar om gamla IP kan användas för detta ändamål. </w:t>
      </w:r>
    </w:p>
    <w:p w14:paraId="2B86FA6E" w14:textId="03EA6FC4" w:rsidR="00835D37" w:rsidRDefault="00835D37" w:rsidP="00835D37">
      <w:pPr>
        <w:pStyle w:val="Liststycke"/>
        <w:numPr>
          <w:ilvl w:val="0"/>
          <w:numId w:val="1"/>
        </w:numPr>
      </w:pPr>
      <w:r>
        <w:t xml:space="preserve">Domarna upplevs inte förberedda och har inga visselpipor. Handpipor köps in,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och hängs in i förråd i ishallen. </w:t>
      </w:r>
    </w:p>
    <w:p w14:paraId="2E568A72" w14:textId="708370BE" w:rsidR="00835D37" w:rsidRDefault="00835D37" w:rsidP="00835D37">
      <w:pPr>
        <w:pStyle w:val="Liststycke"/>
        <w:numPr>
          <w:ilvl w:val="0"/>
          <w:numId w:val="1"/>
        </w:numPr>
      </w:pPr>
      <w:r>
        <w:t xml:space="preserve">Kiosk- idag har Angelique Gertsson nycklar efter 2 inbrott. Oklart hur framtiden ser ut med utdelning av nycklar. Diskussionen pågår med kommunen. </w:t>
      </w:r>
    </w:p>
    <w:p w14:paraId="5B8B2318" w14:textId="77777777" w:rsidR="00835D37" w:rsidRDefault="00835D37"/>
    <w:sectPr w:rsidR="0083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16808"/>
    <w:multiLevelType w:val="hybridMultilevel"/>
    <w:tmpl w:val="9A2AB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37"/>
    <w:rsid w:val="00835D37"/>
    <w:rsid w:val="00872BCF"/>
    <w:rsid w:val="00B273C1"/>
    <w:rsid w:val="00D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6BA"/>
  <w15:chartTrackingRefBased/>
  <w15:docId w15:val="{77B59D4D-D8BD-4946-ACBE-19C2C8D0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5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5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5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5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5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5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5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5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5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5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5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5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5D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5D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5D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5D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5D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5D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5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5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5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5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5D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5D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5D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5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5D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5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Batshon Nilsson</dc:creator>
  <cp:keywords/>
  <dc:description/>
  <cp:lastModifiedBy>Linda Batshon Nilsson</cp:lastModifiedBy>
  <cp:revision>1</cp:revision>
  <dcterms:created xsi:type="dcterms:W3CDTF">2024-08-19T08:51:00Z</dcterms:created>
  <dcterms:modified xsi:type="dcterms:W3CDTF">2024-08-19T08:59:00Z</dcterms:modified>
</cp:coreProperties>
</file>