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49C9" w14:textId="42BB4A75" w:rsidR="00187605" w:rsidRPr="00C07684" w:rsidRDefault="00187605" w:rsidP="001B7E64">
      <w:pPr>
        <w:rPr>
          <w:rFonts w:ascii="Arial" w:hAnsi="Arial" w:cs="Arial"/>
          <w:b/>
          <w:color w:val="548DD4" w:themeColor="text2" w:themeTint="99"/>
          <w:sz w:val="48"/>
          <w:szCs w:val="48"/>
        </w:rPr>
      </w:pPr>
      <w:r w:rsidRPr="00543270">
        <w:rPr>
          <w:rFonts w:ascii="Arial" w:hAnsi="Arial" w:cs="Arial"/>
          <w:b/>
          <w:color w:val="365F91" w:themeColor="accent1" w:themeShade="BF"/>
          <w:sz w:val="48"/>
          <w:szCs w:val="48"/>
        </w:rPr>
        <w:t>Kallelse till</w:t>
      </w:r>
      <w:r w:rsidR="00371832" w:rsidRPr="00543270">
        <w:rPr>
          <w:rFonts w:ascii="Arial" w:hAnsi="Arial" w:cs="Arial"/>
          <w:b/>
          <w:color w:val="365F91" w:themeColor="accent1" w:themeShade="BF"/>
          <w:sz w:val="48"/>
          <w:szCs w:val="48"/>
        </w:rPr>
        <w:t xml:space="preserve"> å</w:t>
      </w:r>
      <w:r w:rsidRPr="00543270">
        <w:rPr>
          <w:rFonts w:ascii="Arial" w:hAnsi="Arial" w:cs="Arial"/>
          <w:b/>
          <w:color w:val="365F91" w:themeColor="accent1" w:themeShade="BF"/>
          <w:sz w:val="48"/>
          <w:szCs w:val="48"/>
        </w:rPr>
        <w:t>rsmöte</w:t>
      </w:r>
      <w:r w:rsidR="00371832" w:rsidRPr="00543270">
        <w:rPr>
          <w:rFonts w:ascii="Arial" w:hAnsi="Arial" w:cs="Arial"/>
          <w:b/>
          <w:color w:val="365F91" w:themeColor="accent1" w:themeShade="BF"/>
          <w:sz w:val="48"/>
          <w:szCs w:val="48"/>
        </w:rPr>
        <w:t xml:space="preserve"> </w:t>
      </w:r>
      <w:r w:rsidR="00C07684" w:rsidRPr="00543270">
        <w:rPr>
          <w:rFonts w:ascii="Arial" w:hAnsi="Arial" w:cs="Arial"/>
          <w:b/>
          <w:color w:val="365F91" w:themeColor="accent1" w:themeShade="BF"/>
          <w:sz w:val="48"/>
          <w:szCs w:val="48"/>
        </w:rPr>
        <w:t>202</w:t>
      </w:r>
      <w:r w:rsidR="00BD7878">
        <w:rPr>
          <w:rFonts w:ascii="Arial" w:hAnsi="Arial" w:cs="Arial"/>
          <w:b/>
          <w:color w:val="365F91" w:themeColor="accent1" w:themeShade="BF"/>
          <w:sz w:val="48"/>
          <w:szCs w:val="48"/>
        </w:rPr>
        <w:t>3</w:t>
      </w:r>
      <w:r w:rsidR="001B7E64">
        <w:rPr>
          <w:rFonts w:ascii="Arial" w:hAnsi="Arial" w:cs="Arial"/>
          <w:b/>
          <w:color w:val="548DD4" w:themeColor="text2" w:themeTint="99"/>
          <w:sz w:val="48"/>
          <w:szCs w:val="48"/>
        </w:rPr>
        <w:t xml:space="preserve">                 </w:t>
      </w:r>
      <w:r w:rsidR="001B7E64">
        <w:rPr>
          <w:noProof/>
        </w:rPr>
        <w:drawing>
          <wp:inline distT="0" distB="0" distL="0" distR="0" wp14:anchorId="10589EAA" wp14:editId="32CBA6A4">
            <wp:extent cx="904875" cy="1228725"/>
            <wp:effectExtent l="0" t="0" r="9525" b="9525"/>
            <wp:docPr id="1" name="Bildobjekt 1" descr="C:\Users\SIDMY\Documents\A - Sven\SIF\SigtunaIF_2021_Logotype_Gold(871C)_Blue(65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MY\Documents\A - Sven\SIF\SigtunaIF_2021_Logotype_Gold(871C)_Blue(653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608" cy="1229721"/>
                    </a:xfrm>
                    <a:prstGeom prst="rect">
                      <a:avLst/>
                    </a:prstGeom>
                    <a:noFill/>
                    <a:ln>
                      <a:noFill/>
                    </a:ln>
                  </pic:spPr>
                </pic:pic>
              </a:graphicData>
            </a:graphic>
          </wp:inline>
        </w:drawing>
      </w:r>
    </w:p>
    <w:p w14:paraId="01868A13" w14:textId="77777777" w:rsidR="00187605" w:rsidRPr="00543270" w:rsidRDefault="000725D3" w:rsidP="000B258C">
      <w:pPr>
        <w:widowControl w:val="0"/>
        <w:autoSpaceDE w:val="0"/>
        <w:autoSpaceDN w:val="0"/>
        <w:adjustRightInd w:val="0"/>
        <w:rPr>
          <w:rFonts w:ascii="Arial" w:hAnsi="Arial" w:cs="Arial"/>
          <w:b/>
          <w:color w:val="365F91" w:themeColor="accent1" w:themeShade="BF"/>
          <w:sz w:val="48"/>
          <w:szCs w:val="48"/>
        </w:rPr>
      </w:pPr>
      <w:r w:rsidRPr="00543270">
        <w:rPr>
          <w:rFonts w:ascii="Arial" w:hAnsi="Arial" w:cs="Arial"/>
          <w:b/>
          <w:color w:val="365F91" w:themeColor="accent1" w:themeShade="BF"/>
          <w:sz w:val="48"/>
          <w:szCs w:val="48"/>
        </w:rPr>
        <w:t xml:space="preserve">i </w:t>
      </w:r>
      <w:r w:rsidR="00187605" w:rsidRPr="00543270">
        <w:rPr>
          <w:rFonts w:ascii="Arial" w:hAnsi="Arial" w:cs="Arial"/>
          <w:b/>
          <w:color w:val="365F91" w:themeColor="accent1" w:themeShade="BF"/>
          <w:sz w:val="48"/>
          <w:szCs w:val="48"/>
        </w:rPr>
        <w:t xml:space="preserve">Sigtuna IF BTK </w:t>
      </w:r>
    </w:p>
    <w:p w14:paraId="216BBD84" w14:textId="77777777" w:rsidR="00187605" w:rsidRPr="00371832" w:rsidRDefault="00187605" w:rsidP="000B258C">
      <w:pPr>
        <w:rPr>
          <w:rFonts w:ascii="Arial" w:hAnsi="Arial" w:cs="Arial"/>
          <w:b/>
          <w:sz w:val="40"/>
        </w:rPr>
      </w:pPr>
    </w:p>
    <w:p w14:paraId="3D5236CA" w14:textId="255A9293" w:rsidR="00187605" w:rsidRPr="00C07684" w:rsidRDefault="00187605" w:rsidP="000B258C">
      <w:pPr>
        <w:rPr>
          <w:rFonts w:ascii="Arial" w:hAnsi="Arial" w:cs="Arial"/>
          <w:sz w:val="32"/>
          <w:szCs w:val="32"/>
        </w:rPr>
      </w:pPr>
      <w:r w:rsidRPr="00C07684">
        <w:rPr>
          <w:rFonts w:ascii="Arial" w:hAnsi="Arial" w:cs="Arial"/>
          <w:b/>
          <w:sz w:val="32"/>
          <w:szCs w:val="32"/>
        </w:rPr>
        <w:t>Tid</w:t>
      </w:r>
      <w:r w:rsidRPr="00C07684">
        <w:rPr>
          <w:rFonts w:ascii="Arial" w:hAnsi="Arial" w:cs="Arial"/>
          <w:sz w:val="32"/>
          <w:szCs w:val="32"/>
        </w:rPr>
        <w:t xml:space="preserve">: </w:t>
      </w:r>
      <w:proofErr w:type="gramStart"/>
      <w:r w:rsidR="00BD7878">
        <w:rPr>
          <w:rFonts w:ascii="Arial" w:hAnsi="Arial" w:cs="Arial"/>
          <w:sz w:val="32"/>
          <w:szCs w:val="32"/>
        </w:rPr>
        <w:t>Tor</w:t>
      </w:r>
      <w:r w:rsidR="00C07684" w:rsidRPr="00C07684">
        <w:rPr>
          <w:rFonts w:ascii="Arial" w:hAnsi="Arial" w:cs="Arial"/>
          <w:sz w:val="32"/>
          <w:szCs w:val="32"/>
        </w:rPr>
        <w:t>s</w:t>
      </w:r>
      <w:r w:rsidR="00B74475" w:rsidRPr="00C07684">
        <w:rPr>
          <w:rFonts w:ascii="Arial" w:hAnsi="Arial" w:cs="Arial"/>
          <w:sz w:val="32"/>
          <w:szCs w:val="32"/>
        </w:rPr>
        <w:t>dag</w:t>
      </w:r>
      <w:proofErr w:type="gramEnd"/>
      <w:r w:rsidR="00C07684" w:rsidRPr="00C07684">
        <w:rPr>
          <w:rFonts w:ascii="Arial" w:hAnsi="Arial" w:cs="Arial"/>
          <w:sz w:val="32"/>
          <w:szCs w:val="32"/>
        </w:rPr>
        <w:t xml:space="preserve"> </w:t>
      </w:r>
      <w:r w:rsidR="00BD7878">
        <w:rPr>
          <w:rFonts w:ascii="Arial" w:hAnsi="Arial" w:cs="Arial"/>
          <w:sz w:val="32"/>
          <w:szCs w:val="32"/>
        </w:rPr>
        <w:t>1</w:t>
      </w:r>
      <w:r w:rsidR="00456962" w:rsidRPr="00C07684">
        <w:rPr>
          <w:rFonts w:ascii="Arial" w:hAnsi="Arial" w:cs="Arial"/>
          <w:sz w:val="32"/>
          <w:szCs w:val="32"/>
        </w:rPr>
        <w:t xml:space="preserve"> </w:t>
      </w:r>
      <w:r w:rsidRPr="00C07684">
        <w:rPr>
          <w:rFonts w:ascii="Arial" w:hAnsi="Arial" w:cs="Arial"/>
          <w:sz w:val="32"/>
          <w:szCs w:val="32"/>
        </w:rPr>
        <w:t>juni kl.19:</w:t>
      </w:r>
      <w:r w:rsidR="00BD7878">
        <w:rPr>
          <w:rFonts w:ascii="Arial" w:hAnsi="Arial" w:cs="Arial"/>
          <w:sz w:val="32"/>
          <w:szCs w:val="32"/>
        </w:rPr>
        <w:t>3</w:t>
      </w:r>
      <w:r w:rsidRPr="00C07684">
        <w:rPr>
          <w:rFonts w:ascii="Arial" w:hAnsi="Arial" w:cs="Arial"/>
          <w:sz w:val="32"/>
          <w:szCs w:val="32"/>
        </w:rPr>
        <w:t>0</w:t>
      </w:r>
    </w:p>
    <w:p w14:paraId="160CAD74" w14:textId="46CE9BAE" w:rsidR="00187605" w:rsidRPr="00C07684" w:rsidRDefault="00187605" w:rsidP="009C7E39">
      <w:pPr>
        <w:rPr>
          <w:rFonts w:ascii="Arial" w:hAnsi="Arial" w:cs="Arial"/>
          <w:sz w:val="32"/>
          <w:szCs w:val="32"/>
        </w:rPr>
      </w:pPr>
      <w:r w:rsidRPr="00C07684">
        <w:rPr>
          <w:rFonts w:ascii="Arial" w:hAnsi="Arial" w:cs="Arial"/>
          <w:b/>
          <w:sz w:val="32"/>
          <w:szCs w:val="32"/>
        </w:rPr>
        <w:t>Plats</w:t>
      </w:r>
      <w:r w:rsidRPr="00C07684">
        <w:rPr>
          <w:rFonts w:ascii="Arial" w:hAnsi="Arial" w:cs="Arial"/>
          <w:sz w:val="32"/>
          <w:szCs w:val="32"/>
        </w:rPr>
        <w:t xml:space="preserve">: </w:t>
      </w:r>
      <w:r w:rsidR="00EF0772" w:rsidRPr="00C07684">
        <w:rPr>
          <w:rFonts w:ascii="Arial" w:hAnsi="Arial" w:cs="Arial"/>
          <w:sz w:val="32"/>
          <w:szCs w:val="32"/>
        </w:rPr>
        <w:t xml:space="preserve">Konferensrum </w:t>
      </w:r>
      <w:r w:rsidRPr="00C07684">
        <w:rPr>
          <w:rFonts w:ascii="Arial" w:hAnsi="Arial" w:cs="Arial"/>
          <w:sz w:val="32"/>
          <w:szCs w:val="32"/>
        </w:rPr>
        <w:t>Prästängshallen</w:t>
      </w:r>
    </w:p>
    <w:p w14:paraId="7F66F0A3" w14:textId="77777777" w:rsidR="00187605" w:rsidRPr="00371832" w:rsidRDefault="00187605" w:rsidP="009C7E39">
      <w:pPr>
        <w:spacing w:before="360"/>
        <w:rPr>
          <w:rFonts w:ascii="Arial" w:hAnsi="Arial" w:cs="Arial"/>
          <w:sz w:val="32"/>
          <w:szCs w:val="32"/>
        </w:rPr>
      </w:pPr>
      <w:r w:rsidRPr="00371832">
        <w:rPr>
          <w:rFonts w:ascii="Arial" w:hAnsi="Arial" w:cs="Arial"/>
          <w:sz w:val="32"/>
          <w:szCs w:val="32"/>
        </w:rPr>
        <w:t>Dagordning</w:t>
      </w:r>
    </w:p>
    <w:p w14:paraId="2B2A9195" w14:textId="77777777" w:rsidR="00187605" w:rsidRPr="00371832" w:rsidRDefault="00187605" w:rsidP="007D5429">
      <w:pPr>
        <w:widowControl w:val="0"/>
        <w:autoSpaceDE w:val="0"/>
        <w:autoSpaceDN w:val="0"/>
        <w:adjustRightInd w:val="0"/>
        <w:rPr>
          <w:rFonts w:ascii="Arial" w:hAnsi="Arial" w:cs="Arial"/>
          <w:color w:val="000000"/>
          <w:sz w:val="22"/>
        </w:rPr>
      </w:pPr>
    </w:p>
    <w:p w14:paraId="1B1FB80E" w14:textId="77777777" w:rsidR="00187605" w:rsidRPr="00371832" w:rsidRDefault="00187605" w:rsidP="007D5429">
      <w:pPr>
        <w:widowControl w:val="0"/>
        <w:autoSpaceDE w:val="0"/>
        <w:autoSpaceDN w:val="0"/>
        <w:adjustRightInd w:val="0"/>
        <w:rPr>
          <w:rFonts w:ascii="Arial" w:hAnsi="Arial" w:cs="Arial"/>
          <w:color w:val="000000"/>
        </w:rPr>
      </w:pPr>
      <w:r w:rsidRPr="00371832">
        <w:rPr>
          <w:rFonts w:ascii="Arial" w:hAnsi="Arial" w:cs="Arial"/>
          <w:color w:val="000000"/>
        </w:rPr>
        <w:t xml:space="preserve">Vid årsmötet ska följande behandlas och protokollföras: </w:t>
      </w:r>
    </w:p>
    <w:p w14:paraId="2AE4AA08" w14:textId="77777777" w:rsidR="00187605" w:rsidRPr="00371832" w:rsidRDefault="00187605" w:rsidP="009C7E39">
      <w:pPr>
        <w:pStyle w:val="Liststycke"/>
        <w:widowControl w:val="0"/>
        <w:numPr>
          <w:ilvl w:val="0"/>
          <w:numId w:val="2"/>
        </w:numPr>
        <w:autoSpaceDE w:val="0"/>
        <w:autoSpaceDN w:val="0"/>
        <w:adjustRightInd w:val="0"/>
        <w:spacing w:before="120"/>
        <w:rPr>
          <w:rFonts w:ascii="Arial" w:hAnsi="Arial" w:cs="Arial"/>
          <w:color w:val="000000"/>
        </w:rPr>
      </w:pPr>
      <w:r w:rsidRPr="00371832">
        <w:rPr>
          <w:rFonts w:ascii="Arial" w:hAnsi="Arial" w:cs="Arial"/>
          <w:color w:val="000000"/>
        </w:rPr>
        <w:t xml:space="preserve">Fastställande av röstlängd för mötet. </w:t>
      </w:r>
    </w:p>
    <w:p w14:paraId="215BD08C"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Val av ordförande och sekreterare för mötet. </w:t>
      </w:r>
    </w:p>
    <w:p w14:paraId="5A5C43F4"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Val av protokolljusterare och rösträknare. </w:t>
      </w:r>
    </w:p>
    <w:p w14:paraId="20A7D138"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Fråga om mötet har utlysts på rätt sätt. </w:t>
      </w:r>
    </w:p>
    <w:p w14:paraId="61120232"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Fastställande av föredragningslista. </w:t>
      </w:r>
    </w:p>
    <w:p w14:paraId="0AEB227E"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Styrelsens verksamhe</w:t>
      </w:r>
      <w:r w:rsidR="00371832">
        <w:rPr>
          <w:rFonts w:ascii="Arial" w:hAnsi="Arial" w:cs="Arial"/>
          <w:color w:val="000000"/>
        </w:rPr>
        <w:t xml:space="preserve">tsberättelse med </w:t>
      </w:r>
      <w:r w:rsidRPr="00371832">
        <w:rPr>
          <w:rFonts w:ascii="Arial" w:hAnsi="Arial" w:cs="Arial"/>
          <w:color w:val="000000"/>
        </w:rPr>
        <w:t xml:space="preserve">årsbokslut för det </w:t>
      </w:r>
      <w:r w:rsidR="00371832">
        <w:rPr>
          <w:rFonts w:ascii="Arial" w:hAnsi="Arial" w:cs="Arial"/>
          <w:color w:val="000000"/>
        </w:rPr>
        <w:t>senaste</w:t>
      </w:r>
      <w:r w:rsidR="00371832" w:rsidRPr="00371832">
        <w:rPr>
          <w:rFonts w:ascii="Arial" w:hAnsi="Arial" w:cs="Arial"/>
          <w:color w:val="000000"/>
        </w:rPr>
        <w:t xml:space="preserve"> </w:t>
      </w:r>
      <w:r w:rsidRPr="00371832">
        <w:rPr>
          <w:rFonts w:ascii="Arial" w:hAnsi="Arial" w:cs="Arial"/>
          <w:color w:val="000000"/>
        </w:rPr>
        <w:t xml:space="preserve">räkenskapsåret. </w:t>
      </w:r>
    </w:p>
    <w:p w14:paraId="7996E595"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Revisorernas berättelse över styrelsens förvaltning under det senaste räkenskapsåret. </w:t>
      </w:r>
    </w:p>
    <w:p w14:paraId="2CF26C9B"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Fråga om ansvarsfrihet för styrelsen för den tid revisionen avser. </w:t>
      </w:r>
    </w:p>
    <w:p w14:paraId="6B3D4A4D"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Fastställande av medlemsavgifter. </w:t>
      </w:r>
    </w:p>
    <w:p w14:paraId="29585D91"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Fastställande av verksamhetsplan samt behandling av ekonomisk plan för kommande räkenskapsår. </w:t>
      </w:r>
    </w:p>
    <w:p w14:paraId="3E0A453D"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Behandling av styrelsens förslag och i rätt tid inkomna motioner. </w:t>
      </w:r>
    </w:p>
    <w:p w14:paraId="2B0F0C87" w14:textId="77777777" w:rsidR="00187605" w:rsidRPr="00371832" w:rsidRDefault="00187605" w:rsidP="00371832">
      <w:pPr>
        <w:pStyle w:val="Liststycke"/>
        <w:widowControl w:val="0"/>
        <w:numPr>
          <w:ilvl w:val="0"/>
          <w:numId w:val="2"/>
        </w:numPr>
        <w:autoSpaceDE w:val="0"/>
        <w:autoSpaceDN w:val="0"/>
        <w:adjustRightInd w:val="0"/>
        <w:rPr>
          <w:rFonts w:ascii="Arial" w:hAnsi="Arial" w:cs="Arial"/>
          <w:color w:val="000000"/>
        </w:rPr>
      </w:pPr>
      <w:r w:rsidRPr="00371832">
        <w:rPr>
          <w:rFonts w:ascii="Arial" w:hAnsi="Arial" w:cs="Arial"/>
          <w:color w:val="000000"/>
        </w:rPr>
        <w:t xml:space="preserve">Val av </w:t>
      </w:r>
    </w:p>
    <w:p w14:paraId="7B6068F0" w14:textId="77777777" w:rsidR="00187605" w:rsidRPr="00371832" w:rsidRDefault="00187605" w:rsidP="00371832">
      <w:pPr>
        <w:pStyle w:val="Liststycke"/>
        <w:widowControl w:val="0"/>
        <w:numPr>
          <w:ilvl w:val="1"/>
          <w:numId w:val="2"/>
        </w:numPr>
        <w:autoSpaceDE w:val="0"/>
        <w:autoSpaceDN w:val="0"/>
        <w:adjustRightInd w:val="0"/>
        <w:rPr>
          <w:rFonts w:ascii="Arial" w:hAnsi="Arial" w:cs="Arial"/>
          <w:color w:val="000000"/>
        </w:rPr>
      </w:pPr>
      <w:r w:rsidRPr="00371832">
        <w:rPr>
          <w:rFonts w:ascii="Arial" w:hAnsi="Arial" w:cs="Arial"/>
          <w:color w:val="000000"/>
        </w:rPr>
        <w:t xml:space="preserve">föreningens ordförande för en tid av ett år; </w:t>
      </w:r>
    </w:p>
    <w:p w14:paraId="3CA6AD7C" w14:textId="77777777" w:rsidR="00187605" w:rsidRPr="00371832" w:rsidRDefault="00187605" w:rsidP="00371832">
      <w:pPr>
        <w:pStyle w:val="Liststycke"/>
        <w:widowControl w:val="0"/>
        <w:numPr>
          <w:ilvl w:val="1"/>
          <w:numId w:val="2"/>
        </w:numPr>
        <w:autoSpaceDE w:val="0"/>
        <w:autoSpaceDN w:val="0"/>
        <w:adjustRightInd w:val="0"/>
        <w:rPr>
          <w:rFonts w:ascii="Arial" w:hAnsi="Arial" w:cs="Arial"/>
          <w:color w:val="000000"/>
        </w:rPr>
      </w:pPr>
      <w:r w:rsidRPr="00371832">
        <w:rPr>
          <w:rFonts w:ascii="Arial" w:hAnsi="Arial" w:cs="Arial"/>
          <w:color w:val="000000"/>
        </w:rPr>
        <w:t xml:space="preserve">halva antalet övriga ledamöter i styrelsen för en tid av två år; </w:t>
      </w:r>
    </w:p>
    <w:p w14:paraId="615A2FE8" w14:textId="77777777" w:rsidR="00187605" w:rsidRPr="00371832" w:rsidRDefault="00187605" w:rsidP="00371832">
      <w:pPr>
        <w:pStyle w:val="Liststycke"/>
        <w:widowControl w:val="0"/>
        <w:numPr>
          <w:ilvl w:val="1"/>
          <w:numId w:val="2"/>
        </w:numPr>
        <w:autoSpaceDE w:val="0"/>
        <w:autoSpaceDN w:val="0"/>
        <w:adjustRightInd w:val="0"/>
        <w:rPr>
          <w:rFonts w:ascii="Arial" w:hAnsi="Arial" w:cs="Arial"/>
          <w:color w:val="000000"/>
        </w:rPr>
      </w:pPr>
      <w:r w:rsidRPr="00371832">
        <w:rPr>
          <w:rFonts w:ascii="Arial" w:hAnsi="Arial" w:cs="Arial"/>
          <w:color w:val="000000"/>
        </w:rPr>
        <w:t>halva antalet revisorer för en tid av två år</w:t>
      </w:r>
      <w:r w:rsidR="00456962">
        <w:rPr>
          <w:rFonts w:ascii="Arial" w:hAnsi="Arial" w:cs="Arial"/>
          <w:color w:val="000000"/>
        </w:rPr>
        <w:t>,</w:t>
      </w:r>
      <w:r w:rsidRPr="00371832">
        <w:rPr>
          <w:rFonts w:ascii="Arial" w:hAnsi="Arial" w:cs="Arial"/>
          <w:color w:val="000000"/>
        </w:rPr>
        <w:t xml:space="preserve"> samt en revisorssuppleant för en tid av ett år. I detta val får inte styrelsens ledamöter delta; </w:t>
      </w:r>
    </w:p>
    <w:p w14:paraId="5BECCA85" w14:textId="77777777" w:rsidR="00187605" w:rsidRPr="00371832" w:rsidRDefault="00187605" w:rsidP="00371832">
      <w:pPr>
        <w:pStyle w:val="Liststycke"/>
        <w:widowControl w:val="0"/>
        <w:numPr>
          <w:ilvl w:val="1"/>
          <w:numId w:val="2"/>
        </w:numPr>
        <w:autoSpaceDE w:val="0"/>
        <w:autoSpaceDN w:val="0"/>
        <w:adjustRightInd w:val="0"/>
        <w:rPr>
          <w:rFonts w:ascii="Arial" w:hAnsi="Arial" w:cs="Arial"/>
          <w:color w:val="000000"/>
        </w:rPr>
      </w:pPr>
      <w:r w:rsidRPr="00371832">
        <w:rPr>
          <w:rFonts w:ascii="Arial" w:hAnsi="Arial" w:cs="Arial"/>
          <w:color w:val="000000"/>
        </w:rPr>
        <w:t xml:space="preserve">tre ledamöter i valberedningen för en tid av ett år, av vilka en ska utses till ordförande </w:t>
      </w:r>
    </w:p>
    <w:p w14:paraId="26223818" w14:textId="77777777" w:rsidR="00187605" w:rsidRPr="00371832" w:rsidRDefault="00187605" w:rsidP="00371832">
      <w:pPr>
        <w:pStyle w:val="Liststycke"/>
        <w:widowControl w:val="0"/>
        <w:numPr>
          <w:ilvl w:val="1"/>
          <w:numId w:val="2"/>
        </w:numPr>
        <w:autoSpaceDE w:val="0"/>
        <w:autoSpaceDN w:val="0"/>
        <w:adjustRightInd w:val="0"/>
        <w:rPr>
          <w:rFonts w:ascii="Arial" w:hAnsi="Arial" w:cs="Arial"/>
          <w:color w:val="000000"/>
        </w:rPr>
      </w:pPr>
      <w:r w:rsidRPr="00371832">
        <w:rPr>
          <w:rFonts w:ascii="Arial" w:hAnsi="Arial" w:cs="Arial"/>
          <w:color w:val="000000"/>
        </w:rPr>
        <w:t xml:space="preserve">ombud till möten där föreningen har rätt att vara representerad genom ombud. </w:t>
      </w:r>
    </w:p>
    <w:p w14:paraId="09CEBA27" w14:textId="77777777" w:rsidR="00187605" w:rsidRPr="00371832" w:rsidRDefault="00187605" w:rsidP="00371832">
      <w:pPr>
        <w:pStyle w:val="Liststycke"/>
        <w:numPr>
          <w:ilvl w:val="0"/>
          <w:numId w:val="2"/>
        </w:numPr>
        <w:rPr>
          <w:rFonts w:ascii="Arial" w:hAnsi="Arial" w:cs="Arial"/>
          <w:color w:val="000000"/>
        </w:rPr>
      </w:pPr>
      <w:r w:rsidRPr="00371832">
        <w:rPr>
          <w:rFonts w:ascii="Arial" w:hAnsi="Arial" w:cs="Arial"/>
          <w:color w:val="000000"/>
        </w:rPr>
        <w:t>Eventuella övriga frågor som anmälts under punkt 5. Beslut i fråga av större ekonomisk eller annan avgörande betydelse för föreningen eller medlemmarna får inte fattas om den inte varit med i kallelsen till mötet.</w:t>
      </w:r>
    </w:p>
    <w:p w14:paraId="5AC81DF1" w14:textId="77777777" w:rsidR="00187605" w:rsidRPr="00371832" w:rsidRDefault="00187605">
      <w:pPr>
        <w:rPr>
          <w:rFonts w:ascii="Arial" w:hAnsi="Arial" w:cs="Arial"/>
          <w:color w:val="000000"/>
        </w:rPr>
      </w:pPr>
    </w:p>
    <w:p w14:paraId="4A319418" w14:textId="22D4EAF4" w:rsidR="00187605" w:rsidRPr="005D2F25" w:rsidRDefault="005D2F25">
      <w:pPr>
        <w:rPr>
          <w:rFonts w:ascii="Arial" w:hAnsi="Arial" w:cs="Arial"/>
          <w:bCs/>
          <w:i/>
          <w:iCs/>
          <w:color w:val="000000"/>
        </w:rPr>
      </w:pPr>
      <w:r w:rsidRPr="005D2F25">
        <w:rPr>
          <w:rFonts w:ascii="Arial" w:hAnsi="Arial" w:cs="Arial"/>
          <w:bCs/>
          <w:i/>
          <w:iCs/>
          <w:color w:val="000000"/>
        </w:rPr>
        <w:t xml:space="preserve">Du får gärna </w:t>
      </w:r>
      <w:proofErr w:type="spellStart"/>
      <w:r w:rsidRPr="005D2F25">
        <w:rPr>
          <w:rFonts w:ascii="Arial" w:hAnsi="Arial" w:cs="Arial"/>
          <w:bCs/>
          <w:i/>
          <w:iCs/>
          <w:color w:val="000000"/>
        </w:rPr>
        <w:t>f</w:t>
      </w:r>
      <w:r w:rsidR="00C07684" w:rsidRPr="005D2F25">
        <w:rPr>
          <w:rFonts w:ascii="Arial" w:hAnsi="Arial" w:cs="Arial"/>
          <w:bCs/>
          <w:i/>
          <w:iCs/>
          <w:color w:val="000000"/>
        </w:rPr>
        <w:t>örhandsanmäl</w:t>
      </w:r>
      <w:r w:rsidRPr="005D2F25">
        <w:rPr>
          <w:rFonts w:ascii="Arial" w:hAnsi="Arial" w:cs="Arial"/>
          <w:bCs/>
          <w:i/>
          <w:iCs/>
          <w:color w:val="000000"/>
        </w:rPr>
        <w:t>a</w:t>
      </w:r>
      <w:proofErr w:type="spellEnd"/>
      <w:r w:rsidRPr="005D2F25">
        <w:rPr>
          <w:rFonts w:ascii="Arial" w:hAnsi="Arial" w:cs="Arial"/>
          <w:bCs/>
          <w:i/>
          <w:iCs/>
          <w:color w:val="000000"/>
        </w:rPr>
        <w:t xml:space="preserve"> </w:t>
      </w:r>
      <w:r w:rsidR="00C07684" w:rsidRPr="005D2F25">
        <w:rPr>
          <w:rFonts w:ascii="Arial" w:hAnsi="Arial" w:cs="Arial"/>
          <w:bCs/>
          <w:i/>
          <w:iCs/>
          <w:color w:val="000000"/>
        </w:rPr>
        <w:t>ditt deltagande</w:t>
      </w:r>
      <w:r w:rsidR="00187605" w:rsidRPr="005D2F25">
        <w:rPr>
          <w:rFonts w:ascii="Arial" w:hAnsi="Arial" w:cs="Arial"/>
          <w:bCs/>
          <w:i/>
          <w:iCs/>
          <w:color w:val="000000"/>
        </w:rPr>
        <w:t xml:space="preserve"> till </w:t>
      </w:r>
      <w:hyperlink r:id="rId6" w:history="1">
        <w:r w:rsidR="00C07684" w:rsidRPr="005D2F25">
          <w:rPr>
            <w:rStyle w:val="Hyperlnk"/>
            <w:rFonts w:ascii="Arial" w:hAnsi="Arial" w:cs="Arial"/>
            <w:bCs/>
            <w:i/>
            <w:iCs/>
            <w:u w:val="none"/>
          </w:rPr>
          <w:t>sven_johnson@hotmail.com</w:t>
        </w:r>
      </w:hyperlink>
      <w:r w:rsidRPr="005D2F25">
        <w:rPr>
          <w:rFonts w:ascii="Arial" w:hAnsi="Arial" w:cs="Arial"/>
          <w:bCs/>
          <w:i/>
          <w:iCs/>
          <w:color w:val="000000"/>
        </w:rPr>
        <w:t>!</w:t>
      </w:r>
    </w:p>
    <w:p w14:paraId="6B0B4BFC" w14:textId="77777777" w:rsidR="00187605" w:rsidRPr="005D2F25" w:rsidRDefault="00187605">
      <w:pPr>
        <w:rPr>
          <w:rFonts w:ascii="Arial" w:hAnsi="Arial" w:cs="Arial"/>
          <w:i/>
          <w:iCs/>
          <w:color w:val="000000"/>
        </w:rPr>
      </w:pPr>
    </w:p>
    <w:p w14:paraId="2B6EF8A3" w14:textId="77777777" w:rsidR="00187605" w:rsidRDefault="00187605">
      <w:pPr>
        <w:rPr>
          <w:rFonts w:ascii="Arial" w:hAnsi="Arial" w:cs="Arial"/>
        </w:rPr>
      </w:pPr>
      <w:r w:rsidRPr="00371832">
        <w:rPr>
          <w:rFonts w:ascii="Arial" w:hAnsi="Arial" w:cs="Arial"/>
        </w:rPr>
        <w:t>Verksa</w:t>
      </w:r>
      <w:r w:rsidR="009C7E39">
        <w:rPr>
          <w:rFonts w:ascii="Arial" w:hAnsi="Arial" w:cs="Arial"/>
        </w:rPr>
        <w:t xml:space="preserve">mhetsberättelse med </w:t>
      </w:r>
      <w:r w:rsidRPr="00371832">
        <w:rPr>
          <w:rFonts w:ascii="Arial" w:hAnsi="Arial" w:cs="Arial"/>
        </w:rPr>
        <w:t xml:space="preserve">årsbokslut, revisorernas berättelse, verksamhetsplan med budget samt styrelsens förslag och inkomna motioner med styrelsens yttrande kommer att finnas tillgängliga för medlemmarna senast en vecka före årsmötet. Dessa handlingar kommer att finnas på kansliet i Prästängshallen eller fås vid förfrågan via mejl. </w:t>
      </w:r>
    </w:p>
    <w:p w14:paraId="5B4542E1" w14:textId="77777777" w:rsidR="00371832" w:rsidRPr="00371832" w:rsidRDefault="00371832">
      <w:pPr>
        <w:rPr>
          <w:rFonts w:ascii="Arial" w:hAnsi="Arial" w:cs="Arial"/>
        </w:rPr>
      </w:pPr>
    </w:p>
    <w:p w14:paraId="0B239E63" w14:textId="77777777" w:rsidR="00187605" w:rsidRPr="00371832" w:rsidRDefault="00187605">
      <w:pPr>
        <w:rPr>
          <w:rFonts w:ascii="Arial" w:hAnsi="Arial" w:cs="Arial"/>
        </w:rPr>
      </w:pPr>
      <w:r w:rsidRPr="00371832">
        <w:rPr>
          <w:rFonts w:ascii="Arial" w:hAnsi="Arial" w:cs="Arial"/>
        </w:rPr>
        <w:t>Välkomna!</w:t>
      </w:r>
    </w:p>
    <w:p w14:paraId="707FFDF9" w14:textId="77777777" w:rsidR="00187605" w:rsidRPr="00371832" w:rsidRDefault="00187605">
      <w:pPr>
        <w:rPr>
          <w:rFonts w:ascii="Arial" w:hAnsi="Arial" w:cs="Arial"/>
        </w:rPr>
      </w:pPr>
      <w:r w:rsidRPr="00371832">
        <w:rPr>
          <w:rFonts w:ascii="Arial" w:hAnsi="Arial" w:cs="Arial"/>
        </w:rPr>
        <w:t>Styrelsen Sigtuna IF BTK</w:t>
      </w:r>
    </w:p>
    <w:p w14:paraId="793F3AA1" w14:textId="77777777" w:rsidR="00187605" w:rsidRPr="00371832" w:rsidRDefault="00187605">
      <w:pPr>
        <w:rPr>
          <w:rFonts w:ascii="Arial" w:hAnsi="Arial" w:cs="Arial"/>
        </w:rPr>
      </w:pPr>
    </w:p>
    <w:sectPr w:rsidR="00187605" w:rsidRPr="00371832" w:rsidSect="00543270">
      <w:pgSz w:w="11900" w:h="16840"/>
      <w:pgMar w:top="794" w:right="964"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3D19"/>
    <w:multiLevelType w:val="hybridMultilevel"/>
    <w:tmpl w:val="5BBC93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EE77186"/>
    <w:multiLevelType w:val="hybridMultilevel"/>
    <w:tmpl w:val="AC0E1FD8"/>
    <w:lvl w:ilvl="0" w:tplc="041D000F">
      <w:start w:val="1"/>
      <w:numFmt w:val="decimal"/>
      <w:lvlText w:val="%1."/>
      <w:lvlJc w:val="left"/>
      <w:pPr>
        <w:ind w:left="502" w:hanging="360"/>
      </w:pPr>
      <w:rPr>
        <w:rFonts w:hint="default"/>
      </w:rPr>
    </w:lvl>
    <w:lvl w:ilvl="1" w:tplc="E97615FA">
      <w:start w:val="1"/>
      <w:numFmt w:val="lowerLetter"/>
      <w:lvlText w:val="%2)"/>
      <w:lvlJc w:val="left"/>
      <w:pPr>
        <w:ind w:left="1222" w:hanging="360"/>
      </w:pPr>
      <w:rPr>
        <w:rFonts w:hint="default"/>
      </w:r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num w:numId="1" w16cid:durableId="930158353">
    <w:abstractNumId w:val="0"/>
  </w:num>
  <w:num w:numId="2" w16cid:durableId="77143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137570"/>
    <w:rsid w:val="000725D3"/>
    <w:rsid w:val="000B258C"/>
    <w:rsid w:val="00137570"/>
    <w:rsid w:val="00187605"/>
    <w:rsid w:val="001B7E64"/>
    <w:rsid w:val="001D5F05"/>
    <w:rsid w:val="00277329"/>
    <w:rsid w:val="00371832"/>
    <w:rsid w:val="0040122E"/>
    <w:rsid w:val="00456962"/>
    <w:rsid w:val="004840D2"/>
    <w:rsid w:val="004C7BBA"/>
    <w:rsid w:val="004D08E4"/>
    <w:rsid w:val="00543270"/>
    <w:rsid w:val="00546AB8"/>
    <w:rsid w:val="005C065E"/>
    <w:rsid w:val="005D2F25"/>
    <w:rsid w:val="006679FF"/>
    <w:rsid w:val="006A12EE"/>
    <w:rsid w:val="006B5F47"/>
    <w:rsid w:val="006D061A"/>
    <w:rsid w:val="007638F8"/>
    <w:rsid w:val="00764271"/>
    <w:rsid w:val="007826D8"/>
    <w:rsid w:val="007B1387"/>
    <w:rsid w:val="007D5429"/>
    <w:rsid w:val="00883FA8"/>
    <w:rsid w:val="0091123B"/>
    <w:rsid w:val="009C7E39"/>
    <w:rsid w:val="00A66674"/>
    <w:rsid w:val="00B03C26"/>
    <w:rsid w:val="00B33FE8"/>
    <w:rsid w:val="00B518D5"/>
    <w:rsid w:val="00B51930"/>
    <w:rsid w:val="00B74475"/>
    <w:rsid w:val="00BD7878"/>
    <w:rsid w:val="00C07684"/>
    <w:rsid w:val="00CF5DB7"/>
    <w:rsid w:val="00D45472"/>
    <w:rsid w:val="00E24B8B"/>
    <w:rsid w:val="00E64698"/>
    <w:rsid w:val="00E711BD"/>
    <w:rsid w:val="00EF0772"/>
    <w:rsid w:val="00F5520F"/>
    <w:rsid w:val="00F55F3F"/>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BA5C"/>
  <w15:docId w15:val="{CC9BC746-5E29-4EE7-B3EE-EFBECA24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47"/>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B518D5"/>
    <w:tblPr>
      <w:tblInd w:w="0" w:type="dxa"/>
      <w:tblCellMar>
        <w:top w:w="0" w:type="dxa"/>
        <w:left w:w="108" w:type="dxa"/>
        <w:bottom w:w="0" w:type="dxa"/>
        <w:right w:w="108" w:type="dxa"/>
      </w:tblCellMar>
    </w:tblPr>
  </w:style>
  <w:style w:type="table" w:customStyle="1" w:styleId="Normaltabel1">
    <w:name w:val="Normal tabel1"/>
    <w:uiPriority w:val="99"/>
    <w:semiHidden/>
    <w:rsid w:val="00883FA8"/>
    <w:tblPr>
      <w:tblInd w:w="0" w:type="dxa"/>
      <w:tblCellMar>
        <w:top w:w="0" w:type="dxa"/>
        <w:left w:w="108" w:type="dxa"/>
        <w:bottom w:w="0" w:type="dxa"/>
        <w:right w:w="108" w:type="dxa"/>
      </w:tblCellMar>
    </w:tblPr>
  </w:style>
  <w:style w:type="paragraph" w:customStyle="1" w:styleId="Default">
    <w:name w:val="Default"/>
    <w:uiPriority w:val="99"/>
    <w:rsid w:val="007D5429"/>
    <w:pPr>
      <w:widowControl w:val="0"/>
      <w:autoSpaceDE w:val="0"/>
      <w:autoSpaceDN w:val="0"/>
      <w:adjustRightInd w:val="0"/>
    </w:pPr>
    <w:rPr>
      <w:rFonts w:ascii="Arial" w:hAnsi="Arial" w:cs="Arial"/>
      <w:color w:val="000000"/>
      <w:sz w:val="24"/>
      <w:szCs w:val="24"/>
      <w:lang w:eastAsia="sv-SE"/>
    </w:rPr>
  </w:style>
  <w:style w:type="paragraph" w:styleId="Liststycke">
    <w:name w:val="List Paragraph"/>
    <w:basedOn w:val="Normal"/>
    <w:uiPriority w:val="34"/>
    <w:qFormat/>
    <w:rsid w:val="00371832"/>
    <w:pPr>
      <w:ind w:left="720"/>
      <w:contextualSpacing/>
    </w:pPr>
  </w:style>
  <w:style w:type="paragraph" w:styleId="Ballongtext">
    <w:name w:val="Balloon Text"/>
    <w:basedOn w:val="Normal"/>
    <w:link w:val="BallongtextChar"/>
    <w:uiPriority w:val="99"/>
    <w:semiHidden/>
    <w:unhideWhenUsed/>
    <w:rsid w:val="000B258C"/>
    <w:rPr>
      <w:rFonts w:ascii="Tahoma" w:hAnsi="Tahoma" w:cs="Tahoma"/>
      <w:sz w:val="16"/>
      <w:szCs w:val="16"/>
    </w:rPr>
  </w:style>
  <w:style w:type="character" w:customStyle="1" w:styleId="BallongtextChar">
    <w:name w:val="Ballongtext Char"/>
    <w:basedOn w:val="Standardstycketeckensnitt"/>
    <w:link w:val="Ballongtext"/>
    <w:uiPriority w:val="99"/>
    <w:semiHidden/>
    <w:rsid w:val="000B258C"/>
    <w:rPr>
      <w:rFonts w:ascii="Tahoma" w:hAnsi="Tahoma" w:cs="Tahoma"/>
      <w:sz w:val="16"/>
      <w:szCs w:val="16"/>
      <w:lang w:eastAsia="sv-SE"/>
    </w:rPr>
  </w:style>
  <w:style w:type="character" w:styleId="Hyperlnk">
    <w:name w:val="Hyperlink"/>
    <w:basedOn w:val="Standardstycketeckensnitt"/>
    <w:uiPriority w:val="99"/>
    <w:unhideWhenUsed/>
    <w:rsid w:val="00C07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n_johnson@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1671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Kallelse till</vt:lpstr>
    </vt:vector>
  </TitlesOfParts>
  <Company>Microsoft</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dc:title>
  <dc:creator>Andre Muskus</dc:creator>
  <cp:lastModifiedBy>Sigtuna IF Allians</cp:lastModifiedBy>
  <cp:revision>3</cp:revision>
  <cp:lastPrinted>2020-05-01T13:53:00Z</cp:lastPrinted>
  <dcterms:created xsi:type="dcterms:W3CDTF">2023-05-09T09:40:00Z</dcterms:created>
  <dcterms:modified xsi:type="dcterms:W3CDTF">2023-05-09T09:42:00Z</dcterms:modified>
</cp:coreProperties>
</file>