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BFCD" w14:textId="74E56060" w:rsidR="00540FFC" w:rsidRPr="00B948FF" w:rsidRDefault="00F71A26">
      <w:pPr>
        <w:rPr>
          <w:sz w:val="28"/>
          <w:szCs w:val="28"/>
        </w:rPr>
      </w:pPr>
      <w:r w:rsidRPr="004D1905">
        <w:rPr>
          <w:b/>
          <w:bCs/>
          <w:sz w:val="32"/>
          <w:szCs w:val="32"/>
        </w:rPr>
        <w:t>Föräldramöte 220505</w:t>
      </w:r>
      <w:r w:rsidR="00B948FF" w:rsidRPr="004D1905">
        <w:rPr>
          <w:b/>
          <w:bCs/>
          <w:sz w:val="32"/>
          <w:szCs w:val="32"/>
        </w:rPr>
        <w:br/>
      </w:r>
      <w:r w:rsidR="00B948FF" w:rsidRPr="00B948FF">
        <w:t>Närvarande</w:t>
      </w:r>
      <w:r w:rsidR="00B948FF">
        <w:t xml:space="preserve"> föräldrar till: Malte, Nils, Elias, Charles, Carl, Johan, Jimmy, </w:t>
      </w:r>
      <w:proofErr w:type="spellStart"/>
      <w:r w:rsidR="00B948FF">
        <w:t>Fnan</w:t>
      </w:r>
      <w:proofErr w:type="spellEnd"/>
      <w:r w:rsidR="00B948FF">
        <w:t xml:space="preserve"> (bror), Hugo B, Jonathan, </w:t>
      </w:r>
      <w:proofErr w:type="spellStart"/>
      <w:r w:rsidR="00B948FF">
        <w:t>Esaia</w:t>
      </w:r>
      <w:proofErr w:type="spellEnd"/>
      <w:r w:rsidR="00B948FF">
        <w:t>, Benjamin, Signar, Sigge, William, Hugo L</w:t>
      </w:r>
    </w:p>
    <w:p w14:paraId="5C8396C9" w14:textId="70FEEA6A" w:rsidR="007107BF" w:rsidRDefault="007107BF">
      <w:r w:rsidRPr="007107BF">
        <w:rPr>
          <w:b/>
          <w:bCs/>
        </w:rPr>
        <w:t>Laget</w:t>
      </w:r>
      <w:r w:rsidRPr="007107BF">
        <w:rPr>
          <w:b/>
          <w:bCs/>
        </w:rPr>
        <w:br/>
      </w:r>
      <w:r>
        <w:t>19 spelare i truppen. (12 ÖIF 7 IBFF)</w:t>
      </w:r>
      <w:r>
        <w:br/>
        <w:t xml:space="preserve">Tränare: Jens, Niklas, Andreas </w:t>
      </w:r>
      <w:r w:rsidR="00B948FF">
        <w:t>(</w:t>
      </w:r>
      <w:r>
        <w:t>mv</w:t>
      </w:r>
      <w:r w:rsidR="00B948FF">
        <w:t>)</w:t>
      </w:r>
      <w:r>
        <w:br/>
        <w:t>Lagledare: Stefan, Jessica</w:t>
      </w:r>
      <w:r>
        <w:br/>
        <w:t xml:space="preserve">PSG ansvarig: </w:t>
      </w:r>
      <w:r w:rsidR="0012064B">
        <w:t xml:space="preserve">Jessica och </w:t>
      </w:r>
      <w:proofErr w:type="spellStart"/>
      <w:r w:rsidR="0012064B">
        <w:t>Carro</w:t>
      </w:r>
      <w:proofErr w:type="spellEnd"/>
      <w:r w:rsidR="0012064B">
        <w:tab/>
      </w:r>
      <w:r>
        <w:br/>
        <w:t>Föräldragrupp ÖIF:</w:t>
      </w:r>
      <w:r w:rsidR="0012064B">
        <w:t xml:space="preserve"> Jessica, Emma</w:t>
      </w:r>
      <w:r>
        <w:br/>
        <w:t>Föräldragrupp IBFF:</w:t>
      </w:r>
      <w:r w:rsidR="00B948FF">
        <w:t xml:space="preserve"> Alla hjälps åt</w:t>
      </w:r>
    </w:p>
    <w:p w14:paraId="6340ED31" w14:textId="4E5FAECA" w:rsidR="00F71A26" w:rsidRDefault="00F71A26">
      <w:r w:rsidRPr="007107BF">
        <w:rPr>
          <w:b/>
          <w:bCs/>
        </w:rPr>
        <w:t>Viloschema</w:t>
      </w:r>
      <w:r w:rsidRPr="007107BF">
        <w:rPr>
          <w:b/>
          <w:bCs/>
        </w:rPr>
        <w:br/>
      </w:r>
      <w:r>
        <w:t>Meddela Niklas (sms</w:t>
      </w:r>
      <w:r w:rsidR="00C8766E">
        <w:t xml:space="preserve"> </w:t>
      </w:r>
      <w:proofErr w:type="gramStart"/>
      <w:r w:rsidR="00C8766E">
        <w:t>070-3641095</w:t>
      </w:r>
      <w:proofErr w:type="gramEnd"/>
      <w:r>
        <w:t xml:space="preserve">) vilka datum </w:t>
      </w:r>
      <w:r w:rsidR="00C8766E">
        <w:t>ni är uppbokade/</w:t>
      </w:r>
      <w:r w:rsidR="00C42488">
        <w:t>bortresta</w:t>
      </w:r>
      <w:r>
        <w:t xml:space="preserve"> </w:t>
      </w:r>
      <w:r w:rsidR="00C8766E">
        <w:t>så lägger vi viloschemat efter det</w:t>
      </w:r>
      <w:r w:rsidR="00CE3914">
        <w:t>. S</w:t>
      </w:r>
      <w:r w:rsidR="00C8766E">
        <w:t>å gott det går.</w:t>
      </w:r>
    </w:p>
    <w:p w14:paraId="666F4E57" w14:textId="5E6448BF" w:rsidR="00F71A26" w:rsidRDefault="00F71A26">
      <w:r w:rsidRPr="007107BF">
        <w:rPr>
          <w:b/>
          <w:bCs/>
        </w:rPr>
        <w:t>Domarutbildning</w:t>
      </w:r>
      <w:r>
        <w:t xml:space="preserve"> </w:t>
      </w:r>
      <w:r w:rsidR="00B948FF">
        <w:br/>
        <w:t xml:space="preserve">Obligatorisk domarutbildning för samtliga grabbar den </w:t>
      </w:r>
      <w:r>
        <w:t xml:space="preserve">25/5 </w:t>
      </w:r>
      <w:proofErr w:type="spellStart"/>
      <w:r>
        <w:t>kl</w:t>
      </w:r>
      <w:proofErr w:type="spellEnd"/>
      <w:r>
        <w:t xml:space="preserve"> 18-20</w:t>
      </w:r>
      <w:r w:rsidR="00B948FF">
        <w:br/>
        <w:t>Vi önskar också att alla provar på att döma en match, men det är så klart inget tvång.</w:t>
      </w:r>
    </w:p>
    <w:p w14:paraId="2DA4D59A" w14:textId="066CC8AC" w:rsidR="007107BF" w:rsidRDefault="007107BF">
      <w:r w:rsidRPr="007107BF">
        <w:rPr>
          <w:b/>
          <w:bCs/>
        </w:rPr>
        <w:t>Kickoff</w:t>
      </w:r>
      <w:r>
        <w:t xml:space="preserve"> </w:t>
      </w:r>
      <w:r w:rsidR="00CE3914">
        <w:br/>
      </w:r>
      <w:proofErr w:type="gramStart"/>
      <w:r>
        <w:t>20-21</w:t>
      </w:r>
      <w:proofErr w:type="gramEnd"/>
      <w:r>
        <w:t xml:space="preserve">/5 </w:t>
      </w:r>
      <w:r w:rsidR="0012064B">
        <w:t>(</w:t>
      </w:r>
      <w:proofErr w:type="spellStart"/>
      <w:r w:rsidR="0012064B">
        <w:t>fre-lör</w:t>
      </w:r>
      <w:proofErr w:type="spellEnd"/>
      <w:r w:rsidR="0012064B">
        <w:t xml:space="preserve">) </w:t>
      </w:r>
      <w:r w:rsidR="00CE3914">
        <w:t xml:space="preserve">kör vi en kickoff med övernattning på </w:t>
      </w:r>
      <w:r>
        <w:t>Storstrand</w:t>
      </w:r>
      <w:r w:rsidR="000C520A">
        <w:t xml:space="preserve"> (medtag egna lakan).</w:t>
      </w:r>
      <w:r w:rsidR="00CE3914">
        <w:br/>
        <w:t>Program och mer info kommer.</w:t>
      </w:r>
    </w:p>
    <w:p w14:paraId="1C14B646" w14:textId="1804E162" w:rsidR="0095133B" w:rsidRDefault="0095133B">
      <w:r w:rsidRPr="0095133B">
        <w:rPr>
          <w:b/>
          <w:bCs/>
        </w:rPr>
        <w:t>Uppehåll</w:t>
      </w:r>
      <w:r>
        <w:t xml:space="preserve"> </w:t>
      </w:r>
      <w:r>
        <w:br/>
        <w:t xml:space="preserve">Vi tar ett sedvanligt uppehåll efter PSG ca </w:t>
      </w:r>
      <w:proofErr w:type="gramStart"/>
      <w:r>
        <w:t>2-3</w:t>
      </w:r>
      <w:proofErr w:type="gramEnd"/>
      <w:r>
        <w:t xml:space="preserve"> veckor.</w:t>
      </w:r>
      <w:r w:rsidR="00C8766E">
        <w:t xml:space="preserve"> Eventuellt kommer träningar stickas in även under uppehållet.</w:t>
      </w:r>
      <w:r>
        <w:t xml:space="preserve"> </w:t>
      </w:r>
      <w:r w:rsidRPr="004D1905">
        <w:rPr>
          <w:i/>
          <w:iCs/>
        </w:rPr>
        <w:t>Träningar mellan 4/7</w:t>
      </w:r>
      <w:r w:rsidR="00AD2FEF">
        <w:rPr>
          <w:i/>
          <w:iCs/>
        </w:rPr>
        <w:t xml:space="preserve"> </w:t>
      </w:r>
      <w:r w:rsidRPr="004D1905">
        <w:rPr>
          <w:i/>
          <w:iCs/>
        </w:rPr>
        <w:t>-</w:t>
      </w:r>
      <w:r w:rsidR="00AD2FEF">
        <w:rPr>
          <w:i/>
          <w:iCs/>
        </w:rPr>
        <w:t xml:space="preserve"> </w:t>
      </w:r>
      <w:r w:rsidRPr="004D1905">
        <w:rPr>
          <w:i/>
          <w:iCs/>
        </w:rPr>
        <w:t xml:space="preserve">24/7 räknas </w:t>
      </w:r>
      <w:r w:rsidR="00C8766E" w:rsidRPr="004D1905">
        <w:rPr>
          <w:i/>
          <w:iCs/>
        </w:rPr>
        <w:t xml:space="preserve">dock </w:t>
      </w:r>
      <w:r w:rsidRPr="004D1905">
        <w:rPr>
          <w:i/>
          <w:iCs/>
        </w:rPr>
        <w:t>inte i</w:t>
      </w:r>
      <w:r w:rsidR="00C8766E" w:rsidRPr="004D1905">
        <w:rPr>
          <w:i/>
          <w:iCs/>
        </w:rPr>
        <w:t>n i</w:t>
      </w:r>
      <w:r w:rsidRPr="004D1905">
        <w:rPr>
          <w:i/>
          <w:iCs/>
        </w:rPr>
        <w:t xml:space="preserve"> vår</w:t>
      </w:r>
      <w:r w:rsidR="00C8766E" w:rsidRPr="004D1905">
        <w:rPr>
          <w:i/>
          <w:iCs/>
        </w:rPr>
        <w:t>t</w:t>
      </w:r>
      <w:r w:rsidRPr="004D1905">
        <w:rPr>
          <w:i/>
          <w:iCs/>
        </w:rPr>
        <w:t xml:space="preserve"> årliga minipris </w:t>
      </w:r>
      <w:r w:rsidR="00C8766E" w:rsidRPr="004D1905">
        <w:rPr>
          <w:i/>
          <w:iCs/>
        </w:rPr>
        <w:t xml:space="preserve">som vi delar ut </w:t>
      </w:r>
      <w:r w:rsidRPr="004D1905">
        <w:rPr>
          <w:i/>
          <w:iCs/>
        </w:rPr>
        <w:t>till trion med högst träningsnärvaro.</w:t>
      </w:r>
    </w:p>
    <w:p w14:paraId="5E7CF265" w14:textId="6D1C1DD7" w:rsidR="00CE3914" w:rsidRDefault="00081DB7">
      <w:r w:rsidRPr="007107BF">
        <w:rPr>
          <w:b/>
          <w:bCs/>
        </w:rPr>
        <w:t>Årets matchspelande</w:t>
      </w:r>
      <w:r>
        <w:t>.</w:t>
      </w:r>
      <w:r w:rsidR="00D564EA" w:rsidRPr="00D564EA">
        <w:t xml:space="preserve"> </w:t>
      </w:r>
      <w:r w:rsidR="00D564EA">
        <w:br/>
        <w:t>Matchkläder. Blå kläder är utdelade</w:t>
      </w:r>
      <w:r w:rsidR="00CE3914">
        <w:t xml:space="preserve"> och vi använder dessa under säsongen. </w:t>
      </w:r>
      <w:r w:rsidR="004D1905">
        <w:t>Återlämnas tvättade och i påse märkt med barnets namn vid avslutning. Undvik att äta mat med matchkläderna på.</w:t>
      </w:r>
    </w:p>
    <w:p w14:paraId="2C351811" w14:textId="77777777" w:rsidR="00CE3914" w:rsidRDefault="007107BF">
      <w:r w:rsidRPr="007107BF">
        <w:rPr>
          <w:b/>
          <w:bCs/>
        </w:rPr>
        <w:t>Serien</w:t>
      </w:r>
      <w:r>
        <w:br/>
      </w:r>
      <w:r w:rsidR="00081DB7">
        <w:t>15</w:t>
      </w:r>
      <w:r w:rsidR="00D564EA">
        <w:t>st</w:t>
      </w:r>
      <w:r w:rsidR="00081DB7">
        <w:t xml:space="preserve"> seriematcher (trippelmöten). Bokning av dessa pågår</w:t>
      </w:r>
      <w:r>
        <w:t>. 2st bortamatcher A-</w:t>
      </w:r>
      <w:proofErr w:type="spellStart"/>
      <w:r>
        <w:t>jaur</w:t>
      </w:r>
      <w:proofErr w:type="spellEnd"/>
      <w:r>
        <w:t xml:space="preserve">. ÖIF har </w:t>
      </w:r>
      <w:r w:rsidR="00D564EA">
        <w:t xml:space="preserve">i år </w:t>
      </w:r>
      <w:r>
        <w:t>valt att låta lagkassan stå för resekostnaden till A-</w:t>
      </w:r>
      <w:proofErr w:type="spellStart"/>
      <w:r>
        <w:t>jaur</w:t>
      </w:r>
      <w:proofErr w:type="spellEnd"/>
      <w:r>
        <w:t>.</w:t>
      </w:r>
      <w:r w:rsidR="00D564EA">
        <w:t xml:space="preserve"> Finns det plats och vill tex. någon från IBFF åka med så kostar resan 150:-/person (till lagkassan)</w:t>
      </w:r>
    </w:p>
    <w:p w14:paraId="70C2F9C6" w14:textId="40586AAF" w:rsidR="00F71A26" w:rsidRDefault="007107BF">
      <w:r w:rsidRPr="007107BF">
        <w:rPr>
          <w:b/>
          <w:bCs/>
        </w:rPr>
        <w:t>Cuper</w:t>
      </w:r>
      <w:r>
        <w:br/>
      </w:r>
      <w:r w:rsidR="00081DB7">
        <w:t xml:space="preserve">PSG </w:t>
      </w:r>
      <w:proofErr w:type="gramStart"/>
      <w:r w:rsidR="00081DB7">
        <w:t>1-3</w:t>
      </w:r>
      <w:proofErr w:type="gramEnd"/>
      <w:r w:rsidR="00081DB7">
        <w:t xml:space="preserve"> juli</w:t>
      </w:r>
      <w:r w:rsidR="00D564EA">
        <w:t xml:space="preserve"> (11-mannaspel)</w:t>
      </w:r>
      <w:r w:rsidR="00D564EA">
        <w:br/>
      </w:r>
      <w:r w:rsidR="00CE3914">
        <w:t>Vi diskuterar om att delta i ytterligare cup, men utesluter detta och satsar på att få till ett eget ”prova-på elva-manna” sammandrag. Gustav drar i trådarna angående detta.</w:t>
      </w:r>
    </w:p>
    <w:p w14:paraId="1362ECBD" w14:textId="702E467B" w:rsidR="00337DD5" w:rsidRDefault="00D564EA" w:rsidP="00F71A26">
      <w:r>
        <w:rPr>
          <w:b/>
          <w:bCs/>
        </w:rPr>
        <w:t>”</w:t>
      </w:r>
      <w:r w:rsidR="00F71A26" w:rsidRPr="00D564EA">
        <w:rPr>
          <w:b/>
          <w:bCs/>
        </w:rPr>
        <w:t>Lauker</w:t>
      </w:r>
      <w:r>
        <w:rPr>
          <w:b/>
          <w:bCs/>
        </w:rPr>
        <w:t>-kampen”</w:t>
      </w:r>
      <w:r w:rsidR="00F71A26">
        <w:br/>
      </w:r>
      <w:r w:rsidR="00CE3914">
        <w:t>Vi beslutar att vi gör en träningshelg/</w:t>
      </w:r>
      <w:proofErr w:type="spellStart"/>
      <w:r w:rsidR="00CE3914">
        <w:t>umgåshelg</w:t>
      </w:r>
      <w:proofErr w:type="spellEnd"/>
      <w:r w:rsidR="00CE3914">
        <w:t xml:space="preserve"> i Lauker den </w:t>
      </w:r>
      <w:proofErr w:type="gramStart"/>
      <w:r w:rsidR="00CE3914">
        <w:t>4-5</w:t>
      </w:r>
      <w:proofErr w:type="gramEnd"/>
      <w:r w:rsidR="00CE3914">
        <w:t xml:space="preserve"> augusti. </w:t>
      </w:r>
      <w:r w:rsidR="00CE3914">
        <w:br/>
        <w:t xml:space="preserve">Lauker </w:t>
      </w:r>
      <w:proofErr w:type="spellStart"/>
      <w:r w:rsidR="00CE3914">
        <w:t>b</w:t>
      </w:r>
      <w:r w:rsidR="00F71A26" w:rsidRPr="00F71A26">
        <w:t>yastuga</w:t>
      </w:r>
      <w:proofErr w:type="spellEnd"/>
      <w:r w:rsidR="00F71A26" w:rsidRPr="00F71A26">
        <w:t xml:space="preserve"> finns med plats för alla grabbar att sova</w:t>
      </w:r>
      <w:r w:rsidR="00CE3914">
        <w:t xml:space="preserve"> i</w:t>
      </w:r>
      <w:r w:rsidR="007F2CCB">
        <w:t xml:space="preserve"> (se </w:t>
      </w:r>
      <w:r w:rsidR="00337DD5">
        <w:t xml:space="preserve">mer info i </w:t>
      </w:r>
      <w:r w:rsidR="007F2CCB">
        <w:t>bilaga).</w:t>
      </w:r>
      <w:r w:rsidR="00AD2FEF">
        <w:t xml:space="preserve"> </w:t>
      </w:r>
      <w:r w:rsidR="00CE3914">
        <w:br/>
      </w:r>
      <w:r w:rsidR="007F2CCB">
        <w:br/>
        <w:t>Aktiviteter vi skulle kunna ägna oss åt. Bad i Sandviken</w:t>
      </w:r>
      <w:r w:rsidR="00F71A26" w:rsidRPr="00F71A26">
        <w:t>. Kan erbjuda vattenlekar (gummiring, vattenskidor, kanot</w:t>
      </w:r>
      <w:r>
        <w:t>, snyggast magplask</w:t>
      </w:r>
      <w:r w:rsidR="00F71A26" w:rsidRPr="00F71A26">
        <w:t xml:space="preserve"> mm). Vi skulle kunna köra alternativ träning - "upp på ett berg", "över en myr"</w:t>
      </w:r>
      <w:r>
        <w:t xml:space="preserve"> ”bär en stock”</w:t>
      </w:r>
      <w:r w:rsidR="00F71A26" w:rsidRPr="00F71A26">
        <w:t xml:space="preserve">. Finns också en fantastisk trädkoja </w:t>
      </w:r>
      <w:r w:rsidR="00F71A26" w:rsidRPr="00F71A26">
        <w:rPr>
          <w:rFonts w:ascii="Segoe UI Emoji" w:hAnsi="Segoe UI Emoji" w:cs="Segoe UI Emoji"/>
        </w:rPr>
        <w:t>😉</w:t>
      </w:r>
      <w:r w:rsidR="00F71A26" w:rsidRPr="00F71A26">
        <w:t xml:space="preserve"> på lämpligt utflyktsavstånd där man kan stanna till och grilla en korv. </w:t>
      </w:r>
      <w:r w:rsidR="007F2CCB">
        <w:br/>
      </w:r>
      <w:r w:rsidR="007F2CCB">
        <w:lastRenderedPageBreak/>
        <w:t>Vi diskuterade på mötet om att kombinera helgen med en eventuell match mot Arvidsjaur, men med lite eftertanke så kanske det kan bli tight att hinna med</w:t>
      </w:r>
      <w:r w:rsidR="000C520A">
        <w:t>, då det också krävs att spelarna ska vara lite utvilade innan match</w:t>
      </w:r>
      <w:r w:rsidR="007F2CCB">
        <w:t xml:space="preserve">. Vi ledare funderar vidare kring den saken. </w:t>
      </w:r>
    </w:p>
    <w:p w14:paraId="52107446" w14:textId="1B9C854F" w:rsidR="00337DD5" w:rsidRDefault="00337DD5" w:rsidP="00F71A26">
      <w:r w:rsidRPr="000C520A">
        <w:rPr>
          <w:b/>
          <w:bCs/>
        </w:rPr>
        <w:t>Vi önskar att få med oss så många föräldrar som möjligt på denna helg</w:t>
      </w:r>
      <w:r>
        <w:t xml:space="preserve">. Alldeles bredvid </w:t>
      </w:r>
      <w:proofErr w:type="spellStart"/>
      <w:r>
        <w:t>byastugan</w:t>
      </w:r>
      <w:proofErr w:type="spellEnd"/>
      <w:r>
        <w:t xml:space="preserve"> finns 9st </w:t>
      </w:r>
      <w:proofErr w:type="spellStart"/>
      <w:r>
        <w:t>s</w:t>
      </w:r>
      <w:r w:rsidRPr="00F71A26">
        <w:t>tällplatser</w:t>
      </w:r>
      <w:proofErr w:type="spellEnd"/>
      <w:r>
        <w:t xml:space="preserve"> för husvagnar</w:t>
      </w:r>
      <w:r w:rsidR="000C520A">
        <w:t xml:space="preserve"> (se bilaga)</w:t>
      </w:r>
      <w:r>
        <w:t>. Det finns även ett servicehus med eget kök, dusch och toalett</w:t>
      </w:r>
      <w:r w:rsidR="000C520A">
        <w:t>.</w:t>
      </w:r>
      <w:r>
        <w:t xml:space="preserve"> Har man inte möjlighet att bo i husvagn så går det bra att slå upp tält. Känns tält litet så finns stuga att hyra.</w:t>
      </w:r>
    </w:p>
    <w:p w14:paraId="3996C7AB" w14:textId="38143C9A" w:rsidR="00337DD5" w:rsidRDefault="00F71A26">
      <w:r w:rsidRPr="00F71A26">
        <w:t xml:space="preserve">Detta skulle bli </w:t>
      </w:r>
      <w:r w:rsidR="007F2CCB">
        <w:t xml:space="preserve">en </w:t>
      </w:r>
      <w:r w:rsidRPr="00F71A26">
        <w:t>minnesvär</w:t>
      </w:r>
      <w:r w:rsidR="007F2CCB">
        <w:t>d helg</w:t>
      </w:r>
      <w:r w:rsidRPr="00F71A26">
        <w:t xml:space="preserve"> och inte kosta </w:t>
      </w:r>
      <w:r w:rsidR="007F2CCB">
        <w:t xml:space="preserve">alltför </w:t>
      </w:r>
      <w:r w:rsidRPr="00F71A26">
        <w:t>mycket.</w:t>
      </w:r>
      <w:r w:rsidR="00337DD5">
        <w:t xml:space="preserve"> Har ni några frågor ang. Lauker-helgen kontakta Niklas.</w:t>
      </w:r>
    </w:p>
    <w:p w14:paraId="3F6BCFCB" w14:textId="77777777" w:rsidR="004D1905" w:rsidRDefault="004D1905">
      <w:pPr>
        <w:rPr>
          <w:b/>
          <w:bCs/>
        </w:rPr>
      </w:pPr>
    </w:p>
    <w:p w14:paraId="7C446D75" w14:textId="62F9514A" w:rsidR="004D1905" w:rsidRPr="004D1905" w:rsidRDefault="004D1905">
      <w:pPr>
        <w:rPr>
          <w:b/>
          <w:bCs/>
          <w:sz w:val="28"/>
          <w:szCs w:val="28"/>
        </w:rPr>
      </w:pPr>
      <w:r w:rsidRPr="004D1905">
        <w:rPr>
          <w:b/>
          <w:bCs/>
          <w:sz w:val="28"/>
          <w:szCs w:val="28"/>
        </w:rPr>
        <w:t>Lagkassa</w:t>
      </w:r>
    </w:p>
    <w:p w14:paraId="0FC310AC" w14:textId="2BABE387" w:rsidR="00D564EA" w:rsidRDefault="00F860A3">
      <w:r w:rsidRPr="00F860A3">
        <w:rPr>
          <w:b/>
          <w:bCs/>
        </w:rPr>
        <w:t>Sparande</w:t>
      </w:r>
      <w:r>
        <w:br/>
      </w:r>
      <w:r w:rsidR="00D564EA">
        <w:t xml:space="preserve">Vid säsongsstart 2023 är planen att vi ska åka till Barcelona med laget. Kostnaden per person beräknas uppgå till ca </w:t>
      </w:r>
      <w:r w:rsidR="0012064B">
        <w:t>8</w:t>
      </w:r>
      <w:r w:rsidR="00D564EA">
        <w:t>-</w:t>
      </w:r>
      <w:proofErr w:type="gramStart"/>
      <w:r w:rsidR="00D564EA">
        <w:t>10000:-</w:t>
      </w:r>
      <w:proofErr w:type="gramEnd"/>
    </w:p>
    <w:p w14:paraId="3842B091" w14:textId="77777777" w:rsidR="00CA0D4F" w:rsidRDefault="000B27CE" w:rsidP="008A6D57">
      <w:r>
        <w:t xml:space="preserve">Vi beslutar att jobba vidare med sparandet via olika försäljningsaktiviteter. Fikaförsäljning vid hemmamatcherna är en av sakerna. Emma tar på sig att skriva en turlista på fikaansvarig. Gustav har ett ”fika-kit” med </w:t>
      </w:r>
      <w:proofErr w:type="spellStart"/>
      <w:r>
        <w:t>bla</w:t>
      </w:r>
      <w:proofErr w:type="spellEnd"/>
      <w:r>
        <w:t>. kassalåda. Denna överlämnas till nästa person på turlistan</w:t>
      </w:r>
      <w:r w:rsidR="00CC2EA2">
        <w:t>.</w:t>
      </w:r>
      <w:r w:rsidR="004D1905">
        <w:t xml:space="preserve"> Vinsten av fikaförsäljningen delas procentuellt utifrån antalet spelare</w:t>
      </w:r>
      <w:r w:rsidR="00CA0D4F">
        <w:t xml:space="preserve"> från ÖIF resp. IBFF</w:t>
      </w:r>
      <w:r w:rsidR="004D1905">
        <w:t>.</w:t>
      </w:r>
    </w:p>
    <w:p w14:paraId="60DB0A0D" w14:textId="743E1BB3" w:rsidR="008A576D" w:rsidRDefault="00CA0D4F" w:rsidP="008A6D57">
      <w:r>
        <w:t>ÖIF beslutar att anordna ett fikalotteri. Emma tar i taktpinnen för detta.</w:t>
      </w:r>
    </w:p>
    <w:p w14:paraId="43BA6193" w14:textId="74552EAE" w:rsidR="00CC2EA2" w:rsidRDefault="008A576D" w:rsidP="008A6D57">
      <w:r w:rsidRPr="008A576D">
        <w:rPr>
          <w:b/>
          <w:bCs/>
        </w:rPr>
        <w:t>Nya spelare</w:t>
      </w:r>
      <w:r>
        <w:br/>
      </w:r>
      <w:r w:rsidR="00CC2EA2">
        <w:t>Tillkommer ny spelare till laget så noteras saldot på lagkassan och dessa</w:t>
      </w:r>
      <w:r>
        <w:t xml:space="preserve"> (hittills)</w:t>
      </w:r>
      <w:r w:rsidR="00CC2EA2">
        <w:t xml:space="preserve"> sparade medel delas ej med den nya spelaren. Nya spelare är naturligtvis med på alla kommande besparingar och behöver inte lägga in någon egen pott i kassan</w:t>
      </w:r>
      <w:r w:rsidR="003969C0">
        <w:t xml:space="preserve"> vid laginträde</w:t>
      </w:r>
      <w:r w:rsidR="00CC2EA2">
        <w:t>.</w:t>
      </w:r>
    </w:p>
    <w:p w14:paraId="747EE65D" w14:textId="3BFC057F" w:rsidR="003969C0" w:rsidRDefault="00CC2EA2" w:rsidP="008A6D57">
      <w:r>
        <w:t xml:space="preserve">Exempel: </w:t>
      </w:r>
      <w:r w:rsidR="008A576D">
        <w:t xml:space="preserve">I laget spelar 9 spelare. </w:t>
      </w:r>
      <w:r>
        <w:t xml:space="preserve">Lagkassan innehåller </w:t>
      </w:r>
      <w:proofErr w:type="gramStart"/>
      <w:r>
        <w:t>50.000:-</w:t>
      </w:r>
      <w:proofErr w:type="gramEnd"/>
      <w:r>
        <w:t xml:space="preserve"> när Kalle börjar i laget. 2023 kan vi genomföra en planerad resa till Barcelona. Lagkassan är då uppe i </w:t>
      </w:r>
      <w:proofErr w:type="gramStart"/>
      <w:r>
        <w:t>120.000:-</w:t>
      </w:r>
      <w:proofErr w:type="gramEnd"/>
      <w:r w:rsidR="008A576D">
        <w:t xml:space="preserve"> Kalle kan då tillgodoräkna sig lika stor del av 70.000:- som övriga 9 spelare.</w:t>
      </w:r>
      <w:r w:rsidR="003969C0">
        <w:t xml:space="preserve"> Kalle kan då behöva lägga in en egen summa till kassan för att kunna åka med på resan.</w:t>
      </w:r>
      <w:r w:rsidR="008A576D">
        <w:br/>
      </w:r>
      <w:r w:rsidR="008A576D" w:rsidRPr="003969C0">
        <w:rPr>
          <w:i/>
          <w:iCs/>
        </w:rPr>
        <w:t xml:space="preserve">Vi behöver också ha i åtanke att ledare </w:t>
      </w:r>
      <w:r w:rsidR="003969C0" w:rsidRPr="003969C0">
        <w:rPr>
          <w:i/>
          <w:iCs/>
        </w:rPr>
        <w:t>som krävs ska räknas in i resebudgeten.</w:t>
      </w:r>
    </w:p>
    <w:p w14:paraId="124C53F5" w14:textId="74CDCB32" w:rsidR="000C520A" w:rsidRDefault="003969C0" w:rsidP="003969C0">
      <w:r w:rsidRPr="003969C0">
        <w:rPr>
          <w:b/>
          <w:bCs/>
        </w:rPr>
        <w:t>Spelare som slutar</w:t>
      </w:r>
      <w:r>
        <w:rPr>
          <w:b/>
          <w:bCs/>
        </w:rPr>
        <w:br/>
      </w:r>
      <w:r w:rsidRPr="003969C0">
        <w:t>Spelare som slutar har inte möjlighet att ta ut sin del av lagkassan</w:t>
      </w:r>
      <w:r>
        <w:t xml:space="preserve"> utan pengarna blir kvar </w:t>
      </w:r>
      <w:r w:rsidR="00E93790">
        <w:t>i</w:t>
      </w:r>
      <w:r>
        <w:t xml:space="preserve"> laget. </w:t>
      </w:r>
    </w:p>
    <w:p w14:paraId="7741FEFF" w14:textId="054F10B8" w:rsidR="000C520A" w:rsidRDefault="000C520A" w:rsidP="003969C0"/>
    <w:p w14:paraId="4F0D839B" w14:textId="547EC36C" w:rsidR="000C520A" w:rsidRDefault="000C520A" w:rsidP="003969C0"/>
    <w:p w14:paraId="1E1BF894" w14:textId="77777777" w:rsidR="000C520A" w:rsidRDefault="000C520A" w:rsidP="003969C0"/>
    <w:p w14:paraId="13841BE0" w14:textId="60E9D2F6" w:rsidR="000B27CE" w:rsidRPr="000C520A" w:rsidRDefault="000C520A" w:rsidP="000C520A">
      <w:pPr>
        <w:tabs>
          <w:tab w:val="right" w:pos="2410"/>
        </w:tabs>
      </w:pPr>
      <w:r>
        <w:t>Jens</w:t>
      </w:r>
      <w:r>
        <w:tab/>
      </w:r>
      <w:proofErr w:type="gramStart"/>
      <w:r>
        <w:t>070-6577527</w:t>
      </w:r>
      <w:proofErr w:type="gramEnd"/>
      <w:r>
        <w:br/>
        <w:t>Niklas</w:t>
      </w:r>
      <w:r>
        <w:tab/>
        <w:t>070-3641095</w:t>
      </w:r>
      <w:r>
        <w:br/>
        <w:t>Stefan</w:t>
      </w:r>
      <w:r>
        <w:tab/>
        <w:t>070-5798180</w:t>
      </w:r>
      <w:r>
        <w:br/>
        <w:t>Jessica</w:t>
      </w:r>
      <w:r>
        <w:tab/>
        <w:t>070-3096361</w:t>
      </w:r>
      <w:r>
        <w:br/>
        <w:t>Andreas</w:t>
      </w:r>
      <w:r>
        <w:tab/>
        <w:t>070-3128817</w:t>
      </w:r>
      <w:r w:rsidR="000B27CE">
        <w:br w:type="page"/>
      </w:r>
      <w:r w:rsidR="000B27CE" w:rsidRPr="000B27CE">
        <w:rPr>
          <w:sz w:val="28"/>
          <w:szCs w:val="28"/>
        </w:rPr>
        <w:lastRenderedPageBreak/>
        <w:t xml:space="preserve">Lauker-Lövvikens </w:t>
      </w:r>
      <w:proofErr w:type="spellStart"/>
      <w:r w:rsidR="000B27CE" w:rsidRPr="000B27CE">
        <w:rPr>
          <w:sz w:val="28"/>
          <w:szCs w:val="28"/>
        </w:rPr>
        <w:t>Byastuga</w:t>
      </w:r>
      <w:proofErr w:type="spellEnd"/>
      <w:r w:rsidR="000B27CE" w:rsidRPr="000B27CE">
        <w:rPr>
          <w:sz w:val="28"/>
          <w:szCs w:val="28"/>
        </w:rPr>
        <w:t xml:space="preserve"> </w:t>
      </w:r>
    </w:p>
    <w:p w14:paraId="4E2E2AEE" w14:textId="77777777" w:rsidR="000B27CE" w:rsidRPr="000B27CE" w:rsidRDefault="000B27CE" w:rsidP="000B27CE">
      <w:pPr>
        <w:ind w:left="-5"/>
        <w:rPr>
          <w:sz w:val="24"/>
          <w:szCs w:val="24"/>
        </w:rPr>
      </w:pPr>
      <w:r w:rsidRPr="000B27CE">
        <w:rPr>
          <w:sz w:val="24"/>
          <w:szCs w:val="24"/>
        </w:rPr>
        <w:t xml:space="preserve">Belägen 100 m från väg 94 i riktning in mot byn. </w:t>
      </w:r>
    </w:p>
    <w:p w14:paraId="5C31BC09" w14:textId="77777777" w:rsidR="000B27CE" w:rsidRPr="000B27CE" w:rsidRDefault="000B27CE" w:rsidP="000B27CE">
      <w:pPr>
        <w:spacing w:after="0" w:line="256" w:lineRule="auto"/>
        <w:rPr>
          <w:sz w:val="24"/>
          <w:szCs w:val="24"/>
        </w:rPr>
      </w:pPr>
      <w:r w:rsidRPr="000B27CE">
        <w:rPr>
          <w:sz w:val="24"/>
          <w:szCs w:val="24"/>
        </w:rPr>
        <w:t xml:space="preserve"> </w:t>
      </w:r>
    </w:p>
    <w:p w14:paraId="7B077B5C" w14:textId="77777777" w:rsidR="000B27CE" w:rsidRPr="000B27CE" w:rsidRDefault="000B27CE" w:rsidP="000B27CE">
      <w:pPr>
        <w:ind w:left="-5"/>
        <w:rPr>
          <w:sz w:val="24"/>
          <w:szCs w:val="24"/>
        </w:rPr>
      </w:pPr>
      <w:r w:rsidRPr="000B27CE">
        <w:rPr>
          <w:sz w:val="24"/>
          <w:szCs w:val="24"/>
        </w:rPr>
        <w:t xml:space="preserve">Modern stuga med stor samlingssal, uppbyggd scen och full takhöjd. Köket är fullständigt utrustat med </w:t>
      </w:r>
      <w:proofErr w:type="spellStart"/>
      <w:proofErr w:type="gramStart"/>
      <w:r w:rsidRPr="000B27CE">
        <w:rPr>
          <w:sz w:val="24"/>
          <w:szCs w:val="24"/>
        </w:rPr>
        <w:t>bl</w:t>
      </w:r>
      <w:proofErr w:type="spellEnd"/>
      <w:r w:rsidRPr="000B27CE">
        <w:rPr>
          <w:sz w:val="24"/>
          <w:szCs w:val="24"/>
        </w:rPr>
        <w:t xml:space="preserve"> a</w:t>
      </w:r>
      <w:proofErr w:type="gramEnd"/>
      <w:r w:rsidRPr="000B27CE">
        <w:rPr>
          <w:sz w:val="24"/>
          <w:szCs w:val="24"/>
        </w:rPr>
        <w:t xml:space="preserve"> dubbla spisar, mikrovågsugnar, 40 koppars kaffebryggare, diskmaskin med hög kapacitet, kyl och frys mm. </w:t>
      </w:r>
    </w:p>
    <w:p w14:paraId="69146D4F" w14:textId="77777777" w:rsidR="000B27CE" w:rsidRPr="000B27CE" w:rsidRDefault="000B27CE" w:rsidP="000B27CE">
      <w:pPr>
        <w:spacing w:after="0" w:line="256" w:lineRule="auto"/>
        <w:rPr>
          <w:sz w:val="24"/>
          <w:szCs w:val="24"/>
        </w:rPr>
      </w:pPr>
      <w:r w:rsidRPr="000B27CE">
        <w:rPr>
          <w:sz w:val="24"/>
          <w:szCs w:val="24"/>
        </w:rPr>
        <w:t xml:space="preserve"> </w:t>
      </w:r>
    </w:p>
    <w:p w14:paraId="43FEA302" w14:textId="08CDC81E" w:rsidR="000B27CE" w:rsidRPr="000B27CE" w:rsidRDefault="000B27CE" w:rsidP="000B27CE">
      <w:pPr>
        <w:ind w:left="-5"/>
        <w:rPr>
          <w:sz w:val="24"/>
          <w:szCs w:val="24"/>
        </w:rPr>
      </w:pPr>
      <w:r w:rsidRPr="000B27CE">
        <w:rPr>
          <w:sz w:val="24"/>
          <w:szCs w:val="24"/>
        </w:rPr>
        <w:t xml:space="preserve">Lokalen är utrustad för föreläsning/konferens. </w:t>
      </w:r>
      <w:r w:rsidRPr="000B27CE">
        <w:rPr>
          <w:sz w:val="24"/>
          <w:szCs w:val="24"/>
        </w:rPr>
        <w:br/>
        <w:t xml:space="preserve">Overhead </w:t>
      </w:r>
      <w:r w:rsidRPr="000B27CE">
        <w:rPr>
          <w:sz w:val="24"/>
          <w:szCs w:val="24"/>
        </w:rPr>
        <w:br/>
        <w:t xml:space="preserve">Kanon för dator </w:t>
      </w:r>
      <w:r w:rsidRPr="000B27CE">
        <w:rPr>
          <w:sz w:val="24"/>
          <w:szCs w:val="24"/>
        </w:rPr>
        <w:br/>
        <w:t xml:space="preserve">Bredband-Wi-Fi </w:t>
      </w:r>
      <w:r w:rsidRPr="000B27CE">
        <w:rPr>
          <w:sz w:val="24"/>
          <w:szCs w:val="24"/>
        </w:rPr>
        <w:br/>
        <w:t xml:space="preserve">I samlingssalen kan dukas för 90 sittande. </w:t>
      </w:r>
      <w:r w:rsidRPr="000B27CE">
        <w:rPr>
          <w:sz w:val="24"/>
          <w:szCs w:val="24"/>
        </w:rPr>
        <w:br/>
        <w:t xml:space="preserve">Hörselslinga </w:t>
      </w:r>
      <w:r w:rsidRPr="000B27CE">
        <w:rPr>
          <w:sz w:val="24"/>
          <w:szCs w:val="24"/>
        </w:rPr>
        <w:br/>
        <w:t xml:space="preserve">52” TV </w:t>
      </w:r>
      <w:r w:rsidRPr="000B27CE">
        <w:rPr>
          <w:sz w:val="24"/>
          <w:szCs w:val="24"/>
        </w:rPr>
        <w:br/>
        <w:t xml:space="preserve">Bardisk </w:t>
      </w:r>
      <w:r w:rsidRPr="000B27CE">
        <w:rPr>
          <w:sz w:val="24"/>
          <w:szCs w:val="24"/>
        </w:rPr>
        <w:br/>
        <w:t xml:space="preserve">Tre toaletter varav en med skötbord och en handikappanpassad. </w:t>
      </w:r>
      <w:r w:rsidRPr="000B27CE">
        <w:rPr>
          <w:sz w:val="24"/>
          <w:szCs w:val="24"/>
        </w:rPr>
        <w:br/>
        <w:t xml:space="preserve">Dusch både på dam- och herrtoaletten. </w:t>
      </w:r>
      <w:r w:rsidRPr="000B27CE">
        <w:rPr>
          <w:sz w:val="24"/>
          <w:szCs w:val="24"/>
        </w:rPr>
        <w:br/>
        <w:t xml:space="preserve">Pingisbord </w:t>
      </w:r>
      <w:r w:rsidRPr="000B27CE">
        <w:rPr>
          <w:sz w:val="24"/>
          <w:szCs w:val="24"/>
        </w:rPr>
        <w:br/>
        <w:t xml:space="preserve">Bouleplan utomhus </w:t>
      </w:r>
      <w:r w:rsidRPr="000B27CE">
        <w:rPr>
          <w:sz w:val="24"/>
          <w:szCs w:val="24"/>
        </w:rPr>
        <w:br/>
        <w:t>Elljusspår</w:t>
      </w:r>
      <w:r w:rsidRPr="000B27CE">
        <w:rPr>
          <w:b/>
          <w:sz w:val="24"/>
          <w:szCs w:val="24"/>
        </w:rPr>
        <w:t xml:space="preserve"> </w:t>
      </w:r>
    </w:p>
    <w:p w14:paraId="1AC06C8E" w14:textId="77777777" w:rsidR="000B27CE" w:rsidRPr="000B27CE" w:rsidRDefault="000B27CE" w:rsidP="000B27CE">
      <w:pPr>
        <w:spacing w:after="0" w:line="256" w:lineRule="auto"/>
        <w:rPr>
          <w:sz w:val="24"/>
          <w:szCs w:val="24"/>
        </w:rPr>
      </w:pPr>
      <w:r w:rsidRPr="000B27CE">
        <w:rPr>
          <w:b/>
          <w:sz w:val="24"/>
          <w:szCs w:val="24"/>
        </w:rPr>
        <w:t xml:space="preserve"> </w:t>
      </w:r>
    </w:p>
    <w:tbl>
      <w:tblPr>
        <w:tblStyle w:val="TableGrid"/>
        <w:tblW w:w="6978" w:type="dxa"/>
        <w:tblInd w:w="0" w:type="dxa"/>
        <w:tblLook w:val="04A0" w:firstRow="1" w:lastRow="0" w:firstColumn="1" w:lastColumn="0" w:noHBand="0" w:noVBand="1"/>
      </w:tblPr>
      <w:tblGrid>
        <w:gridCol w:w="2976"/>
        <w:gridCol w:w="1702"/>
        <w:gridCol w:w="2300"/>
      </w:tblGrid>
      <w:tr w:rsidR="000B27CE" w:rsidRPr="000B27CE" w14:paraId="5F9B5588" w14:textId="77777777" w:rsidTr="000B27CE">
        <w:trPr>
          <w:trHeight w:val="437"/>
        </w:trPr>
        <w:tc>
          <w:tcPr>
            <w:tcW w:w="2977" w:type="dxa"/>
            <w:hideMark/>
          </w:tcPr>
          <w:p w14:paraId="63113B7B" w14:textId="77777777" w:rsidR="000B27CE" w:rsidRPr="000B27CE" w:rsidRDefault="000B27CE">
            <w:pPr>
              <w:spacing w:line="256" w:lineRule="auto"/>
              <w:rPr>
                <w:sz w:val="24"/>
                <w:szCs w:val="24"/>
              </w:rPr>
            </w:pPr>
            <w:r w:rsidRPr="000B27CE">
              <w:rPr>
                <w:b/>
                <w:sz w:val="24"/>
                <w:szCs w:val="24"/>
              </w:rPr>
              <w:t>Hyra</w:t>
            </w:r>
            <w:r w:rsidRPr="000B27CE">
              <w:rPr>
                <w:sz w:val="24"/>
                <w:szCs w:val="24"/>
              </w:rPr>
              <w:t xml:space="preserve"> </w:t>
            </w:r>
          </w:p>
          <w:p w14:paraId="2723CADB" w14:textId="77777777" w:rsidR="000B27CE" w:rsidRPr="000B27CE" w:rsidRDefault="000B27CE">
            <w:pPr>
              <w:spacing w:line="256" w:lineRule="auto"/>
              <w:rPr>
                <w:sz w:val="24"/>
                <w:szCs w:val="24"/>
              </w:rPr>
            </w:pPr>
            <w:r w:rsidRPr="000B27CE">
              <w:rPr>
                <w:sz w:val="24"/>
                <w:szCs w:val="24"/>
              </w:rPr>
              <w:t xml:space="preserve"> </w:t>
            </w:r>
          </w:p>
        </w:tc>
        <w:tc>
          <w:tcPr>
            <w:tcW w:w="1702" w:type="dxa"/>
            <w:hideMark/>
          </w:tcPr>
          <w:p w14:paraId="2329FFFD" w14:textId="77777777" w:rsidR="000B27CE" w:rsidRPr="000B27CE" w:rsidRDefault="000B27CE">
            <w:pPr>
              <w:spacing w:line="256" w:lineRule="auto"/>
              <w:rPr>
                <w:sz w:val="24"/>
                <w:szCs w:val="24"/>
              </w:rPr>
            </w:pPr>
            <w:r w:rsidRPr="000B27CE">
              <w:rPr>
                <w:sz w:val="24"/>
                <w:szCs w:val="24"/>
              </w:rPr>
              <w:t xml:space="preserve">Medlem </w:t>
            </w:r>
          </w:p>
        </w:tc>
        <w:tc>
          <w:tcPr>
            <w:tcW w:w="2300" w:type="dxa"/>
            <w:hideMark/>
          </w:tcPr>
          <w:p w14:paraId="1D4E4AE1" w14:textId="77777777" w:rsidR="000B27CE" w:rsidRPr="000B27CE" w:rsidRDefault="000B27CE">
            <w:pPr>
              <w:spacing w:line="256" w:lineRule="auto"/>
              <w:jc w:val="both"/>
              <w:rPr>
                <w:sz w:val="24"/>
                <w:szCs w:val="24"/>
              </w:rPr>
            </w:pPr>
            <w:r w:rsidRPr="000B27CE">
              <w:rPr>
                <w:sz w:val="24"/>
                <w:szCs w:val="24"/>
              </w:rPr>
              <w:t xml:space="preserve">Företag/Icke medlem  </w:t>
            </w:r>
          </w:p>
        </w:tc>
      </w:tr>
      <w:tr w:rsidR="000B27CE" w:rsidRPr="000B27CE" w14:paraId="744CDB8E" w14:textId="77777777" w:rsidTr="000B27CE">
        <w:trPr>
          <w:trHeight w:val="218"/>
        </w:trPr>
        <w:tc>
          <w:tcPr>
            <w:tcW w:w="2977" w:type="dxa"/>
            <w:hideMark/>
          </w:tcPr>
          <w:p w14:paraId="652D1A4C" w14:textId="77777777" w:rsidR="000B27CE" w:rsidRPr="000B27CE" w:rsidRDefault="000B27CE">
            <w:pPr>
              <w:spacing w:line="256" w:lineRule="auto"/>
              <w:rPr>
                <w:sz w:val="24"/>
                <w:szCs w:val="24"/>
              </w:rPr>
            </w:pPr>
            <w:r w:rsidRPr="000B27CE">
              <w:rPr>
                <w:sz w:val="24"/>
                <w:szCs w:val="24"/>
              </w:rPr>
              <w:t xml:space="preserve">Ett dygn kl. 11.00–11.00 </w:t>
            </w:r>
          </w:p>
        </w:tc>
        <w:tc>
          <w:tcPr>
            <w:tcW w:w="1702" w:type="dxa"/>
            <w:hideMark/>
          </w:tcPr>
          <w:p w14:paraId="0E56B1ED" w14:textId="77777777" w:rsidR="000B27CE" w:rsidRPr="000B27CE" w:rsidRDefault="000B27CE">
            <w:pPr>
              <w:spacing w:line="256" w:lineRule="auto"/>
              <w:rPr>
                <w:sz w:val="24"/>
                <w:szCs w:val="24"/>
              </w:rPr>
            </w:pPr>
            <w:r w:rsidRPr="000B27CE">
              <w:rPr>
                <w:sz w:val="24"/>
                <w:szCs w:val="24"/>
              </w:rPr>
              <w:t xml:space="preserve">400 kr </w:t>
            </w:r>
          </w:p>
        </w:tc>
        <w:tc>
          <w:tcPr>
            <w:tcW w:w="2300" w:type="dxa"/>
            <w:hideMark/>
          </w:tcPr>
          <w:p w14:paraId="2EF47C2F" w14:textId="77777777" w:rsidR="000B27CE" w:rsidRPr="000B27CE" w:rsidRDefault="000B27CE">
            <w:pPr>
              <w:spacing w:line="256" w:lineRule="auto"/>
              <w:rPr>
                <w:sz w:val="24"/>
                <w:szCs w:val="24"/>
              </w:rPr>
            </w:pPr>
            <w:r w:rsidRPr="000B27CE">
              <w:rPr>
                <w:sz w:val="24"/>
                <w:szCs w:val="24"/>
              </w:rPr>
              <w:t xml:space="preserve">1000 kr </w:t>
            </w:r>
          </w:p>
        </w:tc>
      </w:tr>
      <w:tr w:rsidR="000B27CE" w:rsidRPr="000B27CE" w14:paraId="1789C978" w14:textId="77777777" w:rsidTr="000B27CE">
        <w:trPr>
          <w:trHeight w:val="218"/>
        </w:trPr>
        <w:tc>
          <w:tcPr>
            <w:tcW w:w="2977" w:type="dxa"/>
            <w:hideMark/>
          </w:tcPr>
          <w:p w14:paraId="438FD78A" w14:textId="77777777" w:rsidR="000B27CE" w:rsidRPr="000B27CE" w:rsidRDefault="000B27CE">
            <w:pPr>
              <w:spacing w:line="256" w:lineRule="auto"/>
              <w:rPr>
                <w:sz w:val="24"/>
                <w:szCs w:val="24"/>
              </w:rPr>
            </w:pPr>
            <w:r w:rsidRPr="000B27CE">
              <w:rPr>
                <w:sz w:val="24"/>
                <w:szCs w:val="24"/>
              </w:rPr>
              <w:t xml:space="preserve">Per timme </w:t>
            </w:r>
          </w:p>
        </w:tc>
        <w:tc>
          <w:tcPr>
            <w:tcW w:w="1702" w:type="dxa"/>
            <w:hideMark/>
          </w:tcPr>
          <w:p w14:paraId="004C93D7" w14:textId="77777777" w:rsidR="000B27CE" w:rsidRPr="000B27CE" w:rsidRDefault="000B27CE">
            <w:pPr>
              <w:spacing w:line="256" w:lineRule="auto"/>
              <w:rPr>
                <w:sz w:val="24"/>
                <w:szCs w:val="24"/>
              </w:rPr>
            </w:pPr>
            <w:r w:rsidRPr="000B27CE">
              <w:rPr>
                <w:sz w:val="24"/>
                <w:szCs w:val="24"/>
              </w:rPr>
              <w:t xml:space="preserve">50 kr </w:t>
            </w:r>
          </w:p>
        </w:tc>
        <w:tc>
          <w:tcPr>
            <w:tcW w:w="2300" w:type="dxa"/>
            <w:hideMark/>
          </w:tcPr>
          <w:p w14:paraId="14D05641" w14:textId="77777777" w:rsidR="000B27CE" w:rsidRPr="000B27CE" w:rsidRDefault="000B27CE">
            <w:pPr>
              <w:spacing w:line="256" w:lineRule="auto"/>
              <w:rPr>
                <w:sz w:val="24"/>
                <w:szCs w:val="24"/>
              </w:rPr>
            </w:pPr>
            <w:r w:rsidRPr="000B27CE">
              <w:rPr>
                <w:sz w:val="24"/>
                <w:szCs w:val="24"/>
              </w:rPr>
              <w:t xml:space="preserve">200 kr </w:t>
            </w:r>
          </w:p>
        </w:tc>
      </w:tr>
      <w:tr w:rsidR="000B27CE" w:rsidRPr="000B27CE" w14:paraId="49206E36" w14:textId="77777777" w:rsidTr="000B27CE">
        <w:trPr>
          <w:trHeight w:val="197"/>
        </w:trPr>
        <w:tc>
          <w:tcPr>
            <w:tcW w:w="2977" w:type="dxa"/>
            <w:hideMark/>
          </w:tcPr>
          <w:p w14:paraId="1C02B7E0" w14:textId="77777777" w:rsidR="000B27CE" w:rsidRPr="000B27CE" w:rsidRDefault="000B27CE">
            <w:pPr>
              <w:spacing w:line="256" w:lineRule="auto"/>
              <w:rPr>
                <w:sz w:val="24"/>
                <w:szCs w:val="24"/>
              </w:rPr>
            </w:pPr>
            <w:r w:rsidRPr="000B27CE">
              <w:rPr>
                <w:sz w:val="24"/>
                <w:szCs w:val="24"/>
              </w:rPr>
              <w:t xml:space="preserve">Enbart dusch  </w:t>
            </w:r>
          </w:p>
        </w:tc>
        <w:tc>
          <w:tcPr>
            <w:tcW w:w="1702" w:type="dxa"/>
            <w:hideMark/>
          </w:tcPr>
          <w:p w14:paraId="2F54C9A6" w14:textId="77777777" w:rsidR="000B27CE" w:rsidRPr="000B27CE" w:rsidRDefault="000B27CE">
            <w:pPr>
              <w:spacing w:line="256" w:lineRule="auto"/>
              <w:rPr>
                <w:sz w:val="24"/>
                <w:szCs w:val="24"/>
              </w:rPr>
            </w:pPr>
            <w:r w:rsidRPr="000B27CE">
              <w:rPr>
                <w:sz w:val="24"/>
                <w:szCs w:val="24"/>
              </w:rPr>
              <w:t xml:space="preserve">20 Kr/person </w:t>
            </w:r>
          </w:p>
        </w:tc>
        <w:tc>
          <w:tcPr>
            <w:tcW w:w="2300" w:type="dxa"/>
            <w:hideMark/>
          </w:tcPr>
          <w:p w14:paraId="62C8B6FA" w14:textId="77777777" w:rsidR="000B27CE" w:rsidRPr="000B27CE" w:rsidRDefault="000B27CE">
            <w:pPr>
              <w:spacing w:line="256" w:lineRule="auto"/>
              <w:rPr>
                <w:sz w:val="24"/>
                <w:szCs w:val="24"/>
              </w:rPr>
            </w:pPr>
            <w:r w:rsidRPr="000B27CE">
              <w:rPr>
                <w:sz w:val="24"/>
                <w:szCs w:val="24"/>
              </w:rPr>
              <w:t xml:space="preserve">20 Kr/person </w:t>
            </w:r>
          </w:p>
        </w:tc>
      </w:tr>
    </w:tbl>
    <w:p w14:paraId="7C30DBD7" w14:textId="77777777" w:rsidR="000B27CE" w:rsidRPr="000B27CE" w:rsidRDefault="000B27CE" w:rsidP="000B27CE">
      <w:pPr>
        <w:spacing w:after="0" w:line="256" w:lineRule="auto"/>
        <w:rPr>
          <w:rFonts w:ascii="Verdana" w:eastAsia="Verdana" w:hAnsi="Verdana" w:cs="Verdana"/>
          <w:color w:val="000000"/>
          <w:sz w:val="24"/>
          <w:szCs w:val="24"/>
        </w:rPr>
      </w:pPr>
      <w:r w:rsidRPr="000B27CE">
        <w:rPr>
          <w:sz w:val="24"/>
          <w:szCs w:val="24"/>
        </w:rPr>
        <w:t xml:space="preserve"> </w:t>
      </w:r>
    </w:p>
    <w:p w14:paraId="34B6918B" w14:textId="5982DC65" w:rsidR="000B27CE" w:rsidRPr="000B27CE" w:rsidRDefault="000B27CE" w:rsidP="000B27CE">
      <w:pPr>
        <w:spacing w:after="295"/>
        <w:ind w:left="-5"/>
        <w:rPr>
          <w:sz w:val="24"/>
          <w:szCs w:val="24"/>
        </w:rPr>
      </w:pPr>
      <w:r w:rsidRPr="000B27CE">
        <w:rPr>
          <w:sz w:val="24"/>
          <w:szCs w:val="24"/>
        </w:rPr>
        <w:t xml:space="preserve">Övrig uthyrning enligt överenskommelse. För att försäkringen ska gälla skall utlåning av nyckel alltid utkvitteras med underskrift av ansvarig och nyckel skall inte utlämnas till ungdomar under 16 år utan förälders underskrift </w:t>
      </w:r>
    </w:p>
    <w:p w14:paraId="30594726" w14:textId="6A07E00F" w:rsidR="000B27CE" w:rsidRDefault="000B27CE">
      <w:r>
        <w:br w:type="page"/>
      </w:r>
    </w:p>
    <w:p w14:paraId="6FD994FF" w14:textId="776426BB" w:rsidR="000B27CE" w:rsidRDefault="000B27CE" w:rsidP="000B27CE">
      <w:pPr>
        <w:spacing w:after="115"/>
        <w:ind w:left="1"/>
      </w:pPr>
      <w:r>
        <w:rPr>
          <w:noProof/>
        </w:rPr>
        <w:lastRenderedPageBreak/>
        <mc:AlternateContent>
          <mc:Choice Requires="wpg">
            <w:drawing>
              <wp:anchor distT="0" distB="0" distL="114300" distR="114300" simplePos="0" relativeHeight="251658240" behindDoc="0" locked="0" layoutInCell="1" allowOverlap="1" wp14:anchorId="784DC7B4" wp14:editId="19B2B205">
                <wp:simplePos x="0" y="0"/>
                <wp:positionH relativeFrom="column">
                  <wp:posOffset>2115185</wp:posOffset>
                </wp:positionH>
                <wp:positionV relativeFrom="paragraph">
                  <wp:posOffset>247650</wp:posOffset>
                </wp:positionV>
                <wp:extent cx="2948940" cy="768350"/>
                <wp:effectExtent l="0" t="0" r="3810" b="0"/>
                <wp:wrapSquare wrapText="bothSides"/>
                <wp:docPr id="607" name="Grupp 607"/>
                <wp:cNvGraphicFramePr/>
                <a:graphic xmlns:a="http://schemas.openxmlformats.org/drawingml/2006/main">
                  <a:graphicData uri="http://schemas.microsoft.com/office/word/2010/wordprocessingGroup">
                    <wpg:wgp>
                      <wpg:cNvGrpSpPr/>
                      <wpg:grpSpPr>
                        <a:xfrm>
                          <a:off x="0" y="0"/>
                          <a:ext cx="2948940" cy="767715"/>
                          <a:chOff x="0" y="0"/>
                          <a:chExt cx="2948940" cy="768121"/>
                        </a:xfrm>
                      </wpg:grpSpPr>
                      <pic:pic xmlns:pic="http://schemas.openxmlformats.org/drawingml/2006/picture">
                        <pic:nvPicPr>
                          <pic:cNvPr id="4" name="Picture 97"/>
                          <pic:cNvPicPr/>
                        </pic:nvPicPr>
                        <pic:blipFill>
                          <a:blip r:embed="rId4"/>
                          <a:stretch>
                            <a:fillRect/>
                          </a:stretch>
                        </pic:blipFill>
                        <pic:spPr>
                          <a:xfrm>
                            <a:off x="0" y="0"/>
                            <a:ext cx="2948940" cy="768121"/>
                          </a:xfrm>
                          <a:prstGeom prst="rect">
                            <a:avLst/>
                          </a:prstGeom>
                        </pic:spPr>
                      </pic:pic>
                      <pic:pic xmlns:pic="http://schemas.openxmlformats.org/drawingml/2006/picture">
                        <pic:nvPicPr>
                          <pic:cNvPr id="5" name="Picture 99"/>
                          <pic:cNvPicPr/>
                        </pic:nvPicPr>
                        <pic:blipFill>
                          <a:blip r:embed="rId5"/>
                          <a:stretch>
                            <a:fillRect/>
                          </a:stretch>
                        </pic:blipFill>
                        <pic:spPr>
                          <a:xfrm>
                            <a:off x="14478" y="52604"/>
                            <a:ext cx="2847975" cy="6673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991E854" id="Grupp 607" o:spid="_x0000_s1026" style="position:absolute;margin-left:166.55pt;margin-top:19.5pt;width:232.2pt;height:60.5pt;z-index:251658240" coordsize="29489,76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7" type="#_x0000_t75" style="position:absolute;width:29489;height:7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">
                  <v:imagedata r:id="rId6" o:title=""/>
                </v:shape>
                <v:shape id="Picture 99" o:spid="_x0000_s1028" type="#_x0000_t75" style="position:absolute;left:144;top:526;width:28480;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">
                  <v:imagedata r:id="rId7" o:title=""/>
                </v:shape>
                <w10:wrap type="square"/>
              </v:group>
            </w:pict>
          </mc:Fallback>
        </mc:AlternateContent>
      </w:r>
      <w:r>
        <w:rPr>
          <w:noProof/>
        </w:rPr>
        <w:drawing>
          <wp:inline distT="0" distB="0" distL="0" distR="0" wp14:anchorId="5AF34EEF" wp14:editId="08DB63BE">
            <wp:extent cx="1447800" cy="124777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247775"/>
                    </a:xfrm>
                    <a:prstGeom prst="rect">
                      <a:avLst/>
                    </a:prstGeom>
                    <a:noFill/>
                    <a:ln>
                      <a:noFill/>
                    </a:ln>
                  </pic:spPr>
                </pic:pic>
              </a:graphicData>
            </a:graphic>
          </wp:inline>
        </w:drawing>
      </w:r>
      <w:r>
        <w:t xml:space="preserve"> </w:t>
      </w:r>
    </w:p>
    <w:p w14:paraId="0935F872" w14:textId="77777777" w:rsidR="000B27CE" w:rsidRDefault="000B27CE" w:rsidP="000B27CE">
      <w:pPr>
        <w:spacing w:after="288"/>
      </w:pPr>
      <w:r>
        <w:rPr>
          <w:rFonts w:ascii="Times New Roman" w:eastAsia="Times New Roman" w:hAnsi="Times New Roman" w:cs="Times New Roman"/>
          <w:sz w:val="24"/>
        </w:rPr>
        <w:t xml:space="preserve"> </w:t>
      </w:r>
    </w:p>
    <w:p w14:paraId="7688DFFD" w14:textId="77777777" w:rsidR="000B27CE" w:rsidRDefault="000B27CE" w:rsidP="000B27CE">
      <w:pPr>
        <w:spacing w:after="9"/>
      </w:pPr>
      <w:proofErr w:type="spellStart"/>
      <w:r>
        <w:rPr>
          <w:rFonts w:ascii="Arial" w:eastAsia="Arial" w:hAnsi="Arial" w:cs="Arial"/>
          <w:b/>
          <w:sz w:val="32"/>
        </w:rPr>
        <w:t>Ställplats</w:t>
      </w:r>
      <w:proofErr w:type="spellEnd"/>
      <w:r>
        <w:rPr>
          <w:rFonts w:ascii="Arial" w:eastAsia="Arial" w:hAnsi="Arial" w:cs="Arial"/>
          <w:b/>
          <w:sz w:val="32"/>
        </w:rPr>
        <w:t xml:space="preserve"> Lauker</w:t>
      </w:r>
      <w:r>
        <w:rPr>
          <w:rFonts w:ascii="Times New Roman" w:eastAsia="Times New Roman" w:hAnsi="Times New Roman" w:cs="Times New Roman"/>
          <w:sz w:val="24"/>
        </w:rPr>
        <w:t xml:space="preserve">  </w:t>
      </w:r>
    </w:p>
    <w:p w14:paraId="7C05DE0C" w14:textId="77777777" w:rsidR="000B27CE" w:rsidRDefault="000B27CE" w:rsidP="000B27CE">
      <w:pPr>
        <w:ind w:left="-5"/>
      </w:pPr>
      <w:proofErr w:type="spellStart"/>
      <w:r>
        <w:t>Ställplats</w:t>
      </w:r>
      <w:proofErr w:type="spellEnd"/>
      <w:r>
        <w:t xml:space="preserve"> Lauker drivs och ägs av Lauker Lövvikens </w:t>
      </w:r>
      <w:proofErr w:type="spellStart"/>
      <w:r>
        <w:t>Byastugeförening</w:t>
      </w:r>
      <w:proofErr w:type="spellEnd"/>
      <w:r>
        <w:t xml:space="preserve"> och är ett projekt godkänt av EU Landsbygdsfonden, Jordbruksverket och </w:t>
      </w:r>
      <w:proofErr w:type="spellStart"/>
      <w:r>
        <w:t>Leader</w:t>
      </w:r>
      <w:proofErr w:type="spellEnd"/>
      <w:r>
        <w:t xml:space="preserve"> Lappland 2020. </w:t>
      </w:r>
    </w:p>
    <w:p w14:paraId="08247D5B" w14:textId="77777777" w:rsidR="000B27CE" w:rsidRDefault="000B27CE" w:rsidP="000B27CE">
      <w:pPr>
        <w:ind w:left="-5"/>
      </w:pPr>
      <w:r>
        <w:t xml:space="preserve">Du kan boka online via länken </w:t>
      </w:r>
      <w:hyperlink r:id="rId9" w:history="1">
        <w:r>
          <w:rPr>
            <w:rStyle w:val="Hyperlnk"/>
            <w:color w:val="222222"/>
          </w:rPr>
          <w:t xml:space="preserve"> </w:t>
        </w:r>
      </w:hyperlink>
      <w:hyperlink r:id="rId10" w:history="1">
        <w:r>
          <w:rPr>
            <w:rStyle w:val="Hyperlnk"/>
            <w:color w:val="1155CC"/>
          </w:rPr>
          <w:t>https://www.tallyweb.dk/stallplats</w:t>
        </w:r>
      </w:hyperlink>
      <w:hyperlink r:id="rId11" w:history="1">
        <w:r>
          <w:rPr>
            <w:rStyle w:val="Hyperlnk"/>
            <w:color w:val="1155CC"/>
          </w:rPr>
          <w:t>-</w:t>
        </w:r>
      </w:hyperlink>
      <w:hyperlink r:id="rId12" w:history="1">
        <w:r>
          <w:rPr>
            <w:rStyle w:val="Hyperlnk"/>
            <w:color w:val="1155CC"/>
          </w:rPr>
          <w:t>lauker</w:t>
        </w:r>
      </w:hyperlink>
      <w:hyperlink r:id="rId13" w:history="1">
        <w:r>
          <w:rPr>
            <w:rStyle w:val="Hyperlnk"/>
          </w:rPr>
          <w:t xml:space="preserve"> </w:t>
        </w:r>
      </w:hyperlink>
      <w:r>
        <w:t xml:space="preserve">eller direkt på plats via den QR-kod som finns på vår informationstavla, den tar dig direkt till bokningen.  </w:t>
      </w:r>
    </w:p>
    <w:p w14:paraId="7AE9BD6F" w14:textId="77777777" w:rsidR="000B27CE" w:rsidRDefault="000B27CE" w:rsidP="000B27CE">
      <w:pPr>
        <w:ind w:left="-5" w:right="2934"/>
      </w:pPr>
      <w:r>
        <w:t xml:space="preserve">Pris 200 kr/dygn med tillgång till el och servicehus. Du betalar enkelt via </w:t>
      </w:r>
      <w:proofErr w:type="spellStart"/>
      <w:r>
        <w:t>swish</w:t>
      </w:r>
      <w:proofErr w:type="spellEnd"/>
      <w:r>
        <w:t xml:space="preserve"> eller kortbetalning. </w:t>
      </w:r>
    </w:p>
    <w:p w14:paraId="7415400F" w14:textId="77777777" w:rsidR="000B27CE" w:rsidRDefault="000B27CE" w:rsidP="000B27CE">
      <w:pPr>
        <w:spacing w:after="4"/>
      </w:pPr>
      <w:r>
        <w:t xml:space="preserve"> </w:t>
      </w:r>
    </w:p>
    <w:p w14:paraId="6E477FA6" w14:textId="0A8748D6" w:rsidR="000B27CE" w:rsidRDefault="000B27CE" w:rsidP="000B27CE">
      <w:pPr>
        <w:spacing w:after="1"/>
        <w:ind w:left="-5"/>
      </w:pPr>
      <w:r>
        <w:t xml:space="preserve">Kort vi tar emot  </w:t>
      </w:r>
      <w:r>
        <w:rPr>
          <w:noProof/>
        </w:rPr>
        <w:drawing>
          <wp:inline distT="0" distB="0" distL="0" distR="0" wp14:anchorId="4327FB1E" wp14:editId="20196D6A">
            <wp:extent cx="1285875" cy="3810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381000"/>
                    </a:xfrm>
                    <a:prstGeom prst="rect">
                      <a:avLst/>
                    </a:prstGeom>
                    <a:noFill/>
                    <a:ln>
                      <a:noFill/>
                    </a:ln>
                  </pic:spPr>
                </pic:pic>
              </a:graphicData>
            </a:graphic>
          </wp:inline>
        </w:drawing>
      </w:r>
    </w:p>
    <w:p w14:paraId="47F8FB6A" w14:textId="77777777" w:rsidR="000B27CE" w:rsidRDefault="000B27CE" w:rsidP="000B27CE">
      <w:pPr>
        <w:spacing w:after="158"/>
      </w:pPr>
      <w:r>
        <w:t xml:space="preserve"> </w:t>
      </w:r>
    </w:p>
    <w:p w14:paraId="35D1F1F1" w14:textId="77777777" w:rsidR="000B27CE" w:rsidRDefault="000B27CE" w:rsidP="000B27CE">
      <w:pPr>
        <w:ind w:left="-5"/>
      </w:pPr>
      <w:r>
        <w:t xml:space="preserve">Välkommen till ett äventyr i Norrbottens inland! </w:t>
      </w:r>
    </w:p>
    <w:p w14:paraId="523B7B9F" w14:textId="77777777" w:rsidR="000B27CE" w:rsidRDefault="000B27CE" w:rsidP="000B27CE">
      <w:pPr>
        <w:ind w:left="-5"/>
      </w:pPr>
      <w:proofErr w:type="spellStart"/>
      <w:r>
        <w:t>Ställplats</w:t>
      </w:r>
      <w:proofErr w:type="spellEnd"/>
      <w:r>
        <w:t xml:space="preserve"> Lauker öppnar åter lördag den 30 maj. Välkommen! </w:t>
      </w:r>
    </w:p>
    <w:p w14:paraId="4F027121" w14:textId="77777777" w:rsidR="000B27CE" w:rsidRDefault="000B27CE" w:rsidP="000B27CE">
      <w:pPr>
        <w:spacing w:after="158"/>
      </w:pPr>
      <w:r>
        <w:t xml:space="preserve"> </w:t>
      </w:r>
    </w:p>
    <w:p w14:paraId="2BBAEE2F" w14:textId="77777777" w:rsidR="000B27CE" w:rsidRDefault="000B27CE" w:rsidP="000B27CE">
      <w:r>
        <w:t xml:space="preserve"> </w:t>
      </w:r>
    </w:p>
    <w:p w14:paraId="3D5049D5" w14:textId="77777777" w:rsidR="000B27CE" w:rsidRDefault="000B27CE" w:rsidP="000B27CE">
      <w:pPr>
        <w:spacing w:after="119"/>
      </w:pPr>
      <w:r>
        <w:t xml:space="preserve"> </w:t>
      </w:r>
    </w:p>
    <w:p w14:paraId="4C2D322A" w14:textId="77777777" w:rsidR="000B27CE" w:rsidRDefault="000B27CE" w:rsidP="000B27CE">
      <w:pPr>
        <w:spacing w:after="0"/>
        <w:ind w:left="-5"/>
      </w:pPr>
      <w:r>
        <w:rPr>
          <w:sz w:val="24"/>
        </w:rPr>
        <w:t xml:space="preserve">Lauker Lövvikens </w:t>
      </w:r>
      <w:proofErr w:type="spellStart"/>
      <w:r>
        <w:rPr>
          <w:sz w:val="24"/>
        </w:rPr>
        <w:t>Byastugeförening</w:t>
      </w:r>
      <w:proofErr w:type="spellEnd"/>
      <w:r>
        <w:rPr>
          <w:sz w:val="24"/>
        </w:rPr>
        <w:t xml:space="preserve"> </w:t>
      </w:r>
    </w:p>
    <w:p w14:paraId="7CEA6187" w14:textId="77777777" w:rsidR="000B27CE" w:rsidRDefault="000B27CE" w:rsidP="000B27CE">
      <w:pPr>
        <w:spacing w:after="0"/>
        <w:ind w:left="-5"/>
      </w:pPr>
      <w:r>
        <w:rPr>
          <w:sz w:val="24"/>
        </w:rPr>
        <w:t xml:space="preserve">Lauker 1 </w:t>
      </w:r>
    </w:p>
    <w:p w14:paraId="46AC63F1" w14:textId="77777777" w:rsidR="000B27CE" w:rsidRDefault="000B27CE" w:rsidP="000B27CE">
      <w:pPr>
        <w:spacing w:after="0"/>
        <w:ind w:left="-5"/>
      </w:pPr>
      <w:r>
        <w:rPr>
          <w:sz w:val="24"/>
        </w:rPr>
        <w:t xml:space="preserve">93391 Arvidsjaur </w:t>
      </w:r>
    </w:p>
    <w:p w14:paraId="5E82DD9B" w14:textId="77777777" w:rsidR="000B27CE" w:rsidRDefault="000B27CE" w:rsidP="000B27CE">
      <w:pPr>
        <w:spacing w:after="0"/>
      </w:pPr>
      <w:r>
        <w:rPr>
          <w:sz w:val="24"/>
        </w:rPr>
        <w:t xml:space="preserve">Kontakt: </w:t>
      </w:r>
      <w:r>
        <w:rPr>
          <w:color w:val="0563C1"/>
          <w:sz w:val="24"/>
          <w:u w:val="single" w:color="0563C1"/>
        </w:rPr>
        <w:t>info@lauker.se</w:t>
      </w:r>
      <w:r>
        <w:rPr>
          <w:color w:val="0563C1"/>
          <w:sz w:val="24"/>
        </w:rPr>
        <w:t xml:space="preserve"> </w:t>
      </w:r>
    </w:p>
    <w:p w14:paraId="5D7C60F8" w14:textId="77777777" w:rsidR="000B27CE" w:rsidRDefault="000B27CE" w:rsidP="000B27CE">
      <w:pPr>
        <w:spacing w:after="140"/>
        <w:ind w:left="-5"/>
      </w:pPr>
      <w:proofErr w:type="spellStart"/>
      <w:r>
        <w:rPr>
          <w:sz w:val="24"/>
        </w:rPr>
        <w:t>Organisationsnr</w:t>
      </w:r>
      <w:proofErr w:type="spellEnd"/>
      <w:r>
        <w:rPr>
          <w:sz w:val="24"/>
        </w:rPr>
        <w:t xml:space="preserve">. 899100–2406 </w:t>
      </w:r>
    </w:p>
    <w:p w14:paraId="07A0E5E2" w14:textId="77777777" w:rsidR="000B27CE" w:rsidRDefault="000B27CE" w:rsidP="000B27CE">
      <w:pPr>
        <w:spacing w:after="0"/>
      </w:pPr>
      <w:r>
        <w:t xml:space="preserve"> </w:t>
      </w:r>
    </w:p>
    <w:p w14:paraId="45F4B00A" w14:textId="77777777" w:rsidR="000B27CE" w:rsidRDefault="000B27CE" w:rsidP="008A6D57"/>
    <w:p w14:paraId="67563FBE" w14:textId="77777777" w:rsidR="00F71A26" w:rsidRDefault="00F71A26"/>
    <w:sectPr w:rsidR="00F71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26"/>
    <w:rsid w:val="00081DB7"/>
    <w:rsid w:val="000B27CE"/>
    <w:rsid w:val="000C520A"/>
    <w:rsid w:val="000D3115"/>
    <w:rsid w:val="0012064B"/>
    <w:rsid w:val="002547A6"/>
    <w:rsid w:val="00337DD5"/>
    <w:rsid w:val="003969C0"/>
    <w:rsid w:val="004A517D"/>
    <w:rsid w:val="004D1905"/>
    <w:rsid w:val="00540FFC"/>
    <w:rsid w:val="006A5D4E"/>
    <w:rsid w:val="007107BF"/>
    <w:rsid w:val="007F2CCB"/>
    <w:rsid w:val="008A576D"/>
    <w:rsid w:val="008A6D57"/>
    <w:rsid w:val="0095133B"/>
    <w:rsid w:val="009A12B1"/>
    <w:rsid w:val="00A43205"/>
    <w:rsid w:val="00AD2FEF"/>
    <w:rsid w:val="00B803A0"/>
    <w:rsid w:val="00B948FF"/>
    <w:rsid w:val="00C01856"/>
    <w:rsid w:val="00C42488"/>
    <w:rsid w:val="00C8766E"/>
    <w:rsid w:val="00CA0D4F"/>
    <w:rsid w:val="00CC2EA2"/>
    <w:rsid w:val="00CE3914"/>
    <w:rsid w:val="00D564EA"/>
    <w:rsid w:val="00E93790"/>
    <w:rsid w:val="00F71A26"/>
    <w:rsid w:val="00F86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CFD8"/>
  <w15:chartTrackingRefBased/>
  <w15:docId w15:val="{D3B3913B-4CEB-4E60-842C-79FAB010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next w:val="Normal"/>
    <w:link w:val="Rubrik1Char"/>
    <w:uiPriority w:val="9"/>
    <w:qFormat/>
    <w:rsid w:val="000B27CE"/>
    <w:pPr>
      <w:keepNext/>
      <w:keepLines/>
      <w:spacing w:after="0" w:line="256" w:lineRule="auto"/>
      <w:ind w:left="10" w:hanging="10"/>
      <w:outlineLvl w:val="0"/>
    </w:pPr>
    <w:rPr>
      <w:rFonts w:ascii="Verdana" w:eastAsia="Verdana" w:hAnsi="Verdana" w:cs="Verdana"/>
      <w:b/>
      <w:color w:val="000000"/>
      <w:sz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0B27CE"/>
    <w:rPr>
      <w:color w:val="0000FF"/>
      <w:u w:val="single"/>
    </w:rPr>
  </w:style>
  <w:style w:type="character" w:customStyle="1" w:styleId="Rubrik1Char">
    <w:name w:val="Rubrik 1 Char"/>
    <w:basedOn w:val="Standardstycketeckensnitt"/>
    <w:link w:val="Rubrik1"/>
    <w:uiPriority w:val="9"/>
    <w:rsid w:val="000B27CE"/>
    <w:rPr>
      <w:rFonts w:ascii="Verdana" w:eastAsia="Verdana" w:hAnsi="Verdana" w:cs="Verdana"/>
      <w:b/>
      <w:color w:val="000000"/>
      <w:sz w:val="20"/>
      <w:lang w:eastAsia="sv-SE"/>
    </w:rPr>
  </w:style>
  <w:style w:type="table" w:customStyle="1" w:styleId="TableGrid">
    <w:name w:val="TableGrid"/>
    <w:rsid w:val="000B27CE"/>
    <w:pPr>
      <w:spacing w:after="0" w:line="240" w:lineRule="auto"/>
    </w:pPr>
    <w:rPr>
      <w:rFonts w:eastAsiaTheme="minorEastAsia"/>
      <w:lang w:eastAsia="sv-S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05604">
      <w:bodyDiv w:val="1"/>
      <w:marLeft w:val="0"/>
      <w:marRight w:val="0"/>
      <w:marTop w:val="0"/>
      <w:marBottom w:val="0"/>
      <w:divBdr>
        <w:top w:val="none" w:sz="0" w:space="0" w:color="auto"/>
        <w:left w:val="none" w:sz="0" w:space="0" w:color="auto"/>
        <w:bottom w:val="none" w:sz="0" w:space="0" w:color="auto"/>
        <w:right w:val="none" w:sz="0" w:space="0" w:color="auto"/>
      </w:divBdr>
    </w:div>
    <w:div w:id="17983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tallyweb.dk/stallplats-lauker"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tallyweb.dk/stallplats-lauke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tallyweb.dk/stallplats-lauker" TargetMode="External"/><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hyperlink" Target="https://www.tallyweb.dk/stallplats-lauker" TargetMode="External"/><Relationship Id="rId4" Type="http://schemas.openxmlformats.org/officeDocument/2006/relationships/image" Target="media/image1.png"/><Relationship Id="rId9" Type="http://schemas.openxmlformats.org/officeDocument/2006/relationships/hyperlink" Target="https://www.tallyweb.dk/stallplats-lauker" TargetMode="External"/><Relationship Id="rId14"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1033</Words>
  <Characters>5478</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dc:creator>
  <cp:keywords/>
  <dc:description/>
  <cp:lastModifiedBy>Niklas</cp:lastModifiedBy>
  <cp:revision>4</cp:revision>
  <cp:lastPrinted>2022-05-05T15:08:00Z</cp:lastPrinted>
  <dcterms:created xsi:type="dcterms:W3CDTF">2022-05-06T06:59:00Z</dcterms:created>
  <dcterms:modified xsi:type="dcterms:W3CDTF">2022-05-06T08:17:00Z</dcterms:modified>
</cp:coreProperties>
</file>