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11" w:rsidRDefault="009B3E02">
      <w:r>
        <w:rPr>
          <w:noProof/>
          <w:lang w:eastAsia="sv-SE"/>
        </w:rPr>
        <w:drawing>
          <wp:inline distT="0" distB="0" distL="0" distR="0" wp14:anchorId="6CFB5CA4" wp14:editId="021DF79E">
            <wp:extent cx="976165" cy="6286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 logg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44" cy="62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38B">
        <w:rPr>
          <w:b/>
        </w:rPr>
        <w:t>INSTRUKTION KASSAHANTERING LÅNGSKATANS IF</w:t>
      </w:r>
    </w:p>
    <w:p w:rsidR="009B3E02" w:rsidRDefault="004A750F">
      <w:r w:rsidRPr="004A750F">
        <w:rPr>
          <w:b/>
        </w:rPr>
        <w:t xml:space="preserve">VÄXELKASSA </w:t>
      </w:r>
      <w:proofErr w:type="gramStart"/>
      <w:r w:rsidRPr="004A750F">
        <w:rPr>
          <w:b/>
        </w:rPr>
        <w:t>1500:-</w:t>
      </w:r>
      <w:proofErr w:type="gramEnd"/>
      <w:r>
        <w:t xml:space="preserve">   </w:t>
      </w:r>
      <w:r w:rsidR="009B3E02">
        <w:t xml:space="preserve">Bör innehålla </w:t>
      </w:r>
      <w:r w:rsidR="00DB4040">
        <w:t xml:space="preserve">och bestå av </w:t>
      </w:r>
      <w:r w:rsidR="009B3E02">
        <w:t>5:or, 10:or, 20:or, 50-lappar</w:t>
      </w:r>
      <w:r w:rsidR="001F438B">
        <w:t>. Finns hos Åsa Kaarle Korallstigen 13, mobilnummer</w:t>
      </w:r>
      <w:proofErr w:type="gramStart"/>
      <w:r w:rsidR="001F438B">
        <w:t xml:space="preserve"> 070-2395440</w:t>
      </w:r>
      <w:proofErr w:type="gramEnd"/>
    </w:p>
    <w:p w:rsidR="00683FA5" w:rsidRDefault="00C64783">
      <w:r w:rsidRPr="004A750F">
        <w:rPr>
          <w:b/>
        </w:rPr>
        <w:t>SWISH-</w:t>
      </w:r>
      <w:proofErr w:type="gramStart"/>
      <w:r w:rsidRPr="004A750F">
        <w:rPr>
          <w:b/>
        </w:rPr>
        <w:t>betalning</w:t>
      </w:r>
      <w:r w:rsidR="004A750F">
        <w:t xml:space="preserve">    </w:t>
      </w:r>
      <w:r w:rsidR="00DB4040">
        <w:t>Varje</w:t>
      </w:r>
      <w:proofErr w:type="gramEnd"/>
      <w:r w:rsidR="00DB4040">
        <w:t xml:space="preserve"> </w:t>
      </w:r>
      <w:proofErr w:type="spellStart"/>
      <w:r w:rsidR="00DB4040">
        <w:t>swishbetalning</w:t>
      </w:r>
      <w:proofErr w:type="spellEnd"/>
      <w:r w:rsidR="00DB4040">
        <w:t xml:space="preserve"> under 100:- kostar föreningen 1.50 kronor per betalning. Lägsta </w:t>
      </w:r>
      <w:proofErr w:type="spellStart"/>
      <w:r w:rsidR="00DB4040">
        <w:t>swish</w:t>
      </w:r>
      <w:proofErr w:type="spellEnd"/>
      <w:r w:rsidR="00DB4040">
        <w:t xml:space="preserve">-nivån är därför </w:t>
      </w:r>
      <w:proofErr w:type="gramStart"/>
      <w:r w:rsidR="00DB4040">
        <w:t>100:-</w:t>
      </w:r>
      <w:proofErr w:type="gramEnd"/>
      <w:r w:rsidR="00BB6DA5">
        <w:t xml:space="preserve"> </w:t>
      </w:r>
      <w:r w:rsidR="00BB6DA5" w:rsidRPr="001F438B">
        <w:rPr>
          <w:b/>
        </w:rPr>
        <w:t xml:space="preserve">Långskatans </w:t>
      </w:r>
      <w:proofErr w:type="spellStart"/>
      <w:r w:rsidR="00BB6DA5" w:rsidRPr="001F438B">
        <w:rPr>
          <w:b/>
        </w:rPr>
        <w:t>i</w:t>
      </w:r>
      <w:r w:rsidR="001F438B" w:rsidRPr="001F438B">
        <w:rPr>
          <w:b/>
        </w:rPr>
        <w:t>fs</w:t>
      </w:r>
      <w:proofErr w:type="spellEnd"/>
      <w:r w:rsidR="001F438B" w:rsidRPr="001F438B">
        <w:rPr>
          <w:b/>
        </w:rPr>
        <w:t xml:space="preserve"> </w:t>
      </w:r>
      <w:proofErr w:type="spellStart"/>
      <w:r w:rsidR="001F438B" w:rsidRPr="001F438B">
        <w:rPr>
          <w:b/>
        </w:rPr>
        <w:t>swishnr</w:t>
      </w:r>
      <w:proofErr w:type="spellEnd"/>
      <w:r w:rsidR="001F438B" w:rsidRPr="001F438B">
        <w:rPr>
          <w:b/>
        </w:rPr>
        <w:t xml:space="preserve"> är 123 390 89 28</w:t>
      </w:r>
    </w:p>
    <w:p w:rsidR="00683FA5" w:rsidRDefault="00683FA5">
      <w:r w:rsidRPr="004A750F">
        <w:rPr>
          <w:b/>
        </w:rPr>
        <w:t xml:space="preserve">UTLÄGG FÖR INKÖP UNDER </w:t>
      </w:r>
      <w:proofErr w:type="gramStart"/>
      <w:r w:rsidRPr="004A750F">
        <w:rPr>
          <w:b/>
        </w:rPr>
        <w:t>DAGEN</w:t>
      </w:r>
      <w:r w:rsidR="004A750F">
        <w:t xml:space="preserve">  </w:t>
      </w:r>
      <w:r>
        <w:t>Använd</w:t>
      </w:r>
      <w:proofErr w:type="gramEnd"/>
      <w:r>
        <w:t xml:space="preserve"> kontanter ur kassan. Lämna kvar kvittot i kassalådan och skriv på baksidan av kvittot vem som handlat och om man kvittat det mot kontanter. Annars ange namn och kontonummer till den som bör få utbetalt för utläggen.</w:t>
      </w:r>
    </w:p>
    <w:p w:rsidR="00683FA5" w:rsidRPr="00EF7B92" w:rsidRDefault="00683FA5" w:rsidP="00683FA5">
      <w:pPr>
        <w:rPr>
          <w:b/>
        </w:rPr>
      </w:pPr>
      <w:r w:rsidRPr="004A750F">
        <w:rPr>
          <w:b/>
        </w:rPr>
        <w:t xml:space="preserve">UTLÄGG FÖR INKÖP INNAN </w:t>
      </w:r>
      <w:proofErr w:type="gramStart"/>
      <w:r w:rsidRPr="004A750F">
        <w:rPr>
          <w:b/>
        </w:rPr>
        <w:t>SPEL</w:t>
      </w:r>
      <w:r w:rsidR="004A750F">
        <w:rPr>
          <w:b/>
        </w:rPr>
        <w:t xml:space="preserve">DAGEN   </w:t>
      </w:r>
      <w:r>
        <w:t>Använd</w:t>
      </w:r>
      <w:proofErr w:type="gramEnd"/>
      <w:r>
        <w:t xml:space="preserve"> </w:t>
      </w:r>
      <w:r>
        <w:t>vårt inköpskort som vi har på Willys, ange ditt namn i kassan, legitimera dig. Spara kvit</w:t>
      </w:r>
      <w:r w:rsidR="004A750F">
        <w:t>tot och lägg i kassalådan/</w:t>
      </w:r>
      <w:r>
        <w:t xml:space="preserve"> lämnas till föreningsservice. Var övertydlig och ange vem som handlat till vad, förening, lag, datum, sammanhang exempelvis seriesammandrag eller RCC</w:t>
      </w:r>
      <w:r w:rsidR="00EF7B92">
        <w:rPr>
          <w:b/>
        </w:rPr>
        <w:t xml:space="preserve">.                                                                                                                            </w:t>
      </w:r>
      <w:proofErr w:type="gramStart"/>
      <w:r w:rsidR="00EF7B92">
        <w:rPr>
          <w:b/>
        </w:rPr>
        <w:t xml:space="preserve">Eller                                                                                                                                                                       </w:t>
      </w:r>
      <w:r>
        <w:t>Lägg</w:t>
      </w:r>
      <w:proofErr w:type="gramEnd"/>
      <w:r>
        <w:t xml:space="preserve"> ut för inköpen och spara kvitto för redovisning så att du får igen pengarna. L</w:t>
      </w:r>
      <w:r>
        <w:t>ämnas till föreningsservice</w:t>
      </w:r>
      <w:r>
        <w:t xml:space="preserve"> som sköter vår bokföring</w:t>
      </w:r>
      <w:r>
        <w:t>. Var övertydlig och ange vem som handlat till vad, förening, lag, datum, sammanhang exempelvis seriesammandrag eller RCC</w:t>
      </w:r>
      <w:r>
        <w:t>. Ange ditt kontonummer och bank och vem som innehar kontot som pengarna ska överföras till.</w:t>
      </w:r>
    </w:p>
    <w:p w:rsidR="00BB6DA5" w:rsidRPr="004A750F" w:rsidRDefault="004A750F" w:rsidP="00683FA5">
      <w:pPr>
        <w:rPr>
          <w:b/>
        </w:rPr>
      </w:pPr>
      <w:r>
        <w:rPr>
          <w:b/>
        </w:rPr>
        <w:t xml:space="preserve">NÄR AKTIVITETEN ÄR </w:t>
      </w:r>
      <w:proofErr w:type="gramStart"/>
      <w:r>
        <w:rPr>
          <w:b/>
        </w:rPr>
        <w:t xml:space="preserve">FÄRDIG  </w:t>
      </w:r>
      <w:r w:rsidR="00A507F2">
        <w:t>2</w:t>
      </w:r>
      <w:proofErr w:type="gramEnd"/>
      <w:r w:rsidR="00A507F2">
        <w:t xml:space="preserve"> personer tillsammans räknar ihop överskottet oc</w:t>
      </w:r>
      <w:r w:rsidR="00BB6DA5">
        <w:t xml:space="preserve">h tar ut det från kassaskrinet. Gör kassan färdig med </w:t>
      </w:r>
      <w:proofErr w:type="gramStart"/>
      <w:r w:rsidR="00BB6DA5">
        <w:t>1500:-</w:t>
      </w:r>
      <w:proofErr w:type="gramEnd"/>
      <w:r w:rsidR="00BB6DA5">
        <w:t xml:space="preserve"> i växel.</w:t>
      </w:r>
      <w:r>
        <w:rPr>
          <w:b/>
        </w:rPr>
        <w:t xml:space="preserve">   </w:t>
      </w:r>
      <w:r w:rsidR="00BB6DA5">
        <w:t>Överskottet bör sättas in på f</w:t>
      </w:r>
      <w:r w:rsidR="008D0E33">
        <w:t>öreningen</w:t>
      </w:r>
      <w:r w:rsidR="002C1F11">
        <w:t xml:space="preserve">s bankkonto 8264-453 116 064-4 på Sparbanken Nord. </w:t>
      </w:r>
      <w:r w:rsidR="002A1A95">
        <w:t xml:space="preserve"> Kopian på insättningskvittot ska till föreningsservice. Vid insättningen ange till banktjänstemannen en märkning av pengarna exempelvis Sammandrag f06 24 nov</w:t>
      </w:r>
      <w:r>
        <w:rPr>
          <w:b/>
        </w:rPr>
        <w:t xml:space="preserve">.  </w:t>
      </w:r>
      <w:r w:rsidR="00BB6DA5">
        <w:t>Domarkvitto, utlägg för inköp ska till Föreningsservice.</w:t>
      </w:r>
      <w:r w:rsidR="002A1A95">
        <w:t xml:space="preserve"> </w:t>
      </w:r>
    </w:p>
    <w:p w:rsidR="004A750F" w:rsidRDefault="002A1A95" w:rsidP="00683FA5">
      <w:pPr>
        <w:rPr>
          <w:b/>
        </w:rPr>
      </w:pPr>
      <w:r w:rsidRPr="004A750F">
        <w:rPr>
          <w:b/>
        </w:rPr>
        <w:t>DOMARKVI</w:t>
      </w:r>
      <w:r w:rsidR="004A750F">
        <w:rPr>
          <w:b/>
        </w:rPr>
        <w:t xml:space="preserve">TTO OCH UTBETALNING TILL </w:t>
      </w:r>
      <w:proofErr w:type="gramStart"/>
      <w:r w:rsidR="004A750F">
        <w:rPr>
          <w:b/>
        </w:rPr>
        <w:t xml:space="preserve">DOMARE    </w:t>
      </w:r>
      <w:r>
        <w:t>Inga</w:t>
      </w:r>
      <w:proofErr w:type="gramEnd"/>
      <w:r>
        <w:t xml:space="preserve"> kontanter utbetalas. Det sker digitalt. Det är viktigt att domarna fyller i sina domarkvitton komplett. Checka av att det är angett vilka matcher de dömt, vilket datum, domarens mobilnummer och bankkontonummer och att de är underskrivna. </w:t>
      </w:r>
      <w:r w:rsidRPr="002A1A95">
        <w:rPr>
          <w:b/>
        </w:rPr>
        <w:t>Domarna får ersättningen utbetald inom 3 dagar av föreningsservice och då är det en viktig förutsättning att de som ansvarat för match/seriesammandrag lämnar in domarkvitto till föreningsservice första vardagen därpå.</w:t>
      </w:r>
    </w:p>
    <w:p w:rsidR="004A750F" w:rsidRDefault="004A750F" w:rsidP="00683FA5">
      <w:r>
        <w:rPr>
          <w:b/>
        </w:rPr>
        <w:t xml:space="preserve">FÖRENINGSSERVICE </w:t>
      </w:r>
      <w:r>
        <w:t xml:space="preserve">sköter bokföringen åt Långskatans </w:t>
      </w:r>
      <w:proofErr w:type="spellStart"/>
      <w:r>
        <w:t>if</w:t>
      </w:r>
      <w:proofErr w:type="spellEnd"/>
      <w:r>
        <w:t>. Dokument som har med ekonomi att göra lämnas dit fysiskt under deras öppentider må-</w:t>
      </w:r>
      <w:proofErr w:type="spellStart"/>
      <w:r>
        <w:t>tor</w:t>
      </w:r>
      <w:proofErr w:type="spellEnd"/>
      <w:r>
        <w:t xml:space="preserve"> 8-16 </w:t>
      </w:r>
      <w:proofErr w:type="spellStart"/>
      <w:r>
        <w:t>fr</w:t>
      </w:r>
      <w:proofErr w:type="spellEnd"/>
      <w:r>
        <w:t xml:space="preserve"> 8-12 (lunchstängt 12-13) Eller i deras postfack inne i Stadbibliotekets reception. Eller skicka det per post till föreingens fakturaadress:</w:t>
      </w:r>
    </w:p>
    <w:p w:rsidR="002C1F11" w:rsidRDefault="001F438B" w:rsidP="002C1F11">
      <w:pPr>
        <w:tabs>
          <w:tab w:val="left" w:pos="6970"/>
        </w:tabs>
      </w:pPr>
      <w:r w:rsidRPr="001F438B">
        <w:rPr>
          <w:b/>
        </w:rPr>
        <w:t>Föreningens adress:</w:t>
      </w:r>
      <w:r>
        <w:t xml:space="preserve"> </w:t>
      </w:r>
      <w:r w:rsidR="004A750F">
        <w:t xml:space="preserve">Långskatans IF c/0 </w:t>
      </w:r>
      <w:proofErr w:type="spellStart"/>
      <w:r w:rsidR="004A750F">
        <w:t>Föreningssevice</w:t>
      </w:r>
      <w:proofErr w:type="spellEnd"/>
      <w:r w:rsidR="004A750F">
        <w:t xml:space="preserve"> </w:t>
      </w:r>
      <w:r>
        <w:t xml:space="preserve">Olof Palmes gata 2, 941 33 PITEÅ </w:t>
      </w:r>
      <w:r w:rsidR="002C1F11">
        <w:t xml:space="preserve">Långskatans </w:t>
      </w:r>
      <w:proofErr w:type="spellStart"/>
      <w:r w:rsidR="002C1F11">
        <w:t>ifs</w:t>
      </w:r>
      <w:proofErr w:type="spellEnd"/>
      <w:r w:rsidR="002C1F11">
        <w:t xml:space="preserve"> </w:t>
      </w:r>
      <w:proofErr w:type="spellStart"/>
      <w:r w:rsidR="002C1F11" w:rsidRPr="001F438B">
        <w:rPr>
          <w:b/>
        </w:rPr>
        <w:t>orgnr</w:t>
      </w:r>
      <w:proofErr w:type="spellEnd"/>
      <w:r w:rsidR="002C1F11" w:rsidRPr="001F438B">
        <w:rPr>
          <w:b/>
        </w:rPr>
        <w:t xml:space="preserve"> </w:t>
      </w:r>
      <w:r w:rsidR="002C1F11">
        <w:t xml:space="preserve">5688-4729 </w:t>
      </w:r>
      <w:r w:rsidR="002C1F11" w:rsidRPr="001F438B">
        <w:rPr>
          <w:b/>
        </w:rPr>
        <w:t>Bankgironr</w:t>
      </w:r>
      <w:r w:rsidR="002C1F11">
        <w:t xml:space="preserve">:5688-4729 </w:t>
      </w:r>
      <w:r w:rsidR="002C1F11" w:rsidRPr="001F438B">
        <w:rPr>
          <w:b/>
        </w:rPr>
        <w:t>K</w:t>
      </w:r>
      <w:r w:rsidR="002C1F11" w:rsidRPr="001F438B">
        <w:rPr>
          <w:b/>
        </w:rPr>
        <w:t>onto</w:t>
      </w:r>
      <w:r w:rsidR="002C1F11">
        <w:t xml:space="preserve"> 8264-453 116 064-4 Sparbanken Nord</w:t>
      </w:r>
    </w:p>
    <w:p w:rsidR="00EF7B92" w:rsidRDefault="00EF7B92" w:rsidP="002C1F11">
      <w:pPr>
        <w:tabs>
          <w:tab w:val="left" w:pos="6970"/>
        </w:tabs>
      </w:pPr>
      <w:r w:rsidRPr="001F438B">
        <w:rPr>
          <w:b/>
        </w:rPr>
        <w:t>Kontakt angående frågor</w:t>
      </w:r>
      <w:r>
        <w:t xml:space="preserve"> inom föreningen: </w:t>
      </w:r>
      <w:hyperlink r:id="rId7" w:history="1">
        <w:r w:rsidRPr="00CF733F">
          <w:rPr>
            <w:rStyle w:val="Hyperlnk"/>
          </w:rPr>
          <w:t>langskatansif@hotmail.se</w:t>
        </w:r>
      </w:hyperlink>
    </w:p>
    <w:p w:rsidR="009B3E02" w:rsidRDefault="00EF7B92" w:rsidP="001F438B">
      <w:pPr>
        <w:tabs>
          <w:tab w:val="left" w:pos="6970"/>
        </w:tabs>
      </w:pPr>
      <w:r w:rsidRPr="001F438B">
        <w:rPr>
          <w:b/>
        </w:rPr>
        <w:t>Kontakt angående medlemsavgift, medlemsfrågor inom föreningen</w:t>
      </w:r>
      <w:r>
        <w:t xml:space="preserve">: </w:t>
      </w:r>
      <w:hyperlink r:id="rId8" w:history="1">
        <w:r w:rsidRPr="00CF733F">
          <w:rPr>
            <w:rStyle w:val="Hyperlnk"/>
          </w:rPr>
          <w:t>LIFmedlem@hotmail.com</w:t>
        </w:r>
      </w:hyperlink>
      <w:bookmarkStart w:id="0" w:name="_GoBack"/>
      <w:bookmarkEnd w:id="0"/>
    </w:p>
    <w:sectPr w:rsidR="009B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64"/>
    <w:rsid w:val="001F438B"/>
    <w:rsid w:val="002A1A95"/>
    <w:rsid w:val="002C1F11"/>
    <w:rsid w:val="004A750F"/>
    <w:rsid w:val="00521D64"/>
    <w:rsid w:val="00683FA5"/>
    <w:rsid w:val="008D0E33"/>
    <w:rsid w:val="009B3E02"/>
    <w:rsid w:val="00A507F2"/>
    <w:rsid w:val="00BB0281"/>
    <w:rsid w:val="00BB6DA5"/>
    <w:rsid w:val="00C64783"/>
    <w:rsid w:val="00DB4040"/>
    <w:rsid w:val="00E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A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B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3E0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F7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A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B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3E0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F7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medlem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ngskatansif@hotmail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56C3-B207-4948-BBA4-2F3F116D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514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</dc:creator>
  <cp:keywords/>
  <dc:description/>
  <cp:lastModifiedBy>Åsa</cp:lastModifiedBy>
  <cp:revision>9</cp:revision>
  <dcterms:created xsi:type="dcterms:W3CDTF">2016-12-29T14:18:00Z</dcterms:created>
  <dcterms:modified xsi:type="dcterms:W3CDTF">2016-12-29T18:23:00Z</dcterms:modified>
</cp:coreProperties>
</file>