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21AF" w14:textId="77777777" w:rsidR="00A03630" w:rsidRDefault="00A03630" w:rsidP="00A03630">
      <w:pPr>
        <w:pStyle w:val="Normalwebb"/>
        <w:spacing w:before="0" w:beforeAutospacing="0" w:after="0" w:afterAutospacing="0"/>
      </w:pPr>
      <w:r>
        <w:rPr>
          <w:rFonts w:ascii="Arial" w:eastAsiaTheme="minorEastAsia" w:hAnsi="Arial" w:cstheme="minorBidi"/>
          <w:b/>
          <w:bCs/>
          <w:color w:val="FFFFFF"/>
          <w:kern w:val="24"/>
          <w:sz w:val="36"/>
          <w:szCs w:val="36"/>
        </w:rPr>
        <w:t>P-08</w:t>
      </w:r>
    </w:p>
    <w:p w14:paraId="1214EF39" w14:textId="77777777" w:rsidR="00A03630" w:rsidRDefault="006472BA" w:rsidP="007716C8">
      <w:pPr>
        <w:jc w:val="center"/>
        <w:rPr>
          <w:sz w:val="56"/>
          <w:szCs w:val="56"/>
        </w:rPr>
      </w:pPr>
      <w:r>
        <w:rPr>
          <w:noProof/>
          <w:sz w:val="56"/>
          <w:szCs w:val="56"/>
          <w:lang w:eastAsia="sv-SE"/>
        </w:rPr>
        <w:drawing>
          <wp:inline distT="0" distB="0" distL="0" distR="0" wp14:anchorId="1EFFA100" wp14:editId="4FD04920">
            <wp:extent cx="768350" cy="49403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494030"/>
                    </a:xfrm>
                    <a:prstGeom prst="rect">
                      <a:avLst/>
                    </a:prstGeom>
                    <a:noFill/>
                  </pic:spPr>
                </pic:pic>
              </a:graphicData>
            </a:graphic>
          </wp:inline>
        </w:drawing>
      </w:r>
      <w:r w:rsidRPr="006472BA">
        <w:rPr>
          <w:noProof/>
        </w:rPr>
        <w:t xml:space="preserve"> </w:t>
      </w:r>
    </w:p>
    <w:p w14:paraId="482A1D79" w14:textId="77777777" w:rsidR="00A03630" w:rsidRDefault="00A03630" w:rsidP="007716C8">
      <w:pPr>
        <w:jc w:val="center"/>
        <w:rPr>
          <w:sz w:val="56"/>
          <w:szCs w:val="56"/>
        </w:rPr>
      </w:pPr>
    </w:p>
    <w:p w14:paraId="12B9748A" w14:textId="77777777" w:rsidR="007716C8" w:rsidRPr="00043927" w:rsidRDefault="00905B1D" w:rsidP="00905B1D">
      <w:pPr>
        <w:jc w:val="center"/>
        <w:rPr>
          <w:b/>
          <w:sz w:val="90"/>
          <w:szCs w:val="90"/>
        </w:rPr>
      </w:pPr>
      <w:r w:rsidRPr="00043927">
        <w:rPr>
          <w:b/>
          <w:sz w:val="90"/>
          <w:szCs w:val="90"/>
        </w:rPr>
        <w:t>KRISHANTERINGSPLAN</w:t>
      </w:r>
    </w:p>
    <w:p w14:paraId="6FB893D8" w14:textId="5531489C" w:rsidR="00905B1D" w:rsidRDefault="00DB284F" w:rsidP="00905B1D">
      <w:pPr>
        <w:jc w:val="center"/>
        <w:rPr>
          <w:b/>
          <w:noProof/>
          <w:sz w:val="56"/>
          <w:szCs w:val="56"/>
          <w:lang w:eastAsia="sv-SE"/>
        </w:rPr>
      </w:pPr>
      <w:r w:rsidRPr="00876A72">
        <w:rPr>
          <w:noProof/>
          <w:sz w:val="52"/>
          <w:szCs w:val="52"/>
        </w:rPr>
        <w:drawing>
          <wp:anchor distT="0" distB="0" distL="114300" distR="114300" simplePos="0" relativeHeight="251659264" behindDoc="0" locked="0" layoutInCell="1" allowOverlap="1" wp14:anchorId="43BC0EA8" wp14:editId="44E92647">
            <wp:simplePos x="0" y="0"/>
            <wp:positionH relativeFrom="margin">
              <wp:align>right</wp:align>
            </wp:positionH>
            <wp:positionV relativeFrom="paragraph">
              <wp:posOffset>487680</wp:posOffset>
            </wp:positionV>
            <wp:extent cx="5746115" cy="3218180"/>
            <wp:effectExtent l="0" t="0" r="0" b="1270"/>
            <wp:wrapSquare wrapText="bothSides"/>
            <wp:docPr id="98358999" name="Bildobjekt 98358999" descr="Munksund-Skuthamns SK - Föreningar - Svensk 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nksund-Skuthamns SK - Föreningar - Svensk fotb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6115" cy="3218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613E2D" w14:textId="77777777" w:rsidR="00A03630" w:rsidRDefault="00A03630" w:rsidP="00A03630">
      <w:pPr>
        <w:pStyle w:val="Normalwebb"/>
        <w:spacing w:before="0" w:beforeAutospacing="0" w:after="0" w:afterAutospacing="0"/>
      </w:pPr>
      <w:r>
        <w:rPr>
          <w:rFonts w:ascii="Arial" w:eastAsiaTheme="minorEastAsia" w:hAnsi="Arial" w:cstheme="minorBidi"/>
          <w:b/>
          <w:bCs/>
          <w:color w:val="FFFFFF"/>
          <w:kern w:val="24"/>
          <w:sz w:val="36"/>
          <w:szCs w:val="36"/>
        </w:rPr>
        <w:t>P-08</w:t>
      </w:r>
    </w:p>
    <w:p w14:paraId="209AFF2B" w14:textId="77777777" w:rsidR="00A03630" w:rsidRPr="00526530" w:rsidRDefault="00043927" w:rsidP="007716C8">
      <w:pPr>
        <w:jc w:val="center"/>
        <w:rPr>
          <w:b/>
        </w:rPr>
      </w:pPr>
      <w:r w:rsidRPr="00043927">
        <w:rPr>
          <w:b/>
          <w:sz w:val="90"/>
          <w:szCs w:val="90"/>
        </w:rPr>
        <w:t>F-12</w:t>
      </w:r>
    </w:p>
    <w:p w14:paraId="753BDEA6" w14:textId="77777777" w:rsidR="00A03630" w:rsidRDefault="00A03630" w:rsidP="007716C8">
      <w:pPr>
        <w:jc w:val="center"/>
        <w:rPr>
          <w:sz w:val="56"/>
          <w:szCs w:val="56"/>
        </w:rPr>
      </w:pPr>
    </w:p>
    <w:p w14:paraId="14D971D4" w14:textId="77777777" w:rsidR="00526530" w:rsidRDefault="00526530" w:rsidP="001B3941">
      <w:pPr>
        <w:spacing w:after="200" w:line="276" w:lineRule="auto"/>
      </w:pPr>
    </w:p>
    <w:p w14:paraId="74F09EAA" w14:textId="77777777" w:rsidR="00526530" w:rsidRDefault="00526530" w:rsidP="001B3941">
      <w:pPr>
        <w:spacing w:after="200" w:line="276" w:lineRule="auto"/>
      </w:pPr>
    </w:p>
    <w:p w14:paraId="4A334AEF" w14:textId="5E3D9F26" w:rsidR="00043927" w:rsidRDefault="00526530" w:rsidP="001B3941">
      <w:pPr>
        <w:spacing w:after="200" w:line="276" w:lineRule="auto"/>
        <w:rPr>
          <w:sz w:val="56"/>
          <w:szCs w:val="56"/>
        </w:rPr>
      </w:pPr>
      <w:r>
        <w:tab/>
      </w:r>
      <w:r>
        <w:tab/>
      </w:r>
      <w:r>
        <w:tab/>
      </w:r>
      <w:r>
        <w:tab/>
      </w:r>
      <w:r>
        <w:tab/>
      </w:r>
      <w:proofErr w:type="spellStart"/>
      <w:r>
        <w:t>Upptaterad</w:t>
      </w:r>
      <w:proofErr w:type="spellEnd"/>
      <w:r>
        <w:t xml:space="preserve"> 202</w:t>
      </w:r>
      <w:r w:rsidR="0000318E">
        <w:t>5</w:t>
      </w:r>
      <w:r>
        <w:t>-</w:t>
      </w:r>
      <w:r w:rsidR="0000318E">
        <w:t>0</w:t>
      </w:r>
      <w:r w:rsidR="00C828B7">
        <w:t>4-30</w:t>
      </w:r>
    </w:p>
    <w:p w14:paraId="21FF492C" w14:textId="77777777" w:rsidR="00945CE7" w:rsidRDefault="00945CE7">
      <w:pPr>
        <w:rPr>
          <w:rFonts w:ascii="Calibri" w:eastAsia="Calibri" w:hAnsi="Calibri" w:cs="Times New Roman"/>
          <w:b/>
          <w:sz w:val="24"/>
          <w:szCs w:val="24"/>
        </w:rPr>
      </w:pPr>
      <w:r>
        <w:rPr>
          <w:rFonts w:ascii="Calibri" w:eastAsia="Calibri" w:hAnsi="Calibri" w:cs="Times New Roman"/>
          <w:b/>
          <w:sz w:val="24"/>
          <w:szCs w:val="24"/>
        </w:rPr>
        <w:br w:type="page"/>
      </w:r>
    </w:p>
    <w:p w14:paraId="2CCE7C55" w14:textId="7D5ADDE3" w:rsidR="001B3941" w:rsidRPr="00CB6111" w:rsidRDefault="001B3941" w:rsidP="001B3941">
      <w:pPr>
        <w:spacing w:after="200" w:line="276" w:lineRule="auto"/>
        <w:rPr>
          <w:rFonts w:ascii="Calibri" w:eastAsia="Calibri" w:hAnsi="Calibri" w:cs="Times New Roman"/>
          <w:b/>
          <w:sz w:val="24"/>
          <w:szCs w:val="24"/>
        </w:rPr>
      </w:pPr>
      <w:r w:rsidRPr="00CB6111">
        <w:rPr>
          <w:rFonts w:ascii="Calibri" w:eastAsia="Calibri" w:hAnsi="Calibri" w:cs="Times New Roman"/>
          <w:b/>
          <w:sz w:val="24"/>
          <w:szCs w:val="24"/>
        </w:rPr>
        <w:lastRenderedPageBreak/>
        <w:t xml:space="preserve">VIKTIGA </w:t>
      </w:r>
      <w:r w:rsidR="00696682">
        <w:rPr>
          <w:rFonts w:ascii="Calibri" w:eastAsia="Calibri" w:hAnsi="Calibri" w:cs="Times New Roman"/>
          <w:b/>
          <w:sz w:val="24"/>
          <w:szCs w:val="24"/>
        </w:rPr>
        <w:t>t</w:t>
      </w:r>
      <w:r w:rsidRPr="00CB6111">
        <w:rPr>
          <w:rFonts w:ascii="Calibri" w:eastAsia="Calibri" w:hAnsi="Calibri" w:cs="Times New Roman"/>
          <w:b/>
          <w:sz w:val="24"/>
          <w:szCs w:val="24"/>
        </w:rPr>
        <w:t xml:space="preserve">elefonnummer och </w:t>
      </w:r>
      <w:r w:rsidR="00696682">
        <w:rPr>
          <w:rFonts w:ascii="Calibri" w:eastAsia="Calibri" w:hAnsi="Calibri" w:cs="Times New Roman"/>
          <w:b/>
          <w:sz w:val="24"/>
          <w:szCs w:val="24"/>
        </w:rPr>
        <w:t>a</w:t>
      </w:r>
      <w:r w:rsidRPr="00CB6111">
        <w:rPr>
          <w:rFonts w:ascii="Calibri" w:eastAsia="Calibri" w:hAnsi="Calibri" w:cs="Times New Roman"/>
          <w:b/>
          <w:sz w:val="24"/>
          <w:szCs w:val="24"/>
        </w:rPr>
        <w:t xml:space="preserve">dresser </w:t>
      </w:r>
    </w:p>
    <w:p w14:paraId="4D621893" w14:textId="3ADAA546" w:rsidR="001F4E61" w:rsidRPr="001F4E61" w:rsidRDefault="001F4E61" w:rsidP="001F4E61">
      <w:pPr>
        <w:spacing w:after="200" w:line="276" w:lineRule="auto"/>
        <w:ind w:firstLine="360"/>
        <w:rPr>
          <w:rFonts w:ascii="Calibri" w:eastAsia="Calibri" w:hAnsi="Calibri" w:cs="Times New Roman"/>
          <w:b/>
          <w:bCs/>
        </w:rPr>
      </w:pPr>
      <w:r w:rsidRPr="001F4E61">
        <w:rPr>
          <w:rFonts w:ascii="Calibri" w:eastAsia="Calibri" w:hAnsi="Calibri" w:cs="Times New Roman"/>
          <w:b/>
          <w:bCs/>
        </w:rPr>
        <w:t>Ledare:</w:t>
      </w: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t>Lagföräldrar:</w:t>
      </w:r>
    </w:p>
    <w:p w14:paraId="0545AB1F" w14:textId="45035ED9" w:rsidR="001F4E61" w:rsidRDefault="00931F94" w:rsidP="001F4E61">
      <w:pPr>
        <w:pStyle w:val="Liststycke"/>
        <w:numPr>
          <w:ilvl w:val="0"/>
          <w:numId w:val="19"/>
        </w:numPr>
        <w:spacing w:after="200" w:line="276" w:lineRule="auto"/>
        <w:rPr>
          <w:rFonts w:ascii="Calibri" w:eastAsia="Calibri" w:hAnsi="Calibri" w:cs="Times New Roman"/>
        </w:rPr>
      </w:pPr>
      <w:r w:rsidRPr="001F4E61">
        <w:rPr>
          <w:rFonts w:ascii="Calibri" w:eastAsia="Calibri" w:hAnsi="Calibri" w:cs="Times New Roman"/>
        </w:rPr>
        <w:t>Per Ögre</w:t>
      </w:r>
      <w:r w:rsidR="001F4E61" w:rsidRPr="001F4E61">
        <w:rPr>
          <w:rFonts w:ascii="Calibri" w:eastAsia="Calibri" w:hAnsi="Calibri" w:cs="Times New Roman"/>
        </w:rPr>
        <w:t>n</w:t>
      </w:r>
      <w:r w:rsidR="001F4E61" w:rsidRPr="001F4E61">
        <w:rPr>
          <w:rFonts w:ascii="Calibri" w:eastAsia="Calibri" w:hAnsi="Calibri" w:cs="Times New Roman"/>
        </w:rPr>
        <w:tab/>
      </w:r>
      <w:r w:rsidR="009D3F78" w:rsidRPr="001F4E61">
        <w:rPr>
          <w:rFonts w:ascii="Calibri" w:eastAsia="Calibri" w:hAnsi="Calibri" w:cs="Times New Roman"/>
        </w:rPr>
        <w:t>070-602 49 00</w:t>
      </w:r>
      <w:r w:rsidR="006518A4">
        <w:rPr>
          <w:rFonts w:ascii="Calibri" w:eastAsia="Calibri" w:hAnsi="Calibri" w:cs="Times New Roman"/>
        </w:rPr>
        <w:tab/>
      </w:r>
      <w:r w:rsidR="006518A4">
        <w:rPr>
          <w:rFonts w:ascii="Calibri" w:eastAsia="Calibri" w:hAnsi="Calibri" w:cs="Times New Roman"/>
        </w:rPr>
        <w:tab/>
      </w:r>
      <w:r w:rsidR="008970A2">
        <w:rPr>
          <w:rFonts w:ascii="Calibri" w:eastAsia="Calibri" w:hAnsi="Calibri" w:cs="Times New Roman"/>
        </w:rPr>
        <w:t xml:space="preserve">Angelica Persson      070-553 71 37 </w:t>
      </w:r>
    </w:p>
    <w:p w14:paraId="76653D1B" w14:textId="2C5D1961" w:rsidR="001F4E61" w:rsidRDefault="001F4E61" w:rsidP="001F4E61">
      <w:pPr>
        <w:pStyle w:val="Liststycke"/>
        <w:numPr>
          <w:ilvl w:val="0"/>
          <w:numId w:val="19"/>
        </w:numPr>
        <w:spacing w:after="200" w:line="276" w:lineRule="auto"/>
        <w:rPr>
          <w:rFonts w:ascii="Calibri" w:eastAsia="Calibri" w:hAnsi="Calibri" w:cs="Times New Roman"/>
        </w:rPr>
      </w:pPr>
      <w:r>
        <w:rPr>
          <w:rFonts w:ascii="Calibri" w:eastAsia="Calibri" w:hAnsi="Calibri" w:cs="Times New Roman"/>
        </w:rPr>
        <w:t>Mikael Olofsson</w:t>
      </w:r>
      <w:r>
        <w:rPr>
          <w:rFonts w:ascii="Calibri" w:eastAsia="Calibri" w:hAnsi="Calibri" w:cs="Times New Roman"/>
        </w:rPr>
        <w:tab/>
        <w:t>070-593 91 35</w:t>
      </w:r>
      <w:r w:rsidR="006518A4">
        <w:rPr>
          <w:rFonts w:ascii="Calibri" w:eastAsia="Calibri" w:hAnsi="Calibri" w:cs="Times New Roman"/>
        </w:rPr>
        <w:tab/>
      </w:r>
      <w:r w:rsidR="006518A4">
        <w:rPr>
          <w:rFonts w:ascii="Calibri" w:eastAsia="Calibri" w:hAnsi="Calibri" w:cs="Times New Roman"/>
        </w:rPr>
        <w:tab/>
      </w:r>
      <w:r w:rsidR="008970A2">
        <w:rPr>
          <w:rFonts w:ascii="Calibri" w:eastAsia="Calibri" w:hAnsi="Calibri" w:cs="Times New Roman"/>
        </w:rPr>
        <w:t>Sara Jägare</w:t>
      </w:r>
      <w:r w:rsidR="008970A2">
        <w:rPr>
          <w:rFonts w:ascii="Calibri" w:eastAsia="Calibri" w:hAnsi="Calibri" w:cs="Times New Roman"/>
        </w:rPr>
        <w:tab/>
        <w:t xml:space="preserve">          070-252 09 31</w:t>
      </w:r>
    </w:p>
    <w:p w14:paraId="04D6250D" w14:textId="303F7257" w:rsidR="00931F94" w:rsidRPr="001F4E61" w:rsidRDefault="00931F94" w:rsidP="001F4E61">
      <w:pPr>
        <w:pStyle w:val="Liststycke"/>
        <w:numPr>
          <w:ilvl w:val="0"/>
          <w:numId w:val="19"/>
        </w:numPr>
        <w:spacing w:after="200" w:line="276" w:lineRule="auto"/>
        <w:rPr>
          <w:rFonts w:ascii="Calibri" w:eastAsia="Calibri" w:hAnsi="Calibri" w:cs="Times New Roman"/>
        </w:rPr>
      </w:pPr>
      <w:r w:rsidRPr="001F4E61">
        <w:rPr>
          <w:rFonts w:ascii="Calibri" w:eastAsia="Calibri" w:hAnsi="Calibri" w:cs="Times New Roman"/>
        </w:rPr>
        <w:t>Sanna Lövgren</w:t>
      </w:r>
      <w:r w:rsidR="002D7851" w:rsidRPr="001F4E61">
        <w:rPr>
          <w:rFonts w:ascii="Calibri" w:eastAsia="Calibri" w:hAnsi="Calibri" w:cs="Times New Roman"/>
        </w:rPr>
        <w:tab/>
        <w:t>070-696 39 12</w:t>
      </w:r>
      <w:r w:rsidR="006518A4">
        <w:rPr>
          <w:rFonts w:ascii="Calibri" w:eastAsia="Calibri" w:hAnsi="Calibri" w:cs="Times New Roman"/>
        </w:rPr>
        <w:tab/>
      </w:r>
      <w:r w:rsidR="006518A4">
        <w:rPr>
          <w:rFonts w:ascii="Calibri" w:eastAsia="Calibri" w:hAnsi="Calibri" w:cs="Times New Roman"/>
        </w:rPr>
        <w:tab/>
      </w:r>
      <w:r w:rsidR="008970A2">
        <w:rPr>
          <w:rFonts w:ascii="Calibri" w:eastAsia="Calibri" w:hAnsi="Calibri" w:cs="Times New Roman"/>
        </w:rPr>
        <w:t>Malin Wikström        070-070 309 51 21</w:t>
      </w:r>
    </w:p>
    <w:p w14:paraId="26580CC9" w14:textId="2C2DC625" w:rsidR="00931F94" w:rsidRDefault="00931F94" w:rsidP="001F4E61">
      <w:pPr>
        <w:pStyle w:val="Liststycke"/>
        <w:numPr>
          <w:ilvl w:val="0"/>
          <w:numId w:val="19"/>
        </w:numPr>
        <w:spacing w:after="200" w:line="276" w:lineRule="auto"/>
        <w:rPr>
          <w:rFonts w:ascii="Calibri" w:eastAsia="Calibri" w:hAnsi="Calibri" w:cs="Times New Roman"/>
        </w:rPr>
      </w:pPr>
      <w:r>
        <w:rPr>
          <w:rFonts w:ascii="Calibri" w:eastAsia="Calibri" w:hAnsi="Calibri" w:cs="Times New Roman"/>
        </w:rPr>
        <w:t>Alexandra Renberg</w:t>
      </w:r>
      <w:r w:rsidR="002D7851">
        <w:rPr>
          <w:rFonts w:ascii="Calibri" w:eastAsia="Calibri" w:hAnsi="Calibri" w:cs="Times New Roman"/>
        </w:rPr>
        <w:tab/>
        <w:t>073-060 41 52</w:t>
      </w:r>
    </w:p>
    <w:p w14:paraId="1AEF432E" w14:textId="3FE5C2A8" w:rsidR="006072AD" w:rsidRDefault="004D42E2" w:rsidP="001F4E61">
      <w:pPr>
        <w:pStyle w:val="Liststycke"/>
        <w:numPr>
          <w:ilvl w:val="0"/>
          <w:numId w:val="19"/>
        </w:numPr>
        <w:spacing w:after="200" w:line="276" w:lineRule="auto"/>
        <w:rPr>
          <w:rFonts w:ascii="Calibri" w:eastAsia="Calibri" w:hAnsi="Calibri" w:cs="Times New Roman"/>
        </w:rPr>
      </w:pPr>
      <w:r>
        <w:rPr>
          <w:rFonts w:ascii="Calibri" w:eastAsia="Calibri" w:hAnsi="Calibri" w:cs="Times New Roman"/>
        </w:rPr>
        <w:t xml:space="preserve">Andreas </w:t>
      </w:r>
      <w:proofErr w:type="spellStart"/>
      <w:r>
        <w:rPr>
          <w:rFonts w:ascii="Calibri" w:eastAsia="Calibri" w:hAnsi="Calibri" w:cs="Times New Roman"/>
        </w:rPr>
        <w:t>Rose´n</w:t>
      </w:r>
      <w:proofErr w:type="spellEnd"/>
      <w:r>
        <w:rPr>
          <w:rFonts w:ascii="Calibri" w:eastAsia="Calibri" w:hAnsi="Calibri" w:cs="Times New Roman"/>
        </w:rPr>
        <w:tab/>
        <w:t>073-081 32 74</w:t>
      </w:r>
    </w:p>
    <w:p w14:paraId="26EEF7C5" w14:textId="77777777" w:rsidR="001F4E61" w:rsidRPr="001F4E61" w:rsidRDefault="001F4E61" w:rsidP="001F4E61">
      <w:pPr>
        <w:pStyle w:val="Liststycke"/>
        <w:spacing w:after="200" w:line="276" w:lineRule="auto"/>
        <w:rPr>
          <w:rFonts w:ascii="Calibri" w:eastAsia="Calibri" w:hAnsi="Calibri" w:cs="Times New Roman"/>
        </w:rPr>
      </w:pPr>
    </w:p>
    <w:p w14:paraId="67F0EC1D" w14:textId="77777777" w:rsidR="001B3941" w:rsidRPr="00B106A7" w:rsidRDefault="00B106A7" w:rsidP="00B106A7">
      <w:pPr>
        <w:spacing w:after="200" w:line="276" w:lineRule="auto"/>
        <w:ind w:left="360"/>
        <w:rPr>
          <w:rFonts w:ascii="Calibri" w:eastAsia="Calibri" w:hAnsi="Calibri" w:cs="Times New Roman"/>
          <w:b/>
        </w:rPr>
      </w:pPr>
      <w:r>
        <w:rPr>
          <w:rFonts w:ascii="Calibri" w:eastAsia="Calibri" w:hAnsi="Calibri" w:cs="Times New Roman"/>
          <w:b/>
        </w:rPr>
        <w:t xml:space="preserve">Närmaste </w:t>
      </w:r>
      <w:r w:rsidR="001B3941" w:rsidRPr="00B106A7">
        <w:rPr>
          <w:rFonts w:ascii="Calibri" w:eastAsia="Calibri" w:hAnsi="Calibri" w:cs="Times New Roman"/>
          <w:b/>
        </w:rPr>
        <w:t>sjukhus</w:t>
      </w:r>
      <w:r>
        <w:rPr>
          <w:rFonts w:ascii="Calibri" w:eastAsia="Calibri" w:hAnsi="Calibri" w:cs="Times New Roman"/>
          <w:b/>
        </w:rPr>
        <w:t xml:space="preserve"> och hälsocentral</w:t>
      </w:r>
      <w:r w:rsidR="001B3941" w:rsidRPr="00B106A7">
        <w:rPr>
          <w:rFonts w:ascii="Calibri" w:eastAsia="Calibri" w:hAnsi="Calibri" w:cs="Times New Roman"/>
          <w:b/>
        </w:rPr>
        <w:t xml:space="preserve">: </w:t>
      </w:r>
    </w:p>
    <w:p w14:paraId="209EFB6A" w14:textId="134A109C" w:rsidR="001B3941" w:rsidRPr="00043927" w:rsidRDefault="002D7851" w:rsidP="00043927">
      <w:pPr>
        <w:pStyle w:val="Liststycke"/>
        <w:numPr>
          <w:ilvl w:val="0"/>
          <w:numId w:val="7"/>
        </w:numPr>
        <w:spacing w:after="200" w:line="276" w:lineRule="auto"/>
        <w:rPr>
          <w:rFonts w:ascii="Calibri" w:eastAsia="Calibri" w:hAnsi="Calibri" w:cs="Times New Roman"/>
        </w:rPr>
      </w:pPr>
      <w:r w:rsidRPr="0028415F">
        <w:rPr>
          <w:rFonts w:ascii="Calibri" w:eastAsia="Calibri" w:hAnsi="Calibri" w:cs="Times New Roman"/>
        </w:rPr>
        <w:t>Piteå Sjukhus</w:t>
      </w:r>
      <w:r>
        <w:rPr>
          <w:rFonts w:ascii="Calibri" w:eastAsia="Calibri" w:hAnsi="Calibri" w:cs="Times New Roman"/>
        </w:rPr>
        <w:tab/>
      </w:r>
      <w:r>
        <w:rPr>
          <w:rFonts w:ascii="Calibri" w:eastAsia="Calibri" w:hAnsi="Calibri" w:cs="Times New Roman"/>
        </w:rPr>
        <w:tab/>
      </w:r>
      <w:r w:rsidR="001B3941" w:rsidRPr="00043927">
        <w:rPr>
          <w:rFonts w:ascii="Calibri" w:eastAsia="Calibri" w:hAnsi="Calibri" w:cs="Times New Roman"/>
        </w:rPr>
        <w:t xml:space="preserve">0911-750 </w:t>
      </w:r>
      <w:r w:rsidR="0028415F">
        <w:rPr>
          <w:rFonts w:ascii="Calibri" w:eastAsia="Calibri" w:hAnsi="Calibri" w:cs="Times New Roman"/>
        </w:rPr>
        <w:t>00</w:t>
      </w:r>
      <w:r w:rsidR="0028415F">
        <w:rPr>
          <w:rFonts w:ascii="Calibri" w:eastAsia="Calibri" w:hAnsi="Calibri" w:cs="Times New Roman"/>
        </w:rPr>
        <w:tab/>
        <w:t xml:space="preserve"> </w:t>
      </w:r>
      <w:r w:rsidR="001B3941" w:rsidRPr="00043927">
        <w:rPr>
          <w:rFonts w:ascii="Calibri" w:eastAsia="Calibri" w:hAnsi="Calibri" w:cs="Times New Roman"/>
        </w:rPr>
        <w:t>(Lasarettsvägen 14)</w:t>
      </w:r>
    </w:p>
    <w:p w14:paraId="0E1FD40C" w14:textId="77777777" w:rsidR="00043927" w:rsidRDefault="001B3941" w:rsidP="00043927">
      <w:pPr>
        <w:pStyle w:val="Liststycke"/>
        <w:numPr>
          <w:ilvl w:val="0"/>
          <w:numId w:val="7"/>
        </w:numPr>
        <w:spacing w:after="200" w:line="276" w:lineRule="auto"/>
        <w:rPr>
          <w:rFonts w:ascii="Calibri" w:eastAsia="Calibri" w:hAnsi="Calibri" w:cs="Times New Roman"/>
        </w:rPr>
      </w:pPr>
      <w:r w:rsidRPr="00043927">
        <w:rPr>
          <w:rFonts w:ascii="Calibri" w:eastAsia="Calibri" w:hAnsi="Calibri" w:cs="Times New Roman"/>
        </w:rPr>
        <w:t xml:space="preserve">Akutmottagning Sunderbyn </w:t>
      </w:r>
      <w:r w:rsidR="002D7851">
        <w:rPr>
          <w:rFonts w:ascii="Calibri" w:eastAsia="Calibri" w:hAnsi="Calibri" w:cs="Times New Roman"/>
        </w:rPr>
        <w:tab/>
      </w:r>
      <w:r w:rsidRPr="00043927">
        <w:rPr>
          <w:rFonts w:ascii="Calibri" w:eastAsia="Calibri" w:hAnsi="Calibri" w:cs="Times New Roman"/>
        </w:rPr>
        <w:t xml:space="preserve">0920- 28 20 00 (Sjukhusvägen 10) </w:t>
      </w:r>
    </w:p>
    <w:p w14:paraId="76168F39" w14:textId="77777777" w:rsidR="00043927" w:rsidRDefault="001B3941" w:rsidP="00043927">
      <w:pPr>
        <w:pStyle w:val="Liststycke"/>
        <w:numPr>
          <w:ilvl w:val="0"/>
          <w:numId w:val="7"/>
        </w:numPr>
        <w:spacing w:after="200" w:line="276" w:lineRule="auto"/>
        <w:rPr>
          <w:rFonts w:ascii="Calibri" w:eastAsia="Calibri" w:hAnsi="Calibri" w:cs="Times New Roman"/>
        </w:rPr>
      </w:pPr>
      <w:r w:rsidRPr="00043927">
        <w:rPr>
          <w:rFonts w:ascii="Calibri" w:eastAsia="Calibri" w:hAnsi="Calibri" w:cs="Times New Roman"/>
        </w:rPr>
        <w:t xml:space="preserve">Akutmottagning Kalix </w:t>
      </w:r>
      <w:r w:rsidR="002D7851">
        <w:rPr>
          <w:rFonts w:ascii="Calibri" w:eastAsia="Calibri" w:hAnsi="Calibri" w:cs="Times New Roman"/>
        </w:rPr>
        <w:tab/>
      </w:r>
      <w:r w:rsidRPr="00043927">
        <w:rPr>
          <w:rFonts w:ascii="Calibri" w:eastAsia="Calibri" w:hAnsi="Calibri" w:cs="Times New Roman"/>
        </w:rPr>
        <w:t>0923-760 00</w:t>
      </w:r>
      <w:proofErr w:type="gramStart"/>
      <w:r w:rsidR="0028415F">
        <w:rPr>
          <w:rFonts w:ascii="Calibri" w:eastAsia="Calibri" w:hAnsi="Calibri" w:cs="Times New Roman"/>
        </w:rPr>
        <w:tab/>
      </w:r>
      <w:r w:rsidRPr="00043927">
        <w:rPr>
          <w:rFonts w:ascii="Calibri" w:eastAsia="Calibri" w:hAnsi="Calibri" w:cs="Times New Roman"/>
        </w:rPr>
        <w:t xml:space="preserve"> </w:t>
      </w:r>
      <w:r w:rsidR="0028415F">
        <w:rPr>
          <w:rFonts w:ascii="Calibri" w:eastAsia="Calibri" w:hAnsi="Calibri" w:cs="Times New Roman"/>
        </w:rPr>
        <w:t xml:space="preserve"> </w:t>
      </w:r>
      <w:r w:rsidRPr="00043927">
        <w:rPr>
          <w:rFonts w:ascii="Calibri" w:eastAsia="Calibri" w:hAnsi="Calibri" w:cs="Times New Roman"/>
        </w:rPr>
        <w:t>(</w:t>
      </w:r>
      <w:proofErr w:type="gramEnd"/>
      <w:r w:rsidRPr="00043927">
        <w:rPr>
          <w:rFonts w:ascii="Calibri" w:eastAsia="Calibri" w:hAnsi="Calibri" w:cs="Times New Roman"/>
        </w:rPr>
        <w:t>Skolgatan 1)</w:t>
      </w:r>
    </w:p>
    <w:p w14:paraId="5A8166C1" w14:textId="77777777" w:rsidR="00043927" w:rsidRPr="00043927" w:rsidRDefault="00B106A7" w:rsidP="00043927">
      <w:pPr>
        <w:pStyle w:val="Liststycke"/>
        <w:numPr>
          <w:ilvl w:val="0"/>
          <w:numId w:val="7"/>
        </w:numPr>
        <w:spacing w:after="200" w:line="276" w:lineRule="auto"/>
        <w:rPr>
          <w:rFonts w:ascii="Calibri" w:eastAsia="Calibri" w:hAnsi="Calibri" w:cs="Times New Roman"/>
        </w:rPr>
      </w:pPr>
      <w:r w:rsidRPr="00043927">
        <w:rPr>
          <w:rFonts w:cstheme="minorHAnsi"/>
          <w:color w:val="222222"/>
          <w:sz w:val="21"/>
          <w:szCs w:val="21"/>
          <w:shd w:val="clear" w:color="auto" w:fill="FFFFFF"/>
        </w:rPr>
        <w:t xml:space="preserve">Gällivare </w:t>
      </w:r>
      <w:r w:rsidR="00D74CCA" w:rsidRPr="00043927">
        <w:rPr>
          <w:rFonts w:cstheme="minorHAnsi"/>
          <w:color w:val="222222"/>
          <w:sz w:val="21"/>
          <w:szCs w:val="21"/>
          <w:shd w:val="clear" w:color="auto" w:fill="FFFFFF"/>
        </w:rPr>
        <w:t>S</w:t>
      </w:r>
      <w:r w:rsidRPr="00043927">
        <w:rPr>
          <w:rFonts w:cstheme="minorHAnsi"/>
          <w:color w:val="222222"/>
          <w:sz w:val="21"/>
          <w:szCs w:val="21"/>
          <w:shd w:val="clear" w:color="auto" w:fill="FFFFFF"/>
        </w:rPr>
        <w:t xml:space="preserve">jukhus </w:t>
      </w:r>
      <w:r w:rsidR="002D7851">
        <w:rPr>
          <w:rFonts w:cstheme="minorHAnsi"/>
          <w:color w:val="222222"/>
          <w:sz w:val="21"/>
          <w:szCs w:val="21"/>
          <w:shd w:val="clear" w:color="auto" w:fill="FFFFFF"/>
        </w:rPr>
        <w:tab/>
      </w:r>
      <w:r w:rsidR="002D7851">
        <w:rPr>
          <w:rFonts w:cstheme="minorHAnsi"/>
          <w:color w:val="222222"/>
          <w:sz w:val="21"/>
          <w:szCs w:val="21"/>
          <w:shd w:val="clear" w:color="auto" w:fill="FFFFFF"/>
        </w:rPr>
        <w:tab/>
      </w:r>
      <w:r w:rsidRPr="00043927">
        <w:rPr>
          <w:rFonts w:cstheme="minorHAnsi"/>
          <w:color w:val="222222"/>
          <w:sz w:val="21"/>
          <w:szCs w:val="21"/>
          <w:shd w:val="clear" w:color="auto" w:fill="FFFFFF"/>
        </w:rPr>
        <w:t xml:space="preserve">0970-190 00 </w:t>
      </w:r>
      <w:proofErr w:type="gramStart"/>
      <w:r w:rsidR="0028415F">
        <w:rPr>
          <w:rFonts w:cstheme="minorHAnsi"/>
          <w:color w:val="222222"/>
          <w:sz w:val="21"/>
          <w:szCs w:val="21"/>
          <w:shd w:val="clear" w:color="auto" w:fill="FFFFFF"/>
        </w:rPr>
        <w:tab/>
        <w:t xml:space="preserve">  </w:t>
      </w:r>
      <w:r w:rsidRPr="00043927">
        <w:rPr>
          <w:rFonts w:cstheme="minorHAnsi"/>
          <w:color w:val="222222"/>
          <w:sz w:val="21"/>
          <w:szCs w:val="21"/>
          <w:shd w:val="clear" w:color="auto" w:fill="FFFFFF"/>
        </w:rPr>
        <w:t>(</w:t>
      </w:r>
      <w:proofErr w:type="gramEnd"/>
      <w:r w:rsidR="00D74CCA" w:rsidRPr="00043927">
        <w:rPr>
          <w:rFonts w:cstheme="minorHAnsi"/>
          <w:color w:val="222222"/>
          <w:sz w:val="21"/>
          <w:szCs w:val="21"/>
          <w:shd w:val="clear" w:color="auto" w:fill="FFFFFF"/>
        </w:rPr>
        <w:t>Källgatan 14, 982 34</w:t>
      </w:r>
      <w:r w:rsidRPr="00043927">
        <w:rPr>
          <w:rFonts w:cstheme="minorHAnsi"/>
          <w:color w:val="222222"/>
          <w:sz w:val="21"/>
          <w:szCs w:val="21"/>
          <w:shd w:val="clear" w:color="auto" w:fill="FFFFFF"/>
        </w:rPr>
        <w:t>)</w:t>
      </w:r>
    </w:p>
    <w:p w14:paraId="314FED6E" w14:textId="77777777" w:rsidR="00043927" w:rsidRPr="00043927" w:rsidRDefault="00D74CCA" w:rsidP="00043927">
      <w:pPr>
        <w:pStyle w:val="Liststycke"/>
        <w:numPr>
          <w:ilvl w:val="0"/>
          <w:numId w:val="7"/>
        </w:numPr>
        <w:spacing w:after="200" w:line="276" w:lineRule="auto"/>
        <w:rPr>
          <w:rFonts w:ascii="Calibri" w:eastAsia="Calibri" w:hAnsi="Calibri" w:cs="Times New Roman"/>
        </w:rPr>
      </w:pPr>
      <w:r w:rsidRPr="00043927">
        <w:rPr>
          <w:rFonts w:eastAsia="Calibri" w:cstheme="minorHAnsi"/>
        </w:rPr>
        <w:t>Kiruna Sjukhus</w:t>
      </w:r>
      <w:r w:rsidR="002D7851">
        <w:rPr>
          <w:rFonts w:eastAsia="Calibri" w:cstheme="minorHAnsi"/>
        </w:rPr>
        <w:tab/>
      </w:r>
      <w:r w:rsidR="002D7851">
        <w:rPr>
          <w:rFonts w:eastAsia="Calibri" w:cstheme="minorHAnsi"/>
        </w:rPr>
        <w:tab/>
      </w:r>
      <w:r w:rsidRPr="00043927">
        <w:rPr>
          <w:rFonts w:eastAsia="Calibri" w:cstheme="minorHAnsi"/>
        </w:rPr>
        <w:t>0980-730 00</w:t>
      </w:r>
      <w:proofErr w:type="gramStart"/>
      <w:r w:rsidR="0028415F">
        <w:rPr>
          <w:rFonts w:eastAsia="Calibri" w:cstheme="minorHAnsi"/>
        </w:rPr>
        <w:tab/>
        <w:t xml:space="preserve"> </w:t>
      </w:r>
      <w:r w:rsidRPr="00043927">
        <w:rPr>
          <w:rFonts w:eastAsia="Calibri" w:cstheme="minorHAnsi"/>
        </w:rPr>
        <w:t xml:space="preserve"> (</w:t>
      </w:r>
      <w:proofErr w:type="gramEnd"/>
      <w:r w:rsidRPr="00043927">
        <w:rPr>
          <w:rFonts w:cstheme="minorHAnsi"/>
          <w:color w:val="222222"/>
          <w:sz w:val="21"/>
          <w:szCs w:val="21"/>
          <w:shd w:val="clear" w:color="auto" w:fill="FFFFFF"/>
        </w:rPr>
        <w:t>Thulegatan 29, 981 31)</w:t>
      </w:r>
    </w:p>
    <w:p w14:paraId="62545D57" w14:textId="77777777" w:rsidR="00043927" w:rsidRDefault="001B3941" w:rsidP="00043927">
      <w:pPr>
        <w:pStyle w:val="Liststycke"/>
        <w:numPr>
          <w:ilvl w:val="0"/>
          <w:numId w:val="7"/>
        </w:numPr>
        <w:spacing w:after="200" w:line="276" w:lineRule="auto"/>
        <w:rPr>
          <w:rFonts w:ascii="Calibri" w:eastAsia="Calibri" w:hAnsi="Calibri" w:cs="Times New Roman"/>
        </w:rPr>
      </w:pPr>
      <w:r w:rsidRPr="00043927">
        <w:rPr>
          <w:rFonts w:ascii="Calibri" w:eastAsia="Calibri" w:hAnsi="Calibri" w:cs="Times New Roman"/>
        </w:rPr>
        <w:t xml:space="preserve">Arvidsjaurs hälsocentral </w:t>
      </w:r>
      <w:r w:rsidR="002D7851">
        <w:rPr>
          <w:rFonts w:ascii="Calibri" w:eastAsia="Calibri" w:hAnsi="Calibri" w:cs="Times New Roman"/>
        </w:rPr>
        <w:tab/>
      </w:r>
      <w:r w:rsidRPr="00043927">
        <w:rPr>
          <w:rFonts w:ascii="Calibri" w:eastAsia="Calibri" w:hAnsi="Calibri" w:cs="Times New Roman"/>
        </w:rPr>
        <w:t xml:space="preserve">0960-575 01 </w:t>
      </w:r>
      <w:proofErr w:type="gramStart"/>
      <w:r w:rsidR="0028415F">
        <w:rPr>
          <w:rFonts w:ascii="Calibri" w:eastAsia="Calibri" w:hAnsi="Calibri" w:cs="Times New Roman"/>
        </w:rPr>
        <w:tab/>
        <w:t xml:space="preserve">  </w:t>
      </w:r>
      <w:r w:rsidRPr="00043927">
        <w:rPr>
          <w:rFonts w:ascii="Calibri" w:eastAsia="Calibri" w:hAnsi="Calibri" w:cs="Times New Roman"/>
        </w:rPr>
        <w:t>(</w:t>
      </w:r>
      <w:proofErr w:type="gramEnd"/>
      <w:r w:rsidRPr="00043927">
        <w:rPr>
          <w:rFonts w:ascii="Calibri" w:eastAsia="Calibri" w:hAnsi="Calibri" w:cs="Times New Roman"/>
        </w:rPr>
        <w:t>Sjukstugegatan 3)</w:t>
      </w:r>
    </w:p>
    <w:p w14:paraId="598DBE47" w14:textId="77777777" w:rsidR="00043927" w:rsidRDefault="001B3941" w:rsidP="00043927">
      <w:pPr>
        <w:pStyle w:val="Liststycke"/>
        <w:numPr>
          <w:ilvl w:val="0"/>
          <w:numId w:val="7"/>
        </w:numPr>
        <w:spacing w:after="200" w:line="276" w:lineRule="auto"/>
        <w:rPr>
          <w:rFonts w:ascii="Calibri" w:eastAsia="Calibri" w:hAnsi="Calibri" w:cs="Times New Roman"/>
        </w:rPr>
      </w:pPr>
      <w:r w:rsidRPr="00043927">
        <w:rPr>
          <w:rFonts w:ascii="Calibri" w:eastAsia="Calibri" w:hAnsi="Calibri" w:cs="Times New Roman"/>
        </w:rPr>
        <w:t xml:space="preserve">Älvsbyns hälsocentral </w:t>
      </w:r>
      <w:r w:rsidR="002D7851">
        <w:rPr>
          <w:rFonts w:ascii="Calibri" w:eastAsia="Calibri" w:hAnsi="Calibri" w:cs="Times New Roman"/>
        </w:rPr>
        <w:tab/>
      </w:r>
      <w:r w:rsidRPr="00043927">
        <w:rPr>
          <w:rFonts w:ascii="Calibri" w:eastAsia="Calibri" w:hAnsi="Calibri" w:cs="Times New Roman"/>
        </w:rPr>
        <w:t>0929-165 44</w:t>
      </w:r>
      <w:proofErr w:type="gramStart"/>
      <w:r w:rsidR="0028415F">
        <w:rPr>
          <w:rFonts w:ascii="Calibri" w:eastAsia="Calibri" w:hAnsi="Calibri" w:cs="Times New Roman"/>
        </w:rPr>
        <w:tab/>
      </w:r>
      <w:r w:rsidRPr="00043927">
        <w:rPr>
          <w:rFonts w:ascii="Calibri" w:eastAsia="Calibri" w:hAnsi="Calibri" w:cs="Times New Roman"/>
        </w:rPr>
        <w:t xml:space="preserve"> </w:t>
      </w:r>
      <w:r w:rsidR="0028415F">
        <w:rPr>
          <w:rFonts w:ascii="Calibri" w:eastAsia="Calibri" w:hAnsi="Calibri" w:cs="Times New Roman"/>
        </w:rPr>
        <w:t xml:space="preserve"> </w:t>
      </w:r>
      <w:r w:rsidRPr="00043927">
        <w:rPr>
          <w:rFonts w:ascii="Calibri" w:eastAsia="Calibri" w:hAnsi="Calibri" w:cs="Times New Roman"/>
        </w:rPr>
        <w:t>(</w:t>
      </w:r>
      <w:proofErr w:type="spellStart"/>
      <w:proofErr w:type="gramEnd"/>
      <w:r w:rsidRPr="00043927">
        <w:rPr>
          <w:rFonts w:ascii="Calibri" w:eastAsia="Calibri" w:hAnsi="Calibri" w:cs="Times New Roman"/>
        </w:rPr>
        <w:t>Fluxenvägen</w:t>
      </w:r>
      <w:proofErr w:type="spellEnd"/>
      <w:r w:rsidRPr="00043927">
        <w:rPr>
          <w:rFonts w:ascii="Calibri" w:eastAsia="Calibri" w:hAnsi="Calibri" w:cs="Times New Roman"/>
        </w:rPr>
        <w:t xml:space="preserve"> 16)</w:t>
      </w:r>
    </w:p>
    <w:p w14:paraId="2DC9844F" w14:textId="77777777" w:rsidR="00D74CCA" w:rsidRPr="00043927" w:rsidRDefault="002D7851" w:rsidP="00043927">
      <w:pPr>
        <w:pStyle w:val="Liststycke"/>
        <w:numPr>
          <w:ilvl w:val="0"/>
          <w:numId w:val="7"/>
        </w:numPr>
        <w:spacing w:after="200" w:line="276" w:lineRule="auto"/>
        <w:rPr>
          <w:rFonts w:ascii="Calibri" w:eastAsia="Calibri" w:hAnsi="Calibri" w:cs="Times New Roman"/>
        </w:rPr>
      </w:pPr>
      <w:r>
        <w:rPr>
          <w:rFonts w:cstheme="minorHAnsi"/>
          <w:shd w:val="clear" w:color="auto" w:fill="FFFFFF"/>
        </w:rPr>
        <w:t xml:space="preserve">NUS </w:t>
      </w:r>
      <w:r w:rsidR="00D74CCA" w:rsidRPr="00043927">
        <w:rPr>
          <w:rFonts w:cstheme="minorHAnsi"/>
          <w:shd w:val="clear" w:color="auto" w:fill="FFFFFF"/>
        </w:rPr>
        <w:t xml:space="preserve">Umeå </w:t>
      </w:r>
      <w:r>
        <w:rPr>
          <w:rFonts w:cstheme="minorHAnsi"/>
          <w:shd w:val="clear" w:color="auto" w:fill="FFFFFF"/>
        </w:rPr>
        <w:tab/>
      </w:r>
      <w:r>
        <w:rPr>
          <w:rFonts w:cstheme="minorHAnsi"/>
          <w:shd w:val="clear" w:color="auto" w:fill="FFFFFF"/>
        </w:rPr>
        <w:tab/>
      </w:r>
      <w:r w:rsidR="00AF5952">
        <w:rPr>
          <w:rFonts w:cstheme="minorHAnsi"/>
          <w:shd w:val="clear" w:color="auto" w:fill="FFFFFF"/>
        </w:rPr>
        <w:t>090-785 26 75</w:t>
      </w:r>
      <w:r w:rsidR="0028415F">
        <w:rPr>
          <w:rFonts w:cstheme="minorHAnsi"/>
          <w:shd w:val="clear" w:color="auto" w:fill="FFFFFF"/>
        </w:rPr>
        <w:tab/>
        <w:t xml:space="preserve">  </w:t>
      </w:r>
    </w:p>
    <w:p w14:paraId="26E58E5C" w14:textId="77777777" w:rsidR="006072AD" w:rsidRPr="00043927" w:rsidRDefault="006072AD" w:rsidP="00043927">
      <w:pPr>
        <w:pStyle w:val="Liststycke"/>
        <w:numPr>
          <w:ilvl w:val="0"/>
          <w:numId w:val="7"/>
        </w:numPr>
        <w:spacing w:after="200" w:line="276" w:lineRule="auto"/>
        <w:rPr>
          <w:rFonts w:ascii="Calibri" w:eastAsia="Calibri" w:hAnsi="Calibri" w:cs="Times New Roman"/>
        </w:rPr>
      </w:pPr>
      <w:r w:rsidRPr="00043927">
        <w:rPr>
          <w:rFonts w:ascii="Calibri" w:eastAsia="Calibri" w:hAnsi="Calibri" w:cs="Times New Roman"/>
        </w:rPr>
        <w:t xml:space="preserve">Larm 112 </w:t>
      </w:r>
      <w:r w:rsidR="002D7851">
        <w:rPr>
          <w:rFonts w:ascii="Calibri" w:eastAsia="Calibri" w:hAnsi="Calibri" w:cs="Times New Roman"/>
        </w:rPr>
        <w:tab/>
      </w:r>
      <w:r w:rsidR="002D7851">
        <w:rPr>
          <w:rFonts w:ascii="Calibri" w:eastAsia="Calibri" w:hAnsi="Calibri" w:cs="Times New Roman"/>
        </w:rPr>
        <w:tab/>
        <w:t>B</w:t>
      </w:r>
      <w:r w:rsidRPr="00043927">
        <w:rPr>
          <w:rFonts w:ascii="Calibri" w:eastAsia="Calibri" w:hAnsi="Calibri" w:cs="Times New Roman"/>
        </w:rPr>
        <w:t>rådskande vård, polis, brand).</w:t>
      </w:r>
    </w:p>
    <w:p w14:paraId="4F933A16" w14:textId="77777777" w:rsidR="006072AD" w:rsidRPr="00043927" w:rsidRDefault="002D7851" w:rsidP="00043927">
      <w:pPr>
        <w:pStyle w:val="Liststycke"/>
        <w:numPr>
          <w:ilvl w:val="0"/>
          <w:numId w:val="7"/>
        </w:numPr>
        <w:spacing w:after="200" w:line="276" w:lineRule="auto"/>
        <w:rPr>
          <w:rFonts w:ascii="Calibri" w:eastAsia="Calibri" w:hAnsi="Calibri" w:cs="Times New Roman"/>
        </w:rPr>
      </w:pPr>
      <w:r>
        <w:rPr>
          <w:rFonts w:ascii="Calibri" w:eastAsia="Calibri" w:hAnsi="Calibri" w:cs="Times New Roman"/>
        </w:rPr>
        <w:t>Polis</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Ej brådskande</w:t>
      </w:r>
      <w:r w:rsidR="006072AD" w:rsidRPr="00043927">
        <w:rPr>
          <w:rFonts w:ascii="Calibri" w:eastAsia="Calibri" w:hAnsi="Calibri" w:cs="Times New Roman"/>
        </w:rPr>
        <w:t xml:space="preserve"> 114 14</w:t>
      </w:r>
    </w:p>
    <w:p w14:paraId="5E282F96" w14:textId="7DFE6A1B" w:rsidR="002D7851" w:rsidRDefault="006072AD" w:rsidP="00043927">
      <w:pPr>
        <w:pStyle w:val="Liststycke"/>
        <w:numPr>
          <w:ilvl w:val="0"/>
          <w:numId w:val="7"/>
        </w:numPr>
        <w:spacing w:after="200" w:line="276" w:lineRule="auto"/>
        <w:rPr>
          <w:rFonts w:ascii="Calibri" w:eastAsia="Calibri" w:hAnsi="Calibri" w:cs="Times New Roman"/>
        </w:rPr>
      </w:pPr>
      <w:r w:rsidRPr="00043927">
        <w:rPr>
          <w:rFonts w:ascii="Calibri" w:eastAsia="Calibri" w:hAnsi="Calibri" w:cs="Times New Roman"/>
        </w:rPr>
        <w:t>Rädd</w:t>
      </w:r>
      <w:r w:rsidR="002D7851">
        <w:rPr>
          <w:rFonts w:ascii="Calibri" w:eastAsia="Calibri" w:hAnsi="Calibri" w:cs="Times New Roman"/>
        </w:rPr>
        <w:t>ningstjänsten Piteå</w:t>
      </w:r>
      <w:r w:rsidR="002D7851">
        <w:rPr>
          <w:rFonts w:ascii="Calibri" w:eastAsia="Calibri" w:hAnsi="Calibri" w:cs="Times New Roman"/>
        </w:rPr>
        <w:tab/>
      </w:r>
      <w:r w:rsidR="00700E1E" w:rsidRPr="00043927">
        <w:rPr>
          <w:rFonts w:ascii="Calibri" w:eastAsia="Calibri" w:hAnsi="Calibri" w:cs="Times New Roman"/>
        </w:rPr>
        <w:t>0911–69</w:t>
      </w:r>
      <w:r w:rsidR="00C86EF5">
        <w:rPr>
          <w:rFonts w:ascii="Calibri" w:eastAsia="Calibri" w:hAnsi="Calibri" w:cs="Times New Roman"/>
        </w:rPr>
        <w:t xml:space="preserve"> </w:t>
      </w:r>
      <w:r w:rsidR="00700E1E" w:rsidRPr="00043927">
        <w:rPr>
          <w:rFonts w:ascii="Calibri" w:eastAsia="Calibri" w:hAnsi="Calibri" w:cs="Times New Roman"/>
        </w:rPr>
        <w:t>60</w:t>
      </w:r>
      <w:r w:rsidR="00C86EF5">
        <w:rPr>
          <w:rFonts w:ascii="Calibri" w:eastAsia="Calibri" w:hAnsi="Calibri" w:cs="Times New Roman"/>
        </w:rPr>
        <w:t xml:space="preserve"> </w:t>
      </w:r>
      <w:r w:rsidR="00700E1E" w:rsidRPr="00043927">
        <w:rPr>
          <w:rFonts w:ascii="Calibri" w:eastAsia="Calibri" w:hAnsi="Calibri" w:cs="Times New Roman"/>
        </w:rPr>
        <w:t>00</w:t>
      </w:r>
      <w:r w:rsidRPr="00043927">
        <w:rPr>
          <w:rFonts w:ascii="Calibri" w:eastAsia="Calibri" w:hAnsi="Calibri" w:cs="Times New Roman"/>
        </w:rPr>
        <w:t xml:space="preserve"> (dygnet runt)</w:t>
      </w:r>
    </w:p>
    <w:p w14:paraId="246CF712" w14:textId="4F51B787" w:rsidR="00C86EF5" w:rsidRDefault="00C86EF5" w:rsidP="00043927">
      <w:pPr>
        <w:pStyle w:val="Liststycke"/>
        <w:numPr>
          <w:ilvl w:val="0"/>
          <w:numId w:val="7"/>
        </w:numPr>
        <w:spacing w:after="200" w:line="276" w:lineRule="auto"/>
        <w:rPr>
          <w:rFonts w:ascii="Calibri" w:eastAsia="Calibri" w:hAnsi="Calibri" w:cs="Times New Roman"/>
        </w:rPr>
      </w:pPr>
      <w:r>
        <w:rPr>
          <w:rFonts w:ascii="Calibri" w:eastAsia="Calibri" w:hAnsi="Calibri" w:cs="Times New Roman"/>
        </w:rPr>
        <w:t>Tjänstgörande Insatsledare</w:t>
      </w:r>
      <w:r>
        <w:rPr>
          <w:rFonts w:ascii="Calibri" w:eastAsia="Calibri" w:hAnsi="Calibri" w:cs="Times New Roman"/>
        </w:rPr>
        <w:tab/>
        <w:t>0911-69 65 17</w:t>
      </w:r>
    </w:p>
    <w:p w14:paraId="46B68647" w14:textId="052C2EBB" w:rsidR="00043927" w:rsidRDefault="00700E1E" w:rsidP="00043927">
      <w:pPr>
        <w:pStyle w:val="Liststycke"/>
        <w:numPr>
          <w:ilvl w:val="0"/>
          <w:numId w:val="7"/>
        </w:numPr>
        <w:spacing w:after="200" w:line="276" w:lineRule="auto"/>
        <w:rPr>
          <w:rFonts w:ascii="Calibri" w:eastAsia="Calibri" w:hAnsi="Calibri" w:cs="Times New Roman"/>
        </w:rPr>
      </w:pPr>
      <w:r w:rsidRPr="00043927">
        <w:rPr>
          <w:rFonts w:ascii="Calibri" w:eastAsia="Calibri" w:hAnsi="Calibri" w:cs="Times New Roman"/>
        </w:rPr>
        <w:t xml:space="preserve">Räddningschef i beredskap </w:t>
      </w:r>
      <w:r w:rsidR="002D7851">
        <w:rPr>
          <w:rFonts w:ascii="Calibri" w:eastAsia="Calibri" w:hAnsi="Calibri" w:cs="Times New Roman"/>
        </w:rPr>
        <w:tab/>
      </w:r>
      <w:r w:rsidRPr="00043927">
        <w:rPr>
          <w:rFonts w:ascii="Calibri" w:eastAsia="Calibri" w:hAnsi="Calibri" w:cs="Times New Roman"/>
        </w:rPr>
        <w:t>0911-69</w:t>
      </w:r>
      <w:r w:rsidR="00C86EF5">
        <w:rPr>
          <w:rFonts w:ascii="Calibri" w:eastAsia="Calibri" w:hAnsi="Calibri" w:cs="Times New Roman"/>
        </w:rPr>
        <w:t xml:space="preserve"> </w:t>
      </w:r>
      <w:r w:rsidRPr="00043927">
        <w:rPr>
          <w:rFonts w:ascii="Calibri" w:eastAsia="Calibri" w:hAnsi="Calibri" w:cs="Times New Roman"/>
        </w:rPr>
        <w:t>64</w:t>
      </w:r>
      <w:r w:rsidR="00C86EF5">
        <w:rPr>
          <w:rFonts w:ascii="Calibri" w:eastAsia="Calibri" w:hAnsi="Calibri" w:cs="Times New Roman"/>
        </w:rPr>
        <w:t xml:space="preserve"> </w:t>
      </w:r>
      <w:r w:rsidRPr="00043927">
        <w:rPr>
          <w:rFonts w:ascii="Calibri" w:eastAsia="Calibri" w:hAnsi="Calibri" w:cs="Times New Roman"/>
        </w:rPr>
        <w:t>72</w:t>
      </w:r>
    </w:p>
    <w:p w14:paraId="634A2423" w14:textId="77777777" w:rsidR="00043927" w:rsidRDefault="005A70D3" w:rsidP="00043927">
      <w:pPr>
        <w:pStyle w:val="Liststycke"/>
        <w:numPr>
          <w:ilvl w:val="0"/>
          <w:numId w:val="7"/>
        </w:numPr>
        <w:spacing w:after="200" w:line="276" w:lineRule="auto"/>
        <w:rPr>
          <w:rFonts w:ascii="Calibri" w:eastAsia="Calibri" w:hAnsi="Calibri" w:cs="Times New Roman"/>
        </w:rPr>
      </w:pPr>
      <w:r>
        <w:rPr>
          <w:rFonts w:ascii="Calibri" w:eastAsia="Calibri" w:hAnsi="Calibri" w:cs="Times New Roman"/>
        </w:rPr>
        <w:t>Kansli MSSK</w:t>
      </w:r>
      <w:r w:rsidR="002D7851">
        <w:rPr>
          <w:rFonts w:ascii="Calibri" w:eastAsia="Calibri" w:hAnsi="Calibri" w:cs="Times New Roman"/>
        </w:rPr>
        <w:tab/>
      </w:r>
      <w:r w:rsidR="002D7851">
        <w:rPr>
          <w:rFonts w:ascii="Calibri" w:eastAsia="Calibri" w:hAnsi="Calibri" w:cs="Times New Roman"/>
        </w:rPr>
        <w:tab/>
      </w:r>
      <w:r w:rsidR="00A55350">
        <w:rPr>
          <w:rFonts w:ascii="Calibri" w:eastAsia="Calibri" w:hAnsi="Calibri" w:cs="Times New Roman"/>
        </w:rPr>
        <w:t>0911-371 70</w:t>
      </w:r>
      <w:r w:rsidR="00A55350">
        <w:rPr>
          <w:rFonts w:ascii="Calibri" w:eastAsia="Calibri" w:hAnsi="Calibri" w:cs="Times New Roman"/>
        </w:rPr>
        <w:tab/>
      </w:r>
      <w:proofErr w:type="gramStart"/>
      <w:r w:rsidR="00A55350">
        <w:rPr>
          <w:rFonts w:ascii="Calibri" w:eastAsia="Calibri" w:hAnsi="Calibri" w:cs="Times New Roman"/>
        </w:rPr>
        <w:t xml:space="preserve">   </w:t>
      </w:r>
      <w:r w:rsidR="009D3F78">
        <w:rPr>
          <w:rFonts w:ascii="Calibri" w:eastAsia="Calibri" w:hAnsi="Calibri" w:cs="Times New Roman"/>
        </w:rPr>
        <w:t>(</w:t>
      </w:r>
      <w:proofErr w:type="gramEnd"/>
      <w:r w:rsidR="0028415F">
        <w:rPr>
          <w:rFonts w:ascii="Calibri" w:eastAsia="Calibri" w:hAnsi="Calibri" w:cs="Times New Roman"/>
        </w:rPr>
        <w:t>Munksundsvägen 47</w:t>
      </w:r>
      <w:r w:rsidR="001B3941" w:rsidRPr="00043927">
        <w:rPr>
          <w:rFonts w:ascii="Calibri" w:eastAsia="Calibri" w:hAnsi="Calibri" w:cs="Times New Roman"/>
        </w:rPr>
        <w:t>)</w:t>
      </w:r>
    </w:p>
    <w:p w14:paraId="2E594475" w14:textId="77777777" w:rsidR="001B3941" w:rsidRPr="00043927" w:rsidRDefault="002D7851" w:rsidP="00043927">
      <w:pPr>
        <w:pStyle w:val="Liststycke"/>
        <w:numPr>
          <w:ilvl w:val="0"/>
          <w:numId w:val="7"/>
        </w:numPr>
        <w:spacing w:after="200" w:line="276" w:lineRule="auto"/>
        <w:rPr>
          <w:rFonts w:ascii="Calibri" w:eastAsia="Calibri" w:hAnsi="Calibri" w:cs="Times New Roman"/>
        </w:rPr>
      </w:pPr>
      <w:r>
        <w:rPr>
          <w:rFonts w:ascii="Calibri" w:eastAsia="Calibri" w:hAnsi="Calibri" w:cs="Times New Roman"/>
          <w:lang w:val="en-GB"/>
        </w:rPr>
        <w:t>Air Dome</w:t>
      </w:r>
      <w:r>
        <w:rPr>
          <w:rFonts w:ascii="Calibri" w:eastAsia="Calibri" w:hAnsi="Calibri" w:cs="Times New Roman"/>
          <w:lang w:val="en-GB"/>
        </w:rPr>
        <w:tab/>
      </w:r>
      <w:r>
        <w:rPr>
          <w:rFonts w:ascii="Calibri" w:eastAsia="Calibri" w:hAnsi="Calibri" w:cs="Times New Roman"/>
          <w:lang w:val="en-GB"/>
        </w:rPr>
        <w:tab/>
      </w:r>
      <w:proofErr w:type="spellStart"/>
      <w:r w:rsidR="001B3941" w:rsidRPr="00043927">
        <w:rPr>
          <w:rFonts w:ascii="Calibri" w:eastAsia="Calibri" w:hAnsi="Calibri" w:cs="Times New Roman"/>
          <w:lang w:val="en-GB"/>
        </w:rPr>
        <w:t>Norrstrands</w:t>
      </w:r>
      <w:proofErr w:type="spellEnd"/>
      <w:r w:rsidR="00A55350">
        <w:rPr>
          <w:rFonts w:ascii="Calibri" w:eastAsia="Calibri" w:hAnsi="Calibri" w:cs="Times New Roman"/>
          <w:lang w:val="en-GB"/>
        </w:rPr>
        <w:t xml:space="preserve"> </w:t>
      </w:r>
      <w:proofErr w:type="spellStart"/>
      <w:r w:rsidR="001B3941" w:rsidRPr="00043927">
        <w:rPr>
          <w:rFonts w:ascii="Calibri" w:eastAsia="Calibri" w:hAnsi="Calibri" w:cs="Times New Roman"/>
          <w:lang w:val="en-GB"/>
        </w:rPr>
        <w:t>fotbollshall</w:t>
      </w:r>
      <w:proofErr w:type="spellEnd"/>
      <w:r w:rsidR="001B3941" w:rsidRPr="00043927">
        <w:rPr>
          <w:rFonts w:ascii="Calibri" w:eastAsia="Calibri" w:hAnsi="Calibri" w:cs="Times New Roman"/>
          <w:lang w:val="en-GB"/>
        </w:rPr>
        <w:t xml:space="preserve"> (Olof </w:t>
      </w:r>
      <w:proofErr w:type="spellStart"/>
      <w:r w:rsidR="001B3941" w:rsidRPr="00043927">
        <w:rPr>
          <w:rFonts w:ascii="Calibri" w:eastAsia="Calibri" w:hAnsi="Calibri" w:cs="Times New Roman"/>
          <w:lang w:val="en-GB"/>
        </w:rPr>
        <w:t>Palmesgata</w:t>
      </w:r>
      <w:proofErr w:type="spellEnd"/>
      <w:r w:rsidR="001B3941" w:rsidRPr="00043927">
        <w:rPr>
          <w:rFonts w:ascii="Calibri" w:eastAsia="Calibri" w:hAnsi="Calibri" w:cs="Times New Roman"/>
          <w:lang w:val="en-GB"/>
        </w:rPr>
        <w:t xml:space="preserve"> 2)</w:t>
      </w:r>
    </w:p>
    <w:p w14:paraId="31A40C01" w14:textId="77777777" w:rsidR="00043927" w:rsidRDefault="00043927" w:rsidP="00043927">
      <w:pPr>
        <w:spacing w:after="200" w:line="276" w:lineRule="auto"/>
        <w:ind w:left="360"/>
        <w:rPr>
          <w:rFonts w:ascii="Calibri" w:eastAsia="Calibri" w:hAnsi="Calibri" w:cs="Times New Roman"/>
          <w:b/>
          <w:i/>
        </w:rPr>
      </w:pPr>
    </w:p>
    <w:p w14:paraId="7D6D517C" w14:textId="77777777" w:rsidR="001B3941" w:rsidRPr="00043927" w:rsidRDefault="001B3941" w:rsidP="00043927">
      <w:pPr>
        <w:pStyle w:val="Liststycke"/>
        <w:numPr>
          <w:ilvl w:val="0"/>
          <w:numId w:val="7"/>
        </w:numPr>
        <w:spacing w:after="200" w:line="276" w:lineRule="auto"/>
        <w:rPr>
          <w:rFonts w:ascii="Calibri" w:eastAsia="Calibri" w:hAnsi="Calibri" w:cs="Times New Roman"/>
          <w:b/>
          <w:i/>
        </w:rPr>
      </w:pPr>
      <w:r w:rsidRPr="00043927">
        <w:rPr>
          <w:rFonts w:ascii="Calibri" w:eastAsia="Calibri" w:hAnsi="Calibri" w:cs="Times New Roman"/>
          <w:b/>
          <w:i/>
        </w:rPr>
        <w:t>Krisgrupp: Vid större och/eller allvarliga</w:t>
      </w:r>
      <w:r w:rsidR="00043927" w:rsidRPr="00043927">
        <w:rPr>
          <w:rFonts w:ascii="Calibri" w:eastAsia="Calibri" w:hAnsi="Calibri" w:cs="Times New Roman"/>
          <w:b/>
          <w:i/>
        </w:rPr>
        <w:t xml:space="preserve">re olyckor kallas </w:t>
      </w:r>
      <w:proofErr w:type="spellStart"/>
      <w:r w:rsidR="00043927" w:rsidRPr="00043927">
        <w:rPr>
          <w:rFonts w:ascii="Calibri" w:eastAsia="Calibri" w:hAnsi="Calibri" w:cs="Times New Roman"/>
          <w:b/>
          <w:i/>
        </w:rPr>
        <w:t>MSSK´s</w:t>
      </w:r>
      <w:proofErr w:type="spellEnd"/>
      <w:r w:rsidRPr="00043927">
        <w:rPr>
          <w:rFonts w:ascii="Calibri" w:eastAsia="Calibri" w:hAnsi="Calibri" w:cs="Times New Roman"/>
          <w:b/>
          <w:i/>
        </w:rPr>
        <w:t xml:space="preserve"> styrelse in. Styrelsen kallar sedan in de resurser som krävs för den aktuella situationen. Styrelsen utser i detta läge också en kontaktperson som sköter kommunikationen såväl internt som externt - kontakter med medlemmar och myndigheter såväl som media sköts av kontaktpersonen.</w:t>
      </w:r>
    </w:p>
    <w:p w14:paraId="65DBFB0E" w14:textId="77777777" w:rsidR="001B3941" w:rsidRPr="00043927" w:rsidRDefault="005A70D3" w:rsidP="00043927">
      <w:pPr>
        <w:pStyle w:val="Liststycke"/>
        <w:numPr>
          <w:ilvl w:val="0"/>
          <w:numId w:val="7"/>
        </w:numPr>
        <w:spacing w:after="200" w:line="276" w:lineRule="auto"/>
        <w:rPr>
          <w:rFonts w:ascii="Calibri" w:eastAsia="Calibri" w:hAnsi="Calibri" w:cs="Times New Roman"/>
          <w:b/>
          <w:i/>
        </w:rPr>
      </w:pPr>
      <w:r>
        <w:rPr>
          <w:rFonts w:ascii="Calibri" w:eastAsia="Calibri" w:hAnsi="Calibri" w:cs="Times New Roman"/>
          <w:b/>
          <w:i/>
        </w:rPr>
        <w:t>Ordförande MSSK</w:t>
      </w:r>
      <w:r w:rsidR="009D3F78">
        <w:rPr>
          <w:rFonts w:ascii="Calibri" w:eastAsia="Calibri" w:hAnsi="Calibri" w:cs="Times New Roman"/>
          <w:b/>
          <w:i/>
        </w:rPr>
        <w:t>: 070-365 95 30</w:t>
      </w:r>
    </w:p>
    <w:p w14:paraId="433B2F6A" w14:textId="77777777" w:rsidR="001B3941" w:rsidRPr="00043927" w:rsidRDefault="001B3941" w:rsidP="00043927">
      <w:pPr>
        <w:pStyle w:val="Liststycke"/>
        <w:numPr>
          <w:ilvl w:val="0"/>
          <w:numId w:val="7"/>
        </w:numPr>
        <w:spacing w:after="200" w:line="276" w:lineRule="auto"/>
        <w:rPr>
          <w:rFonts w:ascii="Calibri" w:eastAsia="Calibri" w:hAnsi="Calibri" w:cs="Times New Roman"/>
          <w:b/>
          <w:i/>
        </w:rPr>
      </w:pPr>
      <w:r w:rsidRPr="00043927">
        <w:rPr>
          <w:rFonts w:eastAsia="Calibri" w:cstheme="minorHAnsi"/>
          <w:b/>
          <w:i/>
        </w:rPr>
        <w:t>POSOM-gruppen aktiveras vid större olyckor och katastrofer där samhällets ordinarie resurser inte räcker till. Gruppen kallas in av SOS alarm, räddningsledare vid räddningstjänsten eller av krisledningsnämnden i kommunen.</w:t>
      </w:r>
    </w:p>
    <w:p w14:paraId="5096BB7D" w14:textId="77777777" w:rsidR="001B3941" w:rsidRPr="001B3941" w:rsidRDefault="001B3941" w:rsidP="001B3941">
      <w:pPr>
        <w:spacing w:after="200" w:line="276" w:lineRule="auto"/>
        <w:ind w:left="720"/>
        <w:contextualSpacing/>
        <w:rPr>
          <w:rFonts w:ascii="Calibri" w:eastAsia="Calibri" w:hAnsi="Calibri" w:cs="Times New Roman"/>
        </w:rPr>
      </w:pPr>
    </w:p>
    <w:p w14:paraId="41A39D47" w14:textId="77777777" w:rsidR="00043927" w:rsidRDefault="00043927" w:rsidP="00A03630">
      <w:pPr>
        <w:spacing w:after="200" w:line="276" w:lineRule="auto"/>
        <w:rPr>
          <w:rFonts w:ascii="Calibri" w:eastAsia="Calibri" w:hAnsi="Calibri" w:cs="Times New Roman"/>
          <w:b/>
        </w:rPr>
      </w:pPr>
    </w:p>
    <w:p w14:paraId="74B6D590" w14:textId="77777777" w:rsidR="00945CE7" w:rsidRDefault="00945CE7">
      <w:pPr>
        <w:rPr>
          <w:rFonts w:ascii="Calibri" w:eastAsia="Calibri" w:hAnsi="Calibri" w:cs="Times New Roman"/>
          <w:b/>
          <w:sz w:val="28"/>
          <w:szCs w:val="28"/>
        </w:rPr>
      </w:pPr>
      <w:r>
        <w:rPr>
          <w:rFonts w:ascii="Calibri" w:eastAsia="Calibri" w:hAnsi="Calibri" w:cs="Times New Roman"/>
          <w:b/>
          <w:sz w:val="28"/>
          <w:szCs w:val="28"/>
        </w:rPr>
        <w:br w:type="page"/>
      </w:r>
    </w:p>
    <w:p w14:paraId="3CD571BA" w14:textId="59A6F2A0" w:rsidR="00A03630" w:rsidRPr="00CB6111" w:rsidRDefault="00A03630" w:rsidP="00A03630">
      <w:pPr>
        <w:spacing w:after="200" w:line="276" w:lineRule="auto"/>
        <w:rPr>
          <w:rFonts w:ascii="Calibri" w:eastAsia="Calibri" w:hAnsi="Calibri" w:cs="Times New Roman"/>
          <w:sz w:val="28"/>
          <w:szCs w:val="28"/>
        </w:rPr>
      </w:pPr>
      <w:r w:rsidRPr="00CB6111">
        <w:rPr>
          <w:rFonts w:ascii="Calibri" w:eastAsia="Calibri" w:hAnsi="Calibri" w:cs="Times New Roman"/>
          <w:b/>
          <w:sz w:val="28"/>
          <w:szCs w:val="28"/>
        </w:rPr>
        <w:lastRenderedPageBreak/>
        <w:t>FÖRBEREDELSER</w:t>
      </w:r>
    </w:p>
    <w:p w14:paraId="6378CA9A" w14:textId="77777777" w:rsidR="00A03630" w:rsidRPr="00CB6111" w:rsidRDefault="00A03630" w:rsidP="00A03630">
      <w:pPr>
        <w:spacing w:after="200" w:line="276" w:lineRule="auto"/>
        <w:rPr>
          <w:rFonts w:ascii="Calibri" w:eastAsia="Calibri" w:hAnsi="Calibri" w:cs="Times New Roman"/>
          <w:b/>
          <w:sz w:val="24"/>
          <w:szCs w:val="24"/>
        </w:rPr>
      </w:pPr>
      <w:r w:rsidRPr="00CB6111">
        <w:rPr>
          <w:rFonts w:ascii="Calibri" w:eastAsia="Calibri" w:hAnsi="Calibri" w:cs="Times New Roman"/>
          <w:b/>
          <w:sz w:val="24"/>
          <w:szCs w:val="24"/>
        </w:rPr>
        <w:t>Reserutiner</w:t>
      </w:r>
    </w:p>
    <w:p w14:paraId="2C017493" w14:textId="77777777" w:rsidR="00A03630" w:rsidRPr="002D7851" w:rsidRDefault="00A03630" w:rsidP="002D7851">
      <w:pPr>
        <w:pStyle w:val="Liststycke"/>
        <w:numPr>
          <w:ilvl w:val="0"/>
          <w:numId w:val="9"/>
        </w:numPr>
        <w:spacing w:after="200" w:line="276" w:lineRule="auto"/>
        <w:rPr>
          <w:rFonts w:ascii="Calibri" w:eastAsia="Calibri" w:hAnsi="Calibri" w:cs="Times New Roman"/>
        </w:rPr>
      </w:pPr>
      <w:r w:rsidRPr="002D7851">
        <w:rPr>
          <w:rFonts w:ascii="Calibri" w:eastAsia="Calibri" w:hAnsi="Calibri" w:cs="Times New Roman"/>
        </w:rPr>
        <w:t>Utse ansvariga ledare som har mobiltelefon. Numren meddelas deltagarna samt en hemmaansvarig.</w:t>
      </w:r>
    </w:p>
    <w:p w14:paraId="4EE20431" w14:textId="77777777" w:rsidR="00A03630" w:rsidRPr="002D7851" w:rsidRDefault="00A03630" w:rsidP="002D7851">
      <w:pPr>
        <w:pStyle w:val="Liststycke"/>
        <w:numPr>
          <w:ilvl w:val="0"/>
          <w:numId w:val="9"/>
        </w:numPr>
        <w:spacing w:after="200" w:line="276" w:lineRule="auto"/>
        <w:rPr>
          <w:rFonts w:ascii="Calibri" w:eastAsia="Calibri" w:hAnsi="Calibri" w:cs="Times New Roman"/>
        </w:rPr>
      </w:pPr>
      <w:r w:rsidRPr="002D7851">
        <w:rPr>
          <w:rFonts w:ascii="Calibri" w:eastAsia="Calibri" w:hAnsi="Calibri" w:cs="Times New Roman"/>
        </w:rPr>
        <w:t>Utse hemmaansvarig – meddela inblandade telefon och mobiltelefon.</w:t>
      </w:r>
    </w:p>
    <w:p w14:paraId="4FC7AF01" w14:textId="77777777" w:rsidR="00A03630" w:rsidRPr="002D7851" w:rsidRDefault="00A03630" w:rsidP="002D7851">
      <w:pPr>
        <w:pStyle w:val="Liststycke"/>
        <w:numPr>
          <w:ilvl w:val="0"/>
          <w:numId w:val="9"/>
        </w:numPr>
        <w:spacing w:after="200" w:line="276" w:lineRule="auto"/>
        <w:rPr>
          <w:rFonts w:ascii="Calibri" w:eastAsia="Calibri" w:hAnsi="Calibri" w:cs="Times New Roman"/>
        </w:rPr>
      </w:pPr>
      <w:r w:rsidRPr="002D7851">
        <w:rPr>
          <w:rFonts w:ascii="Calibri" w:eastAsia="Calibri" w:hAnsi="Calibri" w:cs="Times New Roman"/>
        </w:rPr>
        <w:t>Resplan – färdsätt, färdväg, övernattning och hela resans program.</w:t>
      </w:r>
    </w:p>
    <w:p w14:paraId="3A91A616" w14:textId="77777777" w:rsidR="00A03630" w:rsidRPr="002D7851" w:rsidRDefault="00A03630" w:rsidP="002D7851">
      <w:pPr>
        <w:pStyle w:val="Liststycke"/>
        <w:numPr>
          <w:ilvl w:val="0"/>
          <w:numId w:val="9"/>
        </w:numPr>
        <w:spacing w:after="200" w:line="276" w:lineRule="auto"/>
        <w:rPr>
          <w:rFonts w:ascii="Calibri" w:eastAsia="Calibri" w:hAnsi="Calibri" w:cs="Times New Roman"/>
        </w:rPr>
      </w:pPr>
      <w:r w:rsidRPr="002D7851">
        <w:rPr>
          <w:rFonts w:ascii="Calibri" w:eastAsia="Calibri" w:hAnsi="Calibri" w:cs="Times New Roman"/>
        </w:rPr>
        <w:t>Beräknad tid för avresa, ankomst och hemkomst.</w:t>
      </w:r>
    </w:p>
    <w:p w14:paraId="009D62FA" w14:textId="77777777" w:rsidR="00A03630" w:rsidRPr="002D7851" w:rsidRDefault="00A03630" w:rsidP="002D7851">
      <w:pPr>
        <w:pStyle w:val="Liststycke"/>
        <w:numPr>
          <w:ilvl w:val="0"/>
          <w:numId w:val="9"/>
        </w:numPr>
        <w:spacing w:after="200" w:line="276" w:lineRule="auto"/>
        <w:rPr>
          <w:rFonts w:ascii="Calibri" w:eastAsia="Calibri" w:hAnsi="Calibri" w:cs="Times New Roman"/>
        </w:rPr>
      </w:pPr>
      <w:r w:rsidRPr="002D7851">
        <w:rPr>
          <w:rFonts w:ascii="Calibri" w:eastAsia="Calibri" w:hAnsi="Calibri" w:cs="Times New Roman"/>
        </w:rPr>
        <w:t>Ange bussbolag, bussförare, privatbilar, privatförare (mobilnummer).</w:t>
      </w:r>
    </w:p>
    <w:p w14:paraId="30EAC126" w14:textId="77777777" w:rsidR="00A03630" w:rsidRPr="002D7851" w:rsidRDefault="00A03630" w:rsidP="002D7851">
      <w:pPr>
        <w:pStyle w:val="Liststycke"/>
        <w:numPr>
          <w:ilvl w:val="0"/>
          <w:numId w:val="9"/>
        </w:numPr>
        <w:spacing w:after="200" w:line="276" w:lineRule="auto"/>
        <w:rPr>
          <w:rFonts w:ascii="Calibri" w:eastAsia="Calibri" w:hAnsi="Calibri" w:cs="Times New Roman"/>
        </w:rPr>
      </w:pPr>
      <w:r w:rsidRPr="002D7851">
        <w:rPr>
          <w:rFonts w:ascii="Calibri" w:eastAsia="Calibri" w:hAnsi="Calibri" w:cs="Times New Roman"/>
        </w:rPr>
        <w:t>Om minibussar används – tänk på att de som kör skall ha kompetens för dem!</w:t>
      </w:r>
    </w:p>
    <w:p w14:paraId="3900AEB7" w14:textId="77777777" w:rsidR="00A03630" w:rsidRPr="002D7851" w:rsidRDefault="00A03630" w:rsidP="002D7851">
      <w:pPr>
        <w:pStyle w:val="Liststycke"/>
        <w:numPr>
          <w:ilvl w:val="0"/>
          <w:numId w:val="9"/>
        </w:numPr>
        <w:spacing w:after="200" w:line="276" w:lineRule="auto"/>
        <w:rPr>
          <w:rFonts w:ascii="Calibri" w:eastAsia="Calibri" w:hAnsi="Calibri" w:cs="Times New Roman"/>
        </w:rPr>
      </w:pPr>
      <w:r w:rsidRPr="002D7851">
        <w:rPr>
          <w:rFonts w:ascii="Calibri" w:eastAsia="Calibri" w:hAnsi="Calibri" w:cs="Times New Roman"/>
        </w:rPr>
        <w:t>Skriv en deltagarförteckning (inkl. ledare) med adress, telefonnummer eventuella sjukdomar och svårare allergier samt uppgifter om hemmaansvarig; ge resenärerna två exemplar: ett att ta med och ett till anhöriga hemma.</w:t>
      </w:r>
    </w:p>
    <w:p w14:paraId="6A3B74A3" w14:textId="77777777" w:rsidR="00A03630" w:rsidRPr="002D7851" w:rsidRDefault="00A03630" w:rsidP="002D7851">
      <w:pPr>
        <w:pStyle w:val="Liststycke"/>
        <w:numPr>
          <w:ilvl w:val="0"/>
          <w:numId w:val="9"/>
        </w:numPr>
        <w:spacing w:after="200" w:line="276" w:lineRule="auto"/>
        <w:rPr>
          <w:rFonts w:ascii="Calibri" w:eastAsia="Calibri" w:hAnsi="Calibri" w:cs="Times New Roman"/>
        </w:rPr>
      </w:pPr>
      <w:r w:rsidRPr="002D7851">
        <w:rPr>
          <w:rFonts w:ascii="Calibri" w:eastAsia="Calibri" w:hAnsi="Calibri" w:cs="Times New Roman"/>
        </w:rPr>
        <w:t>Minst ett exemplar av deltagarförteckning och reseprogrammet förvaras på en plats som är känd av styrelsen och personal.</w:t>
      </w:r>
    </w:p>
    <w:p w14:paraId="05F684C2" w14:textId="77777777" w:rsidR="00A03630" w:rsidRPr="002D7851" w:rsidRDefault="00A03630" w:rsidP="002D7851">
      <w:pPr>
        <w:pStyle w:val="Liststycke"/>
        <w:numPr>
          <w:ilvl w:val="0"/>
          <w:numId w:val="9"/>
        </w:numPr>
        <w:spacing w:after="200" w:line="276" w:lineRule="auto"/>
        <w:rPr>
          <w:rFonts w:ascii="Calibri" w:eastAsia="Calibri" w:hAnsi="Calibri" w:cs="Times New Roman"/>
        </w:rPr>
      </w:pPr>
      <w:r w:rsidRPr="002D7851">
        <w:rPr>
          <w:rFonts w:ascii="Calibri" w:eastAsia="Calibri" w:hAnsi="Calibri" w:cs="Times New Roman"/>
        </w:rPr>
        <w:t>Meddela alltid förändringar i program och deltagarförteckning till den hemmansvarige.</w:t>
      </w:r>
    </w:p>
    <w:p w14:paraId="5D4FBD66" w14:textId="77777777" w:rsidR="002D7851" w:rsidRDefault="002D7851" w:rsidP="00A03630">
      <w:pPr>
        <w:spacing w:after="200" w:line="276" w:lineRule="auto"/>
        <w:rPr>
          <w:rFonts w:ascii="Calibri" w:eastAsia="Calibri" w:hAnsi="Calibri" w:cs="Times New Roman"/>
          <w:b/>
        </w:rPr>
      </w:pPr>
    </w:p>
    <w:p w14:paraId="5721D15D" w14:textId="77777777" w:rsidR="00A03630" w:rsidRPr="00CB6111" w:rsidRDefault="00A03630" w:rsidP="00A03630">
      <w:pPr>
        <w:spacing w:after="200" w:line="276" w:lineRule="auto"/>
        <w:rPr>
          <w:rFonts w:ascii="Calibri" w:eastAsia="Calibri" w:hAnsi="Calibri" w:cs="Times New Roman"/>
          <w:b/>
          <w:sz w:val="24"/>
          <w:szCs w:val="24"/>
        </w:rPr>
      </w:pPr>
      <w:r w:rsidRPr="00CB6111">
        <w:rPr>
          <w:rFonts w:ascii="Calibri" w:eastAsia="Calibri" w:hAnsi="Calibri" w:cs="Times New Roman"/>
          <w:b/>
          <w:sz w:val="24"/>
          <w:szCs w:val="24"/>
        </w:rPr>
        <w:t>Cuper och lagsammankomster</w:t>
      </w:r>
    </w:p>
    <w:p w14:paraId="4769B86C" w14:textId="77777777" w:rsidR="00A03630" w:rsidRPr="00A03630" w:rsidRDefault="00A03630" w:rsidP="00A03630">
      <w:pPr>
        <w:spacing w:after="200" w:line="276" w:lineRule="auto"/>
        <w:rPr>
          <w:rFonts w:ascii="Calibri" w:eastAsia="Calibri" w:hAnsi="Calibri" w:cs="Times New Roman"/>
        </w:rPr>
      </w:pPr>
      <w:r w:rsidRPr="00A03630">
        <w:rPr>
          <w:rFonts w:ascii="Calibri" w:eastAsia="Calibri" w:hAnsi="Calibri" w:cs="Times New Roman"/>
        </w:rPr>
        <w:t>Idrotts grupper inkvarteras ofta i skolsalar och idrottshallar, vilka inte är byggda för att fungera som hotell.</w:t>
      </w:r>
    </w:p>
    <w:p w14:paraId="3DD4E6B2" w14:textId="77777777" w:rsidR="00A03630" w:rsidRPr="002D7851" w:rsidRDefault="00A03630" w:rsidP="002D7851">
      <w:pPr>
        <w:pStyle w:val="Liststycke"/>
        <w:numPr>
          <w:ilvl w:val="0"/>
          <w:numId w:val="8"/>
        </w:numPr>
        <w:spacing w:after="200" w:line="276" w:lineRule="auto"/>
        <w:rPr>
          <w:rFonts w:ascii="Calibri" w:eastAsia="Calibri" w:hAnsi="Calibri" w:cs="Times New Roman"/>
        </w:rPr>
      </w:pPr>
      <w:r w:rsidRPr="002D7851">
        <w:rPr>
          <w:rFonts w:ascii="Calibri" w:eastAsia="Calibri" w:hAnsi="Calibri" w:cs="Times New Roman"/>
        </w:rPr>
        <w:t>Kontrollera att det finns två av varandra oberoende utrymningsvägar som utöver dörrar kan vara öppningsbara fönster och brandstegar.</w:t>
      </w:r>
    </w:p>
    <w:p w14:paraId="2BA2FDE0" w14:textId="77777777" w:rsidR="00A03630" w:rsidRPr="002D7851" w:rsidRDefault="00A03630" w:rsidP="002D7851">
      <w:pPr>
        <w:pStyle w:val="Liststycke"/>
        <w:numPr>
          <w:ilvl w:val="0"/>
          <w:numId w:val="8"/>
        </w:numPr>
        <w:spacing w:after="200" w:line="276" w:lineRule="auto"/>
        <w:rPr>
          <w:rFonts w:ascii="Calibri" w:eastAsia="Calibri" w:hAnsi="Calibri" w:cs="Times New Roman"/>
        </w:rPr>
      </w:pPr>
      <w:r w:rsidRPr="002D7851">
        <w:rPr>
          <w:rFonts w:ascii="Calibri" w:eastAsia="Calibri" w:hAnsi="Calibri" w:cs="Times New Roman"/>
        </w:rPr>
        <w:t>Finns brandsläckare och brandvarnare? Portabla brandvarnare är en billig investering som kan användas vid all form av kollektiv inkvartering.</w:t>
      </w:r>
    </w:p>
    <w:p w14:paraId="26F25198" w14:textId="77777777" w:rsidR="00A03630" w:rsidRPr="002D7851" w:rsidRDefault="00A03630" w:rsidP="002D7851">
      <w:pPr>
        <w:pStyle w:val="Liststycke"/>
        <w:numPr>
          <w:ilvl w:val="0"/>
          <w:numId w:val="8"/>
        </w:numPr>
        <w:spacing w:after="200" w:line="276" w:lineRule="auto"/>
        <w:rPr>
          <w:rFonts w:ascii="Calibri" w:eastAsia="Calibri" w:hAnsi="Calibri" w:cs="Times New Roman"/>
        </w:rPr>
      </w:pPr>
      <w:r w:rsidRPr="002D7851">
        <w:rPr>
          <w:rFonts w:ascii="Calibri" w:eastAsia="Calibri" w:hAnsi="Calibri" w:cs="Times New Roman"/>
        </w:rPr>
        <w:t>Tillåt inte levande ljus. Fundera på om det finns risk för smygrökning.</w:t>
      </w:r>
    </w:p>
    <w:p w14:paraId="3930F82E" w14:textId="77777777" w:rsidR="00A03630" w:rsidRPr="002D7851" w:rsidRDefault="00A03630" w:rsidP="002D7851">
      <w:pPr>
        <w:pStyle w:val="Liststycke"/>
        <w:numPr>
          <w:ilvl w:val="0"/>
          <w:numId w:val="8"/>
        </w:numPr>
        <w:spacing w:after="200" w:line="276" w:lineRule="auto"/>
        <w:rPr>
          <w:rFonts w:ascii="Calibri" w:eastAsia="Calibri" w:hAnsi="Calibri" w:cs="Times New Roman"/>
        </w:rPr>
      </w:pPr>
      <w:r w:rsidRPr="002D7851">
        <w:rPr>
          <w:rFonts w:ascii="Calibri" w:eastAsia="Calibri" w:hAnsi="Calibri" w:cs="Times New Roman"/>
        </w:rPr>
        <w:t>Gå igenom med gruppen vad som gäller vid en eventuell brand: utrymningsvägar och samlingsplats.</w:t>
      </w:r>
    </w:p>
    <w:p w14:paraId="26ADCCE3" w14:textId="77777777" w:rsidR="002D7851" w:rsidRDefault="002D7851" w:rsidP="00A03630">
      <w:pPr>
        <w:spacing w:after="200" w:line="276" w:lineRule="auto"/>
        <w:rPr>
          <w:rFonts w:ascii="Calibri" w:eastAsia="Calibri" w:hAnsi="Calibri" w:cs="Times New Roman"/>
          <w:b/>
        </w:rPr>
      </w:pPr>
    </w:p>
    <w:p w14:paraId="7499E193" w14:textId="77777777" w:rsidR="00A03630" w:rsidRPr="00CB6111" w:rsidRDefault="00A03630" w:rsidP="00A03630">
      <w:pPr>
        <w:spacing w:after="200" w:line="276" w:lineRule="auto"/>
        <w:rPr>
          <w:rFonts w:ascii="Calibri" w:eastAsia="Calibri" w:hAnsi="Calibri" w:cs="Times New Roman"/>
          <w:b/>
          <w:sz w:val="24"/>
          <w:szCs w:val="24"/>
        </w:rPr>
      </w:pPr>
      <w:r w:rsidRPr="00CB6111">
        <w:rPr>
          <w:rFonts w:ascii="Calibri" w:eastAsia="Calibri" w:hAnsi="Calibri" w:cs="Times New Roman"/>
          <w:b/>
          <w:sz w:val="24"/>
          <w:szCs w:val="24"/>
        </w:rPr>
        <w:t xml:space="preserve">Kurser/utomhusaktiviteter </w:t>
      </w:r>
    </w:p>
    <w:p w14:paraId="4E6FBEAF" w14:textId="77777777" w:rsidR="00A03630" w:rsidRPr="00A03630" w:rsidRDefault="00A03630" w:rsidP="00A03630">
      <w:pPr>
        <w:spacing w:after="200" w:line="276" w:lineRule="auto"/>
        <w:rPr>
          <w:rFonts w:ascii="Calibri" w:eastAsia="Calibri" w:hAnsi="Calibri" w:cs="Times New Roman"/>
        </w:rPr>
      </w:pPr>
      <w:r w:rsidRPr="00A03630">
        <w:rPr>
          <w:rFonts w:ascii="Calibri" w:eastAsia="Calibri" w:hAnsi="Calibri" w:cs="Times New Roman"/>
        </w:rPr>
        <w:t>Föreningar har ofta kurser och andra aktiviteter ute i naturen som innebär riskmoment, till exempel träning/träningsläger och matcher. Följande förberedelser rekommenderas:</w:t>
      </w:r>
    </w:p>
    <w:p w14:paraId="2FF32A33" w14:textId="77777777" w:rsidR="00A03630" w:rsidRPr="00B3613C" w:rsidRDefault="00A03630" w:rsidP="00B3613C">
      <w:pPr>
        <w:pStyle w:val="Liststycke"/>
        <w:numPr>
          <w:ilvl w:val="0"/>
          <w:numId w:val="12"/>
        </w:numPr>
        <w:spacing w:after="200" w:line="276" w:lineRule="auto"/>
        <w:rPr>
          <w:rFonts w:ascii="Calibri" w:eastAsia="Calibri" w:hAnsi="Calibri" w:cs="Times New Roman"/>
        </w:rPr>
      </w:pPr>
      <w:r w:rsidRPr="00B3613C">
        <w:rPr>
          <w:rFonts w:ascii="Calibri" w:eastAsia="Calibri" w:hAnsi="Calibri" w:cs="Times New Roman"/>
        </w:rPr>
        <w:t xml:space="preserve">Utse ansvarig en ansvarig ledare som vid en eventuell olycka fördelar arbetet med att </w:t>
      </w:r>
      <w:proofErr w:type="gramStart"/>
      <w:r w:rsidRPr="00B3613C">
        <w:rPr>
          <w:rFonts w:ascii="Calibri" w:eastAsia="Calibri" w:hAnsi="Calibri" w:cs="Times New Roman"/>
        </w:rPr>
        <w:t>t ex</w:t>
      </w:r>
      <w:proofErr w:type="gramEnd"/>
      <w:r w:rsidRPr="00B3613C">
        <w:rPr>
          <w:rFonts w:ascii="Calibri" w:eastAsia="Calibri" w:hAnsi="Calibri" w:cs="Times New Roman"/>
        </w:rPr>
        <w:t xml:space="preserve"> ringa </w:t>
      </w:r>
      <w:r w:rsidR="00B106A7" w:rsidRPr="00B3613C">
        <w:rPr>
          <w:rFonts w:ascii="Calibri" w:eastAsia="Calibri" w:hAnsi="Calibri" w:cs="Times New Roman"/>
        </w:rPr>
        <w:t>112, sätta</w:t>
      </w:r>
      <w:r w:rsidRPr="00B3613C">
        <w:rPr>
          <w:rFonts w:ascii="Calibri" w:eastAsia="Calibri" w:hAnsi="Calibri" w:cs="Times New Roman"/>
        </w:rPr>
        <w:t xml:space="preserve"> in första hjälpen, notera händelseförlopp, lugna deltagare, möta utryckningsfordon med mera (se vidare under avsnittet Svårare olycka eller dödsfall).</w:t>
      </w:r>
    </w:p>
    <w:p w14:paraId="1EA6AC37" w14:textId="77777777" w:rsidR="00A03630" w:rsidRPr="00B3613C" w:rsidRDefault="00A03630" w:rsidP="00B3613C">
      <w:pPr>
        <w:pStyle w:val="Liststycke"/>
        <w:numPr>
          <w:ilvl w:val="0"/>
          <w:numId w:val="12"/>
        </w:numPr>
        <w:spacing w:after="200" w:line="276" w:lineRule="auto"/>
        <w:rPr>
          <w:rFonts w:ascii="Calibri" w:eastAsia="Calibri" w:hAnsi="Calibri" w:cs="Times New Roman"/>
        </w:rPr>
      </w:pPr>
      <w:r w:rsidRPr="00B3613C">
        <w:rPr>
          <w:rFonts w:ascii="Calibri" w:eastAsia="Calibri" w:hAnsi="Calibri" w:cs="Times New Roman"/>
        </w:rPr>
        <w:t>Utse en ställföreträdande ledare.</w:t>
      </w:r>
    </w:p>
    <w:p w14:paraId="7B296A9B" w14:textId="77777777" w:rsidR="00A03630" w:rsidRPr="00B3613C" w:rsidRDefault="00A03630" w:rsidP="00B3613C">
      <w:pPr>
        <w:pStyle w:val="Liststycke"/>
        <w:numPr>
          <w:ilvl w:val="0"/>
          <w:numId w:val="12"/>
        </w:numPr>
        <w:spacing w:after="200" w:line="276" w:lineRule="auto"/>
        <w:rPr>
          <w:rFonts w:ascii="Calibri" w:eastAsia="Calibri" w:hAnsi="Calibri" w:cs="Times New Roman"/>
        </w:rPr>
      </w:pPr>
      <w:r w:rsidRPr="00B3613C">
        <w:rPr>
          <w:rFonts w:ascii="Calibri" w:eastAsia="Calibri" w:hAnsi="Calibri" w:cs="Times New Roman"/>
        </w:rPr>
        <w:t>Utse samlingsplats.</w:t>
      </w:r>
    </w:p>
    <w:p w14:paraId="7EEBB816" w14:textId="77777777" w:rsidR="00A03630" w:rsidRPr="00B3613C" w:rsidRDefault="00A03630" w:rsidP="00B3613C">
      <w:pPr>
        <w:pStyle w:val="Liststycke"/>
        <w:numPr>
          <w:ilvl w:val="0"/>
          <w:numId w:val="12"/>
        </w:numPr>
        <w:spacing w:after="200" w:line="276" w:lineRule="auto"/>
        <w:rPr>
          <w:rFonts w:ascii="Calibri" w:eastAsia="Calibri" w:hAnsi="Calibri" w:cs="Times New Roman"/>
        </w:rPr>
      </w:pPr>
      <w:r w:rsidRPr="00B3613C">
        <w:rPr>
          <w:rFonts w:ascii="Calibri" w:eastAsia="Calibri" w:hAnsi="Calibri" w:cs="Times New Roman"/>
        </w:rPr>
        <w:t>Deltagarlista (inkl. ledare) med eventuella sjukdomar och närmaste anhörig och var denne kan nås.</w:t>
      </w:r>
    </w:p>
    <w:p w14:paraId="340226E5" w14:textId="77777777" w:rsidR="00A03630" w:rsidRPr="002D7851" w:rsidRDefault="00A03630" w:rsidP="002D7851">
      <w:pPr>
        <w:pStyle w:val="Liststycke"/>
        <w:numPr>
          <w:ilvl w:val="0"/>
          <w:numId w:val="10"/>
        </w:numPr>
        <w:spacing w:after="200" w:line="276" w:lineRule="auto"/>
        <w:rPr>
          <w:rFonts w:ascii="Calibri" w:eastAsia="Calibri" w:hAnsi="Calibri" w:cs="Times New Roman"/>
        </w:rPr>
      </w:pPr>
      <w:r w:rsidRPr="002D7851">
        <w:rPr>
          <w:rFonts w:ascii="Calibri" w:eastAsia="Calibri" w:hAnsi="Calibri" w:cs="Times New Roman"/>
        </w:rPr>
        <w:lastRenderedPageBreak/>
        <w:t>Kolla närmaste vårdcentral, telefon nr, öppet tider (för mindre skador)</w:t>
      </w:r>
    </w:p>
    <w:p w14:paraId="519ADF41" w14:textId="77777777" w:rsidR="00A03630" w:rsidRPr="002D7851" w:rsidRDefault="00A03630" w:rsidP="002D7851">
      <w:pPr>
        <w:pStyle w:val="Liststycke"/>
        <w:numPr>
          <w:ilvl w:val="0"/>
          <w:numId w:val="10"/>
        </w:numPr>
        <w:spacing w:after="200" w:line="276" w:lineRule="auto"/>
        <w:rPr>
          <w:rFonts w:ascii="Calibri" w:eastAsia="Calibri" w:hAnsi="Calibri" w:cs="Times New Roman"/>
        </w:rPr>
      </w:pPr>
      <w:r w:rsidRPr="002D7851">
        <w:rPr>
          <w:rFonts w:ascii="Calibri" w:eastAsia="Calibri" w:hAnsi="Calibri" w:cs="Times New Roman"/>
        </w:rPr>
        <w:t>Kolla närmaste akutsjukhus (för övriga skador)</w:t>
      </w:r>
    </w:p>
    <w:p w14:paraId="3D73A611" w14:textId="77777777" w:rsidR="00A03630" w:rsidRPr="002D7851" w:rsidRDefault="00A03630" w:rsidP="002D7851">
      <w:pPr>
        <w:pStyle w:val="Liststycke"/>
        <w:numPr>
          <w:ilvl w:val="0"/>
          <w:numId w:val="10"/>
        </w:numPr>
        <w:spacing w:after="200" w:line="276" w:lineRule="auto"/>
        <w:rPr>
          <w:rFonts w:ascii="Calibri" w:eastAsia="Calibri" w:hAnsi="Calibri" w:cs="Times New Roman"/>
        </w:rPr>
      </w:pPr>
      <w:r w:rsidRPr="002D7851">
        <w:rPr>
          <w:rFonts w:ascii="Calibri" w:eastAsia="Calibri" w:hAnsi="Calibri" w:cs="Times New Roman"/>
        </w:rPr>
        <w:t>Var är vi? Kolla att alla kan ”adressen”</w:t>
      </w:r>
    </w:p>
    <w:p w14:paraId="18B6B1C5" w14:textId="77777777" w:rsidR="00A03630" w:rsidRPr="002D7851" w:rsidRDefault="00A03630" w:rsidP="002D7851">
      <w:pPr>
        <w:pStyle w:val="Liststycke"/>
        <w:numPr>
          <w:ilvl w:val="0"/>
          <w:numId w:val="10"/>
        </w:numPr>
        <w:spacing w:after="200" w:line="276" w:lineRule="auto"/>
        <w:rPr>
          <w:rFonts w:ascii="Calibri" w:eastAsia="Calibri" w:hAnsi="Calibri" w:cs="Times New Roman"/>
        </w:rPr>
      </w:pPr>
      <w:r w:rsidRPr="002D7851">
        <w:rPr>
          <w:rFonts w:ascii="Calibri" w:eastAsia="Calibri" w:hAnsi="Calibri" w:cs="Times New Roman"/>
        </w:rPr>
        <w:t>Minimera riskerna – kontrollera platsen ni valt.</w:t>
      </w:r>
    </w:p>
    <w:p w14:paraId="33CE9301" w14:textId="77777777" w:rsidR="002D7851" w:rsidRDefault="002D7851" w:rsidP="001B3941">
      <w:pPr>
        <w:spacing w:after="200" w:line="276" w:lineRule="auto"/>
        <w:rPr>
          <w:rFonts w:ascii="Calibri" w:eastAsia="Calibri" w:hAnsi="Calibri" w:cs="Times New Roman"/>
          <w:b/>
        </w:rPr>
      </w:pPr>
    </w:p>
    <w:p w14:paraId="16EA6F4C" w14:textId="77777777" w:rsidR="001B3941" w:rsidRPr="00CB6111" w:rsidRDefault="001B3941" w:rsidP="001B3941">
      <w:pPr>
        <w:spacing w:after="200" w:line="276" w:lineRule="auto"/>
        <w:rPr>
          <w:rFonts w:ascii="Calibri" w:eastAsia="Calibri" w:hAnsi="Calibri" w:cs="Times New Roman"/>
          <w:b/>
          <w:sz w:val="28"/>
          <w:szCs w:val="28"/>
        </w:rPr>
      </w:pPr>
      <w:r w:rsidRPr="00CB6111">
        <w:rPr>
          <w:rFonts w:ascii="Calibri" w:eastAsia="Calibri" w:hAnsi="Calibri" w:cs="Times New Roman"/>
          <w:b/>
          <w:sz w:val="28"/>
          <w:szCs w:val="28"/>
        </w:rPr>
        <w:t>KRISEN KOMMER</w:t>
      </w:r>
    </w:p>
    <w:p w14:paraId="3ABC7999" w14:textId="77777777" w:rsidR="001B3941" w:rsidRPr="001B3941" w:rsidRDefault="001B3941" w:rsidP="001B3941">
      <w:pPr>
        <w:spacing w:after="200" w:line="276" w:lineRule="auto"/>
        <w:rPr>
          <w:rFonts w:ascii="Calibri" w:eastAsia="Calibri" w:hAnsi="Calibri" w:cs="Times New Roman"/>
        </w:rPr>
      </w:pPr>
      <w:r w:rsidRPr="001B3941">
        <w:rPr>
          <w:rFonts w:ascii="Calibri" w:eastAsia="Calibri" w:hAnsi="Calibri" w:cs="Times New Roman"/>
        </w:rPr>
        <w:t>Möte om vad som hänt. Samla krisgruppen och börja mötet med att fastställa vad som säkert kan konstateras har hänt. Besluta om vad som ska göras, av vem, när och tid för uppföljning.</w:t>
      </w:r>
    </w:p>
    <w:p w14:paraId="6B91A4E4" w14:textId="77777777" w:rsidR="001B3941" w:rsidRPr="006868F0" w:rsidRDefault="001B3941" w:rsidP="006868F0">
      <w:pPr>
        <w:pStyle w:val="Liststycke"/>
        <w:numPr>
          <w:ilvl w:val="0"/>
          <w:numId w:val="15"/>
        </w:numPr>
        <w:spacing w:after="200" w:line="276" w:lineRule="auto"/>
        <w:rPr>
          <w:rFonts w:ascii="Calibri" w:eastAsia="Calibri" w:hAnsi="Calibri" w:cs="Times New Roman"/>
        </w:rPr>
      </w:pPr>
      <w:r w:rsidRPr="006868F0">
        <w:rPr>
          <w:rFonts w:ascii="Calibri" w:eastAsia="Calibri" w:hAnsi="Calibri" w:cs="Times New Roman"/>
        </w:rPr>
        <w:t>Skriv protokoll vid mötet.</w:t>
      </w:r>
    </w:p>
    <w:p w14:paraId="4D6FB584" w14:textId="77777777" w:rsidR="001B3941" w:rsidRPr="006868F0" w:rsidRDefault="001B3941" w:rsidP="006868F0">
      <w:pPr>
        <w:pStyle w:val="Liststycke"/>
        <w:numPr>
          <w:ilvl w:val="0"/>
          <w:numId w:val="15"/>
        </w:numPr>
        <w:spacing w:after="200" w:line="276" w:lineRule="auto"/>
        <w:rPr>
          <w:rFonts w:ascii="Calibri" w:eastAsia="Calibri" w:hAnsi="Calibri" w:cs="Times New Roman"/>
        </w:rPr>
      </w:pPr>
      <w:r w:rsidRPr="006868F0">
        <w:rPr>
          <w:rFonts w:ascii="Calibri" w:eastAsia="Calibri" w:hAnsi="Calibri" w:cs="Times New Roman"/>
        </w:rPr>
        <w:t>Starta en journal över alla händelser och insatser.</w:t>
      </w:r>
    </w:p>
    <w:p w14:paraId="51935800" w14:textId="77777777" w:rsidR="001B3941" w:rsidRPr="006868F0" w:rsidRDefault="001B3941" w:rsidP="006868F0">
      <w:pPr>
        <w:pStyle w:val="Liststycke"/>
        <w:numPr>
          <w:ilvl w:val="0"/>
          <w:numId w:val="15"/>
        </w:numPr>
        <w:spacing w:after="200" w:line="276" w:lineRule="auto"/>
        <w:rPr>
          <w:rFonts w:ascii="Calibri" w:eastAsia="Calibri" w:hAnsi="Calibri" w:cs="Times New Roman"/>
        </w:rPr>
      </w:pPr>
      <w:r w:rsidRPr="006868F0">
        <w:rPr>
          <w:rFonts w:ascii="Calibri" w:eastAsia="Calibri" w:hAnsi="Calibri" w:cs="Times New Roman"/>
        </w:rPr>
        <w:t>Utvärdera och följ kontinuerligt upp insatserna.</w:t>
      </w:r>
    </w:p>
    <w:p w14:paraId="1CA3EA0B" w14:textId="77777777" w:rsidR="001B3941" w:rsidRPr="006868F0" w:rsidRDefault="001B3941" w:rsidP="006868F0">
      <w:pPr>
        <w:pStyle w:val="Liststycke"/>
        <w:numPr>
          <w:ilvl w:val="0"/>
          <w:numId w:val="15"/>
        </w:numPr>
        <w:spacing w:after="200" w:line="276" w:lineRule="auto"/>
        <w:rPr>
          <w:rFonts w:ascii="Calibri" w:eastAsia="Calibri" w:hAnsi="Calibri" w:cs="Times New Roman"/>
        </w:rPr>
      </w:pPr>
      <w:r w:rsidRPr="006868F0">
        <w:rPr>
          <w:rFonts w:ascii="Calibri" w:eastAsia="Calibri" w:hAnsi="Calibri" w:cs="Times New Roman"/>
        </w:rPr>
        <w:t>Informera öppet, sakligt och tydligt.</w:t>
      </w:r>
    </w:p>
    <w:p w14:paraId="57566D01" w14:textId="77777777" w:rsidR="001B3941" w:rsidRPr="006868F0" w:rsidRDefault="001B3941" w:rsidP="006868F0">
      <w:pPr>
        <w:pStyle w:val="Liststycke"/>
        <w:numPr>
          <w:ilvl w:val="0"/>
          <w:numId w:val="15"/>
        </w:numPr>
        <w:spacing w:after="200" w:line="276" w:lineRule="auto"/>
        <w:rPr>
          <w:rFonts w:ascii="Calibri" w:eastAsia="Calibri" w:hAnsi="Calibri" w:cs="Times New Roman"/>
        </w:rPr>
      </w:pPr>
      <w:r w:rsidRPr="006868F0">
        <w:rPr>
          <w:rFonts w:ascii="Calibri" w:eastAsia="Calibri" w:hAnsi="Calibri" w:cs="Times New Roman"/>
        </w:rPr>
        <w:t>Vid olyckor kontaktas polisen som har informationsansvar gentemot allmänheten.</w:t>
      </w:r>
    </w:p>
    <w:p w14:paraId="29A0A45E" w14:textId="77777777" w:rsidR="001B3941" w:rsidRPr="006868F0" w:rsidRDefault="001B3941" w:rsidP="006868F0">
      <w:pPr>
        <w:pStyle w:val="Liststycke"/>
        <w:numPr>
          <w:ilvl w:val="0"/>
          <w:numId w:val="15"/>
        </w:numPr>
        <w:spacing w:after="200" w:line="276" w:lineRule="auto"/>
        <w:rPr>
          <w:rFonts w:ascii="Calibri" w:eastAsia="Calibri" w:hAnsi="Calibri" w:cs="Times New Roman"/>
        </w:rPr>
      </w:pPr>
      <w:r w:rsidRPr="006868F0">
        <w:rPr>
          <w:rFonts w:ascii="Calibri" w:eastAsia="Calibri" w:hAnsi="Calibri" w:cs="Times New Roman"/>
        </w:rPr>
        <w:t xml:space="preserve">För att undvika onödiga spekulationer bör medlemmarna i föreningen informeras om det inträffade så snabbt som möjligt. </w:t>
      </w:r>
    </w:p>
    <w:p w14:paraId="12CE7E4C" w14:textId="77777777" w:rsidR="001B3941" w:rsidRPr="001B3941" w:rsidRDefault="001B3941" w:rsidP="001B3941">
      <w:pPr>
        <w:spacing w:after="200" w:line="276" w:lineRule="auto"/>
        <w:rPr>
          <w:rFonts w:ascii="Calibri" w:eastAsia="Calibri" w:hAnsi="Calibri" w:cs="Times New Roman"/>
        </w:rPr>
      </w:pPr>
    </w:p>
    <w:p w14:paraId="16CFDC6A" w14:textId="77777777" w:rsidR="001B3941" w:rsidRPr="00CB6111" w:rsidRDefault="001B3941" w:rsidP="001B3941">
      <w:pPr>
        <w:spacing w:after="200" w:line="276" w:lineRule="auto"/>
        <w:rPr>
          <w:rFonts w:ascii="Calibri" w:eastAsia="Calibri" w:hAnsi="Calibri" w:cs="Times New Roman"/>
          <w:b/>
          <w:sz w:val="24"/>
          <w:szCs w:val="24"/>
        </w:rPr>
      </w:pPr>
      <w:r w:rsidRPr="00CB6111">
        <w:rPr>
          <w:rFonts w:ascii="Calibri" w:eastAsia="Calibri" w:hAnsi="Calibri" w:cs="Times New Roman"/>
          <w:b/>
          <w:sz w:val="24"/>
          <w:szCs w:val="24"/>
        </w:rPr>
        <w:t>Svårare olycka eller dödsfall</w:t>
      </w:r>
    </w:p>
    <w:p w14:paraId="3F4787D4" w14:textId="77777777" w:rsidR="001B3941" w:rsidRPr="00B106A7" w:rsidRDefault="001B3941" w:rsidP="001B3941">
      <w:pPr>
        <w:spacing w:after="200" w:line="276" w:lineRule="auto"/>
        <w:rPr>
          <w:rFonts w:ascii="Calibri" w:eastAsia="Calibri" w:hAnsi="Calibri" w:cs="Times New Roman"/>
          <w:i/>
        </w:rPr>
      </w:pPr>
      <w:r w:rsidRPr="00B106A7">
        <w:rPr>
          <w:rFonts w:ascii="Calibri" w:eastAsia="Calibri" w:hAnsi="Calibri" w:cs="Times New Roman"/>
          <w:i/>
        </w:rPr>
        <w:t>Första insatsen:</w:t>
      </w:r>
    </w:p>
    <w:p w14:paraId="3632A822" w14:textId="77777777" w:rsidR="001B3941" w:rsidRPr="001B3941" w:rsidRDefault="001B3941" w:rsidP="001B3941">
      <w:pPr>
        <w:spacing w:after="200" w:line="276" w:lineRule="auto"/>
        <w:rPr>
          <w:rFonts w:ascii="Calibri" w:eastAsia="Calibri" w:hAnsi="Calibri" w:cs="Times New Roman"/>
        </w:rPr>
      </w:pPr>
      <w:r w:rsidRPr="001B3941">
        <w:rPr>
          <w:rFonts w:ascii="Calibri" w:eastAsia="Calibri" w:hAnsi="Calibri" w:cs="Times New Roman"/>
        </w:rPr>
        <w:t>En person ansvarar för arbetsfördelning och utser:</w:t>
      </w:r>
    </w:p>
    <w:p w14:paraId="5068EB34" w14:textId="77777777" w:rsidR="001B3941" w:rsidRPr="006868F0" w:rsidRDefault="001B3941" w:rsidP="006868F0">
      <w:pPr>
        <w:pStyle w:val="Liststycke"/>
        <w:numPr>
          <w:ilvl w:val="0"/>
          <w:numId w:val="16"/>
        </w:numPr>
        <w:spacing w:after="200" w:line="276" w:lineRule="auto"/>
        <w:rPr>
          <w:rFonts w:ascii="Calibri" w:eastAsia="Calibri" w:hAnsi="Calibri" w:cs="Times New Roman"/>
        </w:rPr>
      </w:pPr>
      <w:r w:rsidRPr="006868F0">
        <w:rPr>
          <w:rFonts w:ascii="Calibri" w:eastAsia="Calibri" w:hAnsi="Calibri" w:cs="Times New Roman"/>
        </w:rPr>
        <w:t>En eller två personer som tar hand om den skadade (välj dem med mest vårdkunskap)</w:t>
      </w:r>
    </w:p>
    <w:p w14:paraId="64141556" w14:textId="77777777" w:rsidR="001B3941" w:rsidRPr="006868F0" w:rsidRDefault="001B3941" w:rsidP="006868F0">
      <w:pPr>
        <w:pStyle w:val="Liststycke"/>
        <w:numPr>
          <w:ilvl w:val="0"/>
          <w:numId w:val="16"/>
        </w:numPr>
        <w:spacing w:after="200" w:line="276" w:lineRule="auto"/>
        <w:rPr>
          <w:rFonts w:ascii="Calibri" w:eastAsia="Calibri" w:hAnsi="Calibri" w:cs="Times New Roman"/>
        </w:rPr>
      </w:pPr>
      <w:r w:rsidRPr="006868F0">
        <w:rPr>
          <w:rFonts w:ascii="Calibri" w:eastAsia="Calibri" w:hAnsi="Calibri" w:cs="Times New Roman"/>
        </w:rPr>
        <w:t>Lämna inte den skadade ensam!</w:t>
      </w:r>
    </w:p>
    <w:p w14:paraId="71837036" w14:textId="77777777" w:rsidR="00537320" w:rsidRDefault="001B3941" w:rsidP="006868F0">
      <w:pPr>
        <w:pStyle w:val="Liststycke"/>
        <w:numPr>
          <w:ilvl w:val="0"/>
          <w:numId w:val="16"/>
        </w:numPr>
        <w:spacing w:after="200" w:line="276" w:lineRule="auto"/>
        <w:jc w:val="both"/>
        <w:rPr>
          <w:rFonts w:ascii="Calibri" w:eastAsia="Calibri" w:hAnsi="Calibri" w:cs="Times New Roman"/>
        </w:rPr>
      </w:pPr>
      <w:r w:rsidRPr="006868F0">
        <w:rPr>
          <w:rFonts w:ascii="Calibri" w:eastAsia="Calibri" w:hAnsi="Calibri" w:cs="Times New Roman"/>
        </w:rPr>
        <w:t xml:space="preserve">En person larmar och möter även uttryckningen. </w:t>
      </w:r>
    </w:p>
    <w:p w14:paraId="5A74BE01" w14:textId="77777777" w:rsidR="00537320" w:rsidRDefault="00537320" w:rsidP="00537320">
      <w:pPr>
        <w:pStyle w:val="Liststycke"/>
        <w:spacing w:after="200" w:line="276" w:lineRule="auto"/>
        <w:jc w:val="both"/>
        <w:rPr>
          <w:rFonts w:ascii="Calibri" w:eastAsia="Calibri" w:hAnsi="Calibri" w:cs="Times New Roman"/>
        </w:rPr>
      </w:pPr>
    </w:p>
    <w:p w14:paraId="4BAA05E7" w14:textId="77777777" w:rsidR="006868F0" w:rsidRDefault="001B3941" w:rsidP="00537320">
      <w:pPr>
        <w:pStyle w:val="Liststycke"/>
        <w:spacing w:after="200" w:line="276" w:lineRule="auto"/>
        <w:jc w:val="both"/>
        <w:rPr>
          <w:rFonts w:ascii="Calibri" w:eastAsia="Calibri" w:hAnsi="Calibri" w:cs="Times New Roman"/>
        </w:rPr>
      </w:pPr>
      <w:r w:rsidRPr="006868F0">
        <w:rPr>
          <w:rFonts w:ascii="Calibri" w:eastAsia="Calibri" w:hAnsi="Calibri" w:cs="Times New Roman"/>
        </w:rPr>
        <w:t>Följande uppgifter ska lämnas när du larmar:</w:t>
      </w:r>
    </w:p>
    <w:p w14:paraId="54B14B14" w14:textId="77777777" w:rsidR="006868F0" w:rsidRDefault="001B3941" w:rsidP="00537320">
      <w:pPr>
        <w:pStyle w:val="Liststycke"/>
        <w:numPr>
          <w:ilvl w:val="0"/>
          <w:numId w:val="17"/>
        </w:numPr>
        <w:spacing w:after="200" w:line="276" w:lineRule="auto"/>
        <w:jc w:val="both"/>
        <w:rPr>
          <w:rFonts w:ascii="Calibri" w:eastAsia="Calibri" w:hAnsi="Calibri" w:cs="Times New Roman"/>
        </w:rPr>
      </w:pPr>
      <w:r w:rsidRPr="006868F0">
        <w:rPr>
          <w:rFonts w:ascii="Calibri" w:eastAsia="Calibri" w:hAnsi="Calibri" w:cs="Times New Roman"/>
        </w:rPr>
        <w:t>Vem är du som ringer och vilket telefonnummer ringer du från?</w:t>
      </w:r>
    </w:p>
    <w:p w14:paraId="309A2824" w14:textId="77777777" w:rsidR="00537320" w:rsidRDefault="001B3941" w:rsidP="00537320">
      <w:pPr>
        <w:pStyle w:val="Liststycke"/>
        <w:numPr>
          <w:ilvl w:val="0"/>
          <w:numId w:val="17"/>
        </w:numPr>
        <w:spacing w:after="200" w:line="276" w:lineRule="auto"/>
        <w:jc w:val="both"/>
        <w:rPr>
          <w:rFonts w:ascii="Calibri" w:eastAsia="Calibri" w:hAnsi="Calibri" w:cs="Times New Roman"/>
        </w:rPr>
      </w:pPr>
      <w:r w:rsidRPr="006868F0">
        <w:rPr>
          <w:rFonts w:ascii="Calibri" w:eastAsia="Calibri" w:hAnsi="Calibri" w:cs="Times New Roman"/>
        </w:rPr>
        <w:t>Vad har hänt?</w:t>
      </w:r>
    </w:p>
    <w:p w14:paraId="2502B9CF" w14:textId="77777777" w:rsidR="00537320" w:rsidRDefault="001B3941" w:rsidP="00537320">
      <w:pPr>
        <w:pStyle w:val="Liststycke"/>
        <w:numPr>
          <w:ilvl w:val="0"/>
          <w:numId w:val="17"/>
        </w:numPr>
        <w:spacing w:after="200" w:line="276" w:lineRule="auto"/>
        <w:jc w:val="both"/>
        <w:rPr>
          <w:rFonts w:ascii="Calibri" w:eastAsia="Calibri" w:hAnsi="Calibri" w:cs="Times New Roman"/>
        </w:rPr>
      </w:pPr>
      <w:r w:rsidRPr="00537320">
        <w:rPr>
          <w:rFonts w:ascii="Calibri" w:eastAsia="Calibri" w:hAnsi="Calibri" w:cs="Times New Roman"/>
        </w:rPr>
        <w:t>Var har det hänt, d v s vart ska räddningspersonal bege sig?</w:t>
      </w:r>
      <w:r w:rsidR="00537320">
        <w:rPr>
          <w:rFonts w:ascii="Calibri" w:eastAsia="Calibri" w:hAnsi="Calibri" w:cs="Times New Roman"/>
        </w:rPr>
        <w:t xml:space="preserve"> </w:t>
      </w:r>
    </w:p>
    <w:p w14:paraId="749EEDAC" w14:textId="77777777" w:rsidR="006868F0" w:rsidRPr="00537320" w:rsidRDefault="001B3941" w:rsidP="00537320">
      <w:pPr>
        <w:pStyle w:val="Liststycke"/>
        <w:spacing w:after="200" w:line="276" w:lineRule="auto"/>
        <w:ind w:left="1080"/>
        <w:jc w:val="both"/>
        <w:rPr>
          <w:rFonts w:ascii="Calibri" w:eastAsia="Calibri" w:hAnsi="Calibri" w:cs="Times New Roman"/>
        </w:rPr>
      </w:pPr>
      <w:r w:rsidRPr="00537320">
        <w:rPr>
          <w:rFonts w:ascii="Calibri" w:eastAsia="Calibri" w:hAnsi="Calibri" w:cs="Times New Roman"/>
        </w:rPr>
        <w:t xml:space="preserve">Om platsen är svår att hitta för räddningspersonalen: var </w:t>
      </w:r>
      <w:r w:rsidR="006868F0" w:rsidRPr="00537320">
        <w:rPr>
          <w:rFonts w:ascii="Calibri" w:eastAsia="Calibri" w:hAnsi="Calibri" w:cs="Times New Roman"/>
        </w:rPr>
        <w:t>kan du möta dem och visa vägen?</w:t>
      </w:r>
    </w:p>
    <w:p w14:paraId="1010D786" w14:textId="77777777" w:rsidR="00537320" w:rsidRDefault="001B3941" w:rsidP="00537320">
      <w:pPr>
        <w:pStyle w:val="Liststycke"/>
        <w:numPr>
          <w:ilvl w:val="0"/>
          <w:numId w:val="17"/>
        </w:numPr>
        <w:spacing w:after="200" w:line="276" w:lineRule="auto"/>
        <w:jc w:val="both"/>
        <w:rPr>
          <w:rFonts w:ascii="Calibri" w:eastAsia="Calibri" w:hAnsi="Calibri" w:cs="Times New Roman"/>
        </w:rPr>
      </w:pPr>
      <w:r w:rsidRPr="006868F0">
        <w:rPr>
          <w:rFonts w:ascii="Calibri" w:eastAsia="Calibri" w:hAnsi="Calibri" w:cs="Times New Roman"/>
        </w:rPr>
        <w:t xml:space="preserve">Var möts ni om det är terräng utan bilväg?  </w:t>
      </w:r>
    </w:p>
    <w:p w14:paraId="7128E2DA" w14:textId="77777777" w:rsidR="00537320" w:rsidRDefault="001B3941" w:rsidP="00537320">
      <w:pPr>
        <w:pStyle w:val="Liststycke"/>
        <w:numPr>
          <w:ilvl w:val="0"/>
          <w:numId w:val="16"/>
        </w:numPr>
        <w:spacing w:after="200" w:line="276" w:lineRule="auto"/>
        <w:jc w:val="both"/>
        <w:rPr>
          <w:rFonts w:ascii="Calibri" w:eastAsia="Calibri" w:hAnsi="Calibri" w:cs="Times New Roman"/>
        </w:rPr>
      </w:pPr>
      <w:r w:rsidRPr="006868F0">
        <w:rPr>
          <w:rFonts w:ascii="Calibri" w:eastAsia="Calibri" w:hAnsi="Calibri" w:cs="Times New Roman"/>
        </w:rPr>
        <w:t>Lämna deltagarförteckningen till räddningspersonalen.</w:t>
      </w:r>
    </w:p>
    <w:p w14:paraId="4893C7B8" w14:textId="77777777" w:rsidR="001B3941" w:rsidRPr="00537320" w:rsidRDefault="001B3941" w:rsidP="00537320">
      <w:pPr>
        <w:pStyle w:val="Liststycke"/>
        <w:numPr>
          <w:ilvl w:val="0"/>
          <w:numId w:val="16"/>
        </w:numPr>
        <w:spacing w:after="200" w:line="276" w:lineRule="auto"/>
        <w:jc w:val="both"/>
        <w:rPr>
          <w:rFonts w:ascii="Calibri" w:eastAsia="Calibri" w:hAnsi="Calibri" w:cs="Times New Roman"/>
        </w:rPr>
      </w:pPr>
      <w:r w:rsidRPr="00537320">
        <w:rPr>
          <w:rFonts w:ascii="Calibri" w:eastAsia="Calibri" w:hAnsi="Calibri" w:cs="Times New Roman"/>
        </w:rPr>
        <w:t>Hur många är skadade och hur allvarliga är skadorna?</w:t>
      </w:r>
      <w:r w:rsidR="007E5413" w:rsidRPr="00537320">
        <w:rPr>
          <w:rFonts w:ascii="Calibri" w:eastAsia="Calibri" w:hAnsi="Calibri" w:cs="Times New Roman"/>
        </w:rPr>
        <w:t xml:space="preserve"> * </w:t>
      </w:r>
      <w:r w:rsidRPr="00537320">
        <w:rPr>
          <w:rFonts w:ascii="Calibri" w:eastAsia="Calibri" w:hAnsi="Calibri" w:cs="Times New Roman"/>
        </w:rPr>
        <w:t>När hände det?</w:t>
      </w:r>
    </w:p>
    <w:p w14:paraId="6861C7DD" w14:textId="77777777" w:rsidR="001B3941" w:rsidRPr="00B3613C" w:rsidRDefault="001B3941" w:rsidP="00B3613C">
      <w:pPr>
        <w:pStyle w:val="Liststycke"/>
        <w:numPr>
          <w:ilvl w:val="0"/>
          <w:numId w:val="2"/>
        </w:numPr>
        <w:spacing w:after="200" w:line="276" w:lineRule="auto"/>
        <w:rPr>
          <w:rFonts w:ascii="Calibri" w:eastAsia="Calibri" w:hAnsi="Calibri" w:cs="Times New Roman"/>
        </w:rPr>
      </w:pPr>
      <w:r w:rsidRPr="00B3613C">
        <w:rPr>
          <w:rFonts w:ascii="Calibri" w:eastAsia="Calibri" w:hAnsi="Calibri" w:cs="Times New Roman"/>
        </w:rPr>
        <w:t>En tar hand om de övriga i gruppen och informerar vad som hänt.</w:t>
      </w:r>
    </w:p>
    <w:p w14:paraId="0A3D6A51" w14:textId="77777777" w:rsidR="00B3613C" w:rsidRDefault="001B3941" w:rsidP="001B3941">
      <w:pPr>
        <w:pStyle w:val="Liststycke"/>
        <w:numPr>
          <w:ilvl w:val="0"/>
          <w:numId w:val="2"/>
        </w:numPr>
        <w:spacing w:after="200" w:line="276" w:lineRule="auto"/>
        <w:rPr>
          <w:rFonts w:ascii="Calibri" w:eastAsia="Calibri" w:hAnsi="Calibri" w:cs="Times New Roman"/>
        </w:rPr>
      </w:pPr>
      <w:r w:rsidRPr="00B3613C">
        <w:rPr>
          <w:rFonts w:ascii="Calibri" w:eastAsia="Calibri" w:hAnsi="Calibri" w:cs="Times New Roman"/>
        </w:rPr>
        <w:t>En tar hand om press och polis.</w:t>
      </w:r>
    </w:p>
    <w:p w14:paraId="712450A8" w14:textId="77777777" w:rsidR="001B3941" w:rsidRPr="00B3613C" w:rsidRDefault="001B3941" w:rsidP="001B3941">
      <w:pPr>
        <w:pStyle w:val="Liststycke"/>
        <w:numPr>
          <w:ilvl w:val="0"/>
          <w:numId w:val="2"/>
        </w:numPr>
        <w:spacing w:after="200" w:line="276" w:lineRule="auto"/>
        <w:rPr>
          <w:rFonts w:ascii="Calibri" w:eastAsia="Calibri" w:hAnsi="Calibri" w:cs="Times New Roman"/>
        </w:rPr>
      </w:pPr>
      <w:r w:rsidRPr="00B3613C">
        <w:rPr>
          <w:rFonts w:ascii="Calibri" w:eastAsia="Calibri" w:hAnsi="Calibri" w:cs="Times New Roman"/>
        </w:rPr>
        <w:t>En följer med transporten till olycksplatsen.</w:t>
      </w:r>
    </w:p>
    <w:p w14:paraId="193735D1" w14:textId="77777777" w:rsidR="001B3941" w:rsidRPr="00B3613C" w:rsidRDefault="001B3941" w:rsidP="00B3613C">
      <w:pPr>
        <w:pStyle w:val="Liststycke"/>
        <w:numPr>
          <w:ilvl w:val="0"/>
          <w:numId w:val="2"/>
        </w:numPr>
        <w:spacing w:after="200" w:line="276" w:lineRule="auto"/>
        <w:rPr>
          <w:rFonts w:ascii="Calibri" w:eastAsia="Calibri" w:hAnsi="Calibri" w:cs="Times New Roman"/>
        </w:rPr>
      </w:pPr>
      <w:r w:rsidRPr="00B3613C">
        <w:rPr>
          <w:rFonts w:ascii="Calibri" w:eastAsia="Calibri" w:hAnsi="Calibri" w:cs="Times New Roman"/>
        </w:rPr>
        <w:t>En följer med transporten till sjukhus.</w:t>
      </w:r>
    </w:p>
    <w:p w14:paraId="76186545" w14:textId="77777777" w:rsidR="001B3941" w:rsidRPr="00B3613C" w:rsidRDefault="001B3941" w:rsidP="00B3613C">
      <w:pPr>
        <w:pStyle w:val="Liststycke"/>
        <w:numPr>
          <w:ilvl w:val="0"/>
          <w:numId w:val="2"/>
        </w:numPr>
        <w:spacing w:after="200" w:line="276" w:lineRule="auto"/>
        <w:rPr>
          <w:rFonts w:ascii="Calibri" w:eastAsia="Calibri" w:hAnsi="Calibri" w:cs="Times New Roman"/>
        </w:rPr>
      </w:pPr>
      <w:r w:rsidRPr="00B3613C">
        <w:rPr>
          <w:rFonts w:ascii="Calibri" w:eastAsia="Calibri" w:hAnsi="Calibri" w:cs="Times New Roman"/>
        </w:rPr>
        <w:t>Informera krisgruppen hemma.</w:t>
      </w:r>
    </w:p>
    <w:p w14:paraId="20F1F9CF" w14:textId="77777777" w:rsidR="002D7851" w:rsidRDefault="002D7851" w:rsidP="001B3941">
      <w:pPr>
        <w:spacing w:after="200" w:line="276" w:lineRule="auto"/>
        <w:rPr>
          <w:rFonts w:ascii="Calibri" w:eastAsia="Calibri" w:hAnsi="Calibri" w:cs="Times New Roman"/>
          <w:b/>
        </w:rPr>
      </w:pPr>
    </w:p>
    <w:p w14:paraId="7E0949D8" w14:textId="77777777" w:rsidR="001B3941" w:rsidRPr="00CB6111" w:rsidRDefault="001B3941" w:rsidP="001B3941">
      <w:pPr>
        <w:spacing w:after="200" w:line="276" w:lineRule="auto"/>
        <w:rPr>
          <w:rFonts w:ascii="Calibri" w:eastAsia="Calibri" w:hAnsi="Calibri" w:cs="Times New Roman"/>
          <w:b/>
          <w:sz w:val="24"/>
          <w:szCs w:val="24"/>
        </w:rPr>
      </w:pPr>
      <w:r w:rsidRPr="00CB6111">
        <w:rPr>
          <w:rFonts w:ascii="Calibri" w:eastAsia="Calibri" w:hAnsi="Calibri" w:cs="Times New Roman"/>
          <w:b/>
          <w:sz w:val="24"/>
          <w:szCs w:val="24"/>
        </w:rPr>
        <w:lastRenderedPageBreak/>
        <w:t>Rån, inbrott och hot</w:t>
      </w:r>
    </w:p>
    <w:p w14:paraId="4562E6E5" w14:textId="77777777" w:rsidR="001B3941" w:rsidRDefault="001B3941" w:rsidP="001B3941">
      <w:pPr>
        <w:spacing w:after="200" w:line="276" w:lineRule="auto"/>
        <w:rPr>
          <w:rFonts w:ascii="Calibri" w:eastAsia="Calibri" w:hAnsi="Calibri" w:cs="Times New Roman"/>
        </w:rPr>
      </w:pPr>
      <w:r w:rsidRPr="001B3941">
        <w:rPr>
          <w:rFonts w:ascii="Calibri" w:eastAsia="Calibri" w:hAnsi="Calibri" w:cs="Times New Roman"/>
        </w:rPr>
        <w:t xml:space="preserve">Många föreningar bedriver kioskrörelse och andra aktiviteter där kontanter är i rörelse. Se då till att det finns en förebyggande säkerhetsrutin och rutiner vid rån och inbrott. Placera anvisningar om vad som ska göras vid inbrott, rån och hot väl synlig i lokaler som kan utsättas för nämnda brott. Vid hot och rån gäller det att först ta hand om drabbade personer; följ delar av ”Insatser efter svårare olycka eller dödsfall”. </w:t>
      </w:r>
    </w:p>
    <w:p w14:paraId="7E40A9BE" w14:textId="77777777" w:rsidR="001B3941" w:rsidRDefault="001B3941" w:rsidP="001B3941">
      <w:pPr>
        <w:spacing w:after="200" w:line="276" w:lineRule="auto"/>
        <w:rPr>
          <w:rFonts w:ascii="Calibri" w:eastAsia="Calibri" w:hAnsi="Calibri" w:cs="Times New Roman"/>
        </w:rPr>
      </w:pPr>
      <w:r w:rsidRPr="001B3941">
        <w:rPr>
          <w:rFonts w:ascii="Calibri" w:eastAsia="Calibri" w:hAnsi="Calibri" w:cs="Times New Roman"/>
        </w:rPr>
        <w:t xml:space="preserve">Kontakta alltid polis. Stäng lokalen och samla vittnen. Tänk på att även vid rån kan drabbade personer få svåra reaktioner efter händelsen - se avsnittet Krisreaktioner. </w:t>
      </w:r>
    </w:p>
    <w:p w14:paraId="11BCD3F7" w14:textId="77777777" w:rsidR="001B3941" w:rsidRPr="001B3941" w:rsidRDefault="001B3941" w:rsidP="001B3941">
      <w:pPr>
        <w:spacing w:after="200" w:line="276" w:lineRule="auto"/>
        <w:rPr>
          <w:rFonts w:ascii="Calibri" w:eastAsia="Calibri" w:hAnsi="Calibri" w:cs="Times New Roman"/>
        </w:rPr>
      </w:pPr>
      <w:r w:rsidRPr="001B3941">
        <w:rPr>
          <w:rFonts w:ascii="Calibri" w:eastAsia="Calibri" w:hAnsi="Calibri" w:cs="Times New Roman"/>
        </w:rPr>
        <w:t>Hot mot medlemmar, ledare, anställd eller egendom ska polisanmälas. Om det händer att inblandade inte vill involvera polisen bör juridisk hjälp anlitas.</w:t>
      </w:r>
    </w:p>
    <w:p w14:paraId="141C5A9D" w14:textId="77777777" w:rsidR="00A55350" w:rsidRDefault="00A55350" w:rsidP="00A03630">
      <w:pPr>
        <w:spacing w:after="200" w:line="276" w:lineRule="auto"/>
        <w:rPr>
          <w:sz w:val="56"/>
          <w:szCs w:val="56"/>
        </w:rPr>
      </w:pPr>
    </w:p>
    <w:p w14:paraId="1ECCEF23" w14:textId="77777777" w:rsidR="00A03630" w:rsidRPr="00CB6111" w:rsidRDefault="00A03630" w:rsidP="00A03630">
      <w:pPr>
        <w:spacing w:after="200" w:line="276" w:lineRule="auto"/>
        <w:rPr>
          <w:rFonts w:ascii="Calibri" w:eastAsia="Calibri" w:hAnsi="Calibri" w:cs="Times New Roman"/>
          <w:b/>
          <w:sz w:val="28"/>
          <w:szCs w:val="28"/>
        </w:rPr>
      </w:pPr>
      <w:r w:rsidRPr="00CB6111">
        <w:rPr>
          <w:rFonts w:ascii="Calibri" w:eastAsia="Calibri" w:hAnsi="Calibri" w:cs="Times New Roman"/>
          <w:b/>
          <w:sz w:val="28"/>
          <w:szCs w:val="28"/>
        </w:rPr>
        <w:t>EFTER OLYCKA/DÖDSFALL</w:t>
      </w:r>
    </w:p>
    <w:p w14:paraId="36FECABC" w14:textId="77777777" w:rsidR="00A03630" w:rsidRPr="00A03630" w:rsidRDefault="00A03630" w:rsidP="00A03630">
      <w:pPr>
        <w:spacing w:after="200" w:line="276" w:lineRule="auto"/>
        <w:rPr>
          <w:rFonts w:ascii="Calibri" w:eastAsia="Calibri" w:hAnsi="Calibri" w:cs="Times New Roman"/>
        </w:rPr>
      </w:pPr>
      <w:r w:rsidRPr="00A03630">
        <w:rPr>
          <w:rFonts w:ascii="Calibri" w:eastAsia="Calibri" w:hAnsi="Calibri" w:cs="Times New Roman"/>
        </w:rPr>
        <w:t>Insatser efter olycka eller dödsfall</w:t>
      </w:r>
    </w:p>
    <w:p w14:paraId="67B470E7" w14:textId="77777777" w:rsidR="00A03630" w:rsidRPr="00B3613C" w:rsidRDefault="00A03630" w:rsidP="00B3613C">
      <w:pPr>
        <w:pStyle w:val="Liststycke"/>
        <w:numPr>
          <w:ilvl w:val="0"/>
          <w:numId w:val="13"/>
        </w:numPr>
        <w:spacing w:after="200" w:line="276" w:lineRule="auto"/>
        <w:rPr>
          <w:rFonts w:ascii="Calibri" w:eastAsia="Calibri" w:hAnsi="Calibri" w:cs="Times New Roman"/>
        </w:rPr>
      </w:pPr>
      <w:r w:rsidRPr="00B3613C">
        <w:rPr>
          <w:rFonts w:ascii="Calibri" w:eastAsia="Calibri" w:hAnsi="Calibri" w:cs="Times New Roman"/>
        </w:rPr>
        <w:t xml:space="preserve">Skicka inte hem deltagarna! Samla </w:t>
      </w:r>
      <w:proofErr w:type="gramStart"/>
      <w:r w:rsidRPr="00B3613C">
        <w:rPr>
          <w:rFonts w:ascii="Calibri" w:eastAsia="Calibri" w:hAnsi="Calibri" w:cs="Times New Roman"/>
        </w:rPr>
        <w:t>istället</w:t>
      </w:r>
      <w:proofErr w:type="gramEnd"/>
      <w:r w:rsidRPr="00B3613C">
        <w:rPr>
          <w:rFonts w:ascii="Calibri" w:eastAsia="Calibri" w:hAnsi="Calibri" w:cs="Times New Roman"/>
        </w:rPr>
        <w:t xml:space="preserve"> gruppen på en plats där ni får vara ifred och informera så uttömmande som möjligt om vad som har hänt.</w:t>
      </w:r>
    </w:p>
    <w:p w14:paraId="105C2942" w14:textId="77777777" w:rsidR="00A03630" w:rsidRPr="00B3613C" w:rsidRDefault="00A03630" w:rsidP="00B3613C">
      <w:pPr>
        <w:pStyle w:val="Liststycke"/>
        <w:numPr>
          <w:ilvl w:val="0"/>
          <w:numId w:val="13"/>
        </w:numPr>
        <w:spacing w:after="200" w:line="276" w:lineRule="auto"/>
        <w:rPr>
          <w:rFonts w:ascii="Calibri" w:eastAsia="Calibri" w:hAnsi="Calibri" w:cs="Times New Roman"/>
        </w:rPr>
      </w:pPr>
      <w:r w:rsidRPr="00B3613C">
        <w:rPr>
          <w:rFonts w:ascii="Calibri" w:eastAsia="Calibri" w:hAnsi="Calibri" w:cs="Times New Roman"/>
        </w:rPr>
        <w:t>Informera sakligt om vad som har hänt. Spekulera aldrig om händelsen och dess orsaksförlopp.</w:t>
      </w:r>
    </w:p>
    <w:p w14:paraId="3AA78C90" w14:textId="77777777" w:rsidR="00A03630" w:rsidRPr="00B3613C" w:rsidRDefault="00A03630" w:rsidP="00B3613C">
      <w:pPr>
        <w:pStyle w:val="Liststycke"/>
        <w:numPr>
          <w:ilvl w:val="0"/>
          <w:numId w:val="13"/>
        </w:numPr>
        <w:spacing w:after="200" w:line="276" w:lineRule="auto"/>
        <w:rPr>
          <w:rFonts w:ascii="Calibri" w:eastAsia="Calibri" w:hAnsi="Calibri" w:cs="Times New Roman"/>
        </w:rPr>
      </w:pPr>
      <w:r w:rsidRPr="00B3613C">
        <w:rPr>
          <w:rFonts w:ascii="Calibri" w:eastAsia="Calibri" w:hAnsi="Calibri" w:cs="Times New Roman"/>
        </w:rPr>
        <w:t>Ge god tid för frågor och samtal. Ge alla som vill en möjlighet att komma till tals. Förvänta dig inte att alla ska reagera på samma sätt. Var tolerant.</w:t>
      </w:r>
    </w:p>
    <w:p w14:paraId="48C84402" w14:textId="77777777" w:rsidR="00A03630" w:rsidRPr="00B3613C" w:rsidRDefault="00A03630" w:rsidP="00B3613C">
      <w:pPr>
        <w:pStyle w:val="Liststycke"/>
        <w:numPr>
          <w:ilvl w:val="0"/>
          <w:numId w:val="13"/>
        </w:numPr>
        <w:spacing w:after="200" w:line="276" w:lineRule="auto"/>
        <w:rPr>
          <w:rFonts w:ascii="Calibri" w:eastAsia="Calibri" w:hAnsi="Calibri" w:cs="Times New Roman"/>
        </w:rPr>
      </w:pPr>
      <w:r w:rsidRPr="00B3613C">
        <w:rPr>
          <w:rFonts w:ascii="Calibri" w:eastAsia="Calibri" w:hAnsi="Calibri" w:cs="Times New Roman"/>
        </w:rPr>
        <w:t>Förbered deltagarna på att det är vanligt och normalt med reaktioner efteråt. Uppmana dem att berätta för sina föräldrar/anhöriga vad som hänt så att de kan förstå eventuella efterreaktioner. Uppmana dem att tala om händelsen med anhöriga.</w:t>
      </w:r>
    </w:p>
    <w:p w14:paraId="45E5D672" w14:textId="77777777" w:rsidR="00A03630" w:rsidRPr="00B3613C" w:rsidRDefault="00A03630" w:rsidP="00B3613C">
      <w:pPr>
        <w:pStyle w:val="Liststycke"/>
        <w:numPr>
          <w:ilvl w:val="0"/>
          <w:numId w:val="13"/>
        </w:numPr>
        <w:spacing w:after="200" w:line="276" w:lineRule="auto"/>
        <w:rPr>
          <w:rFonts w:ascii="Calibri" w:eastAsia="Calibri" w:hAnsi="Calibri" w:cs="Times New Roman"/>
        </w:rPr>
      </w:pPr>
      <w:r w:rsidRPr="00B3613C">
        <w:rPr>
          <w:rFonts w:ascii="Calibri" w:eastAsia="Calibri" w:hAnsi="Calibri" w:cs="Times New Roman"/>
        </w:rPr>
        <w:t>Kalla till återsamling direkt på morgonen dagen därpå om det är övernattning.</w:t>
      </w:r>
    </w:p>
    <w:p w14:paraId="1D60A577" w14:textId="77777777" w:rsidR="00A03630" w:rsidRPr="002D7851" w:rsidRDefault="00A03630" w:rsidP="002D7851">
      <w:pPr>
        <w:pStyle w:val="Liststycke"/>
        <w:numPr>
          <w:ilvl w:val="0"/>
          <w:numId w:val="11"/>
        </w:numPr>
        <w:spacing w:after="200" w:line="276" w:lineRule="auto"/>
        <w:rPr>
          <w:rFonts w:ascii="Calibri" w:eastAsia="Calibri" w:hAnsi="Calibri" w:cs="Times New Roman"/>
        </w:rPr>
      </w:pPr>
      <w:r w:rsidRPr="002D7851">
        <w:rPr>
          <w:rFonts w:ascii="Calibri" w:eastAsia="Calibri" w:hAnsi="Calibri" w:cs="Times New Roman"/>
        </w:rPr>
        <w:t xml:space="preserve">Informera krisgruppen om vad som hänt så att informationen kan spridas; avgör om en pressträff behövs och/eller om pressmeddelande ska gå ut. </w:t>
      </w:r>
    </w:p>
    <w:p w14:paraId="1FB875BD" w14:textId="77777777" w:rsidR="00A03630" w:rsidRPr="002D7851" w:rsidRDefault="00A03630" w:rsidP="002D7851">
      <w:pPr>
        <w:pStyle w:val="Liststycke"/>
        <w:numPr>
          <w:ilvl w:val="0"/>
          <w:numId w:val="11"/>
        </w:numPr>
        <w:spacing w:after="200" w:line="276" w:lineRule="auto"/>
        <w:rPr>
          <w:rFonts w:ascii="Calibri" w:eastAsia="Calibri" w:hAnsi="Calibri" w:cs="Times New Roman"/>
        </w:rPr>
      </w:pPr>
      <w:r w:rsidRPr="002D7851">
        <w:rPr>
          <w:rFonts w:ascii="Calibri" w:eastAsia="Calibri" w:hAnsi="Calibri" w:cs="Times New Roman"/>
        </w:rPr>
        <w:t xml:space="preserve">Vid olycka kontakta anhöriga, klubbledare, förbund och eventuella motståndare. Vid dödsfall är detta en uppgift för polis eller sjukhus. </w:t>
      </w:r>
    </w:p>
    <w:p w14:paraId="02898D49" w14:textId="77777777" w:rsidR="00A03630" w:rsidRPr="002D7851" w:rsidRDefault="00A03630" w:rsidP="002D7851">
      <w:pPr>
        <w:pStyle w:val="Liststycke"/>
        <w:numPr>
          <w:ilvl w:val="0"/>
          <w:numId w:val="11"/>
        </w:numPr>
        <w:spacing w:after="200" w:line="276" w:lineRule="auto"/>
        <w:rPr>
          <w:rFonts w:ascii="Calibri" w:eastAsia="Calibri" w:hAnsi="Calibri" w:cs="Times New Roman"/>
        </w:rPr>
      </w:pPr>
      <w:r w:rsidRPr="002D7851">
        <w:rPr>
          <w:rFonts w:ascii="Calibri" w:eastAsia="Calibri" w:hAnsi="Calibri" w:cs="Times New Roman"/>
        </w:rPr>
        <w:t xml:space="preserve">Diskutera behovet av präst eller annan andlig ledare. </w:t>
      </w:r>
    </w:p>
    <w:p w14:paraId="71FDD0C7" w14:textId="77777777" w:rsidR="00A03630" w:rsidRPr="002D7851" w:rsidRDefault="00A03630" w:rsidP="002D7851">
      <w:pPr>
        <w:pStyle w:val="Liststycke"/>
        <w:numPr>
          <w:ilvl w:val="0"/>
          <w:numId w:val="11"/>
        </w:numPr>
        <w:spacing w:after="200" w:line="276" w:lineRule="auto"/>
        <w:rPr>
          <w:rFonts w:ascii="Calibri" w:eastAsia="Calibri" w:hAnsi="Calibri" w:cs="Times New Roman"/>
        </w:rPr>
      </w:pPr>
      <w:r w:rsidRPr="002D7851">
        <w:rPr>
          <w:rFonts w:ascii="Calibri" w:eastAsia="Calibri" w:hAnsi="Calibri" w:cs="Times New Roman"/>
        </w:rPr>
        <w:t>Låt sådant som påminner om den som har avlidit vara orört för en tid framåt. Stoppa inte undan föremål i tron att de ökar sorgearbetet – resultatet kan bli det motsatta.</w:t>
      </w:r>
    </w:p>
    <w:p w14:paraId="313F6964" w14:textId="77777777" w:rsidR="00A03630" w:rsidRPr="002D7851" w:rsidRDefault="00A03630" w:rsidP="002D7851">
      <w:pPr>
        <w:pStyle w:val="Liststycke"/>
        <w:numPr>
          <w:ilvl w:val="0"/>
          <w:numId w:val="11"/>
        </w:numPr>
        <w:spacing w:after="200" w:line="276" w:lineRule="auto"/>
        <w:rPr>
          <w:rFonts w:ascii="Calibri" w:eastAsia="Calibri" w:hAnsi="Calibri" w:cs="Times New Roman"/>
        </w:rPr>
      </w:pPr>
      <w:r w:rsidRPr="002D7851">
        <w:rPr>
          <w:rFonts w:ascii="Calibri" w:eastAsia="Calibri" w:hAnsi="Calibri" w:cs="Times New Roman"/>
        </w:rPr>
        <w:t>Ritualer är viktiga i sorgearbetet.</w:t>
      </w:r>
    </w:p>
    <w:p w14:paraId="68BAFEE9" w14:textId="77777777" w:rsidR="00A03630" w:rsidRPr="002D7851" w:rsidRDefault="00A03630" w:rsidP="002D7851">
      <w:pPr>
        <w:pStyle w:val="Liststycke"/>
        <w:numPr>
          <w:ilvl w:val="0"/>
          <w:numId w:val="11"/>
        </w:numPr>
        <w:spacing w:after="200" w:line="276" w:lineRule="auto"/>
        <w:rPr>
          <w:rFonts w:ascii="Calibri" w:eastAsia="Calibri" w:hAnsi="Calibri" w:cs="Times New Roman"/>
        </w:rPr>
      </w:pPr>
      <w:r w:rsidRPr="002D7851">
        <w:rPr>
          <w:rFonts w:ascii="Calibri" w:eastAsia="Calibri" w:hAnsi="Calibri" w:cs="Times New Roman"/>
        </w:rPr>
        <w:t>Stöd stödjarna; allvarliga händelser kan ta hårt på krafterna.</w:t>
      </w:r>
    </w:p>
    <w:p w14:paraId="68D22BD3" w14:textId="77777777" w:rsidR="00A03630" w:rsidRPr="002D7851" w:rsidRDefault="00A03630" w:rsidP="002D7851">
      <w:pPr>
        <w:pStyle w:val="Liststycke"/>
        <w:numPr>
          <w:ilvl w:val="0"/>
          <w:numId w:val="11"/>
        </w:numPr>
        <w:spacing w:after="200" w:line="276" w:lineRule="auto"/>
        <w:rPr>
          <w:rFonts w:ascii="Calibri" w:eastAsia="Calibri" w:hAnsi="Calibri" w:cs="Times New Roman"/>
        </w:rPr>
      </w:pPr>
      <w:r w:rsidRPr="002D7851">
        <w:rPr>
          <w:rFonts w:ascii="Calibri" w:eastAsia="Calibri" w:hAnsi="Calibri" w:cs="Times New Roman"/>
        </w:rPr>
        <w:t>Ordna dryck och förtäring.</w:t>
      </w:r>
    </w:p>
    <w:p w14:paraId="61E82F2B" w14:textId="77777777" w:rsidR="00A03630" w:rsidRPr="002D7851" w:rsidRDefault="00A03630" w:rsidP="002D7851">
      <w:pPr>
        <w:pStyle w:val="Liststycke"/>
        <w:numPr>
          <w:ilvl w:val="0"/>
          <w:numId w:val="11"/>
        </w:numPr>
        <w:spacing w:after="200" w:line="276" w:lineRule="auto"/>
        <w:rPr>
          <w:rFonts w:ascii="Calibri" w:eastAsia="Calibri" w:hAnsi="Calibri" w:cs="Times New Roman"/>
        </w:rPr>
      </w:pPr>
      <w:r w:rsidRPr="002D7851">
        <w:rPr>
          <w:rFonts w:ascii="Calibri" w:eastAsia="Calibri" w:hAnsi="Calibri" w:cs="Times New Roman"/>
        </w:rPr>
        <w:t xml:space="preserve">Ställ in träning men samlas </w:t>
      </w:r>
      <w:proofErr w:type="gramStart"/>
      <w:r w:rsidRPr="002D7851">
        <w:rPr>
          <w:rFonts w:ascii="Calibri" w:eastAsia="Calibri" w:hAnsi="Calibri" w:cs="Times New Roman"/>
        </w:rPr>
        <w:t>istället</w:t>
      </w:r>
      <w:proofErr w:type="gramEnd"/>
      <w:r w:rsidRPr="002D7851">
        <w:rPr>
          <w:rFonts w:ascii="Calibri" w:eastAsia="Calibri" w:hAnsi="Calibri" w:cs="Times New Roman"/>
        </w:rPr>
        <w:t xml:space="preserve"> för att bearbeta händelsen.</w:t>
      </w:r>
    </w:p>
    <w:p w14:paraId="23666595" w14:textId="77777777" w:rsidR="00537320" w:rsidRDefault="00A03630" w:rsidP="00537320">
      <w:pPr>
        <w:pStyle w:val="Liststycke"/>
        <w:numPr>
          <w:ilvl w:val="0"/>
          <w:numId w:val="11"/>
        </w:numPr>
        <w:spacing w:after="200" w:line="276" w:lineRule="auto"/>
        <w:rPr>
          <w:rFonts w:ascii="Calibri" w:eastAsia="Calibri" w:hAnsi="Calibri" w:cs="Times New Roman"/>
        </w:rPr>
      </w:pPr>
      <w:r w:rsidRPr="002D7851">
        <w:rPr>
          <w:rFonts w:ascii="Calibri" w:eastAsia="Calibri" w:hAnsi="Calibri" w:cs="Times New Roman"/>
        </w:rPr>
        <w:t xml:space="preserve">Följ de drabbade </w:t>
      </w:r>
      <w:r w:rsidR="00537320">
        <w:rPr>
          <w:rFonts w:ascii="Calibri" w:eastAsia="Calibri" w:hAnsi="Calibri" w:cs="Times New Roman"/>
        </w:rPr>
        <w:t>hem, låt inte drabbade köra bil</w:t>
      </w:r>
    </w:p>
    <w:p w14:paraId="2A53BA41" w14:textId="77777777" w:rsidR="009474FA" w:rsidRDefault="00A03630" w:rsidP="00A03630">
      <w:pPr>
        <w:pStyle w:val="Liststycke"/>
        <w:numPr>
          <w:ilvl w:val="0"/>
          <w:numId w:val="11"/>
        </w:numPr>
        <w:spacing w:after="200" w:line="276" w:lineRule="auto"/>
        <w:rPr>
          <w:rFonts w:ascii="Calibri" w:eastAsia="Calibri" w:hAnsi="Calibri" w:cs="Times New Roman"/>
        </w:rPr>
      </w:pPr>
      <w:r w:rsidRPr="00537320">
        <w:rPr>
          <w:rFonts w:ascii="Calibri" w:eastAsia="Calibri" w:hAnsi="Calibri" w:cs="Times New Roman"/>
        </w:rPr>
        <w:t>Vid dödsfall är det polis eller sjukvården som ska kontakta närmast anhörig. Kontakta anhöriga när det är bekräftat att de har fått dödsbudet.</w:t>
      </w:r>
    </w:p>
    <w:p w14:paraId="691D2122" w14:textId="77777777" w:rsidR="009474FA" w:rsidRDefault="009474FA" w:rsidP="009474FA">
      <w:pPr>
        <w:pStyle w:val="Liststycke"/>
        <w:spacing w:after="200" w:line="276" w:lineRule="auto"/>
        <w:rPr>
          <w:rFonts w:ascii="Calibri" w:eastAsia="Calibri" w:hAnsi="Calibri" w:cs="Times New Roman"/>
        </w:rPr>
      </w:pPr>
    </w:p>
    <w:p w14:paraId="1D8D072C" w14:textId="77777777" w:rsidR="009474FA" w:rsidRDefault="009474FA" w:rsidP="009474FA">
      <w:pPr>
        <w:pStyle w:val="Liststycke"/>
        <w:spacing w:after="200" w:line="276" w:lineRule="auto"/>
        <w:rPr>
          <w:rFonts w:ascii="Calibri" w:eastAsia="Calibri" w:hAnsi="Calibri" w:cs="Times New Roman"/>
        </w:rPr>
      </w:pPr>
    </w:p>
    <w:p w14:paraId="4658D317" w14:textId="77777777" w:rsidR="00A03630" w:rsidRPr="009474FA" w:rsidRDefault="00A03630" w:rsidP="009474FA">
      <w:pPr>
        <w:spacing w:after="200" w:line="276" w:lineRule="auto"/>
        <w:rPr>
          <w:rFonts w:ascii="Calibri" w:eastAsia="Calibri" w:hAnsi="Calibri" w:cs="Times New Roman"/>
        </w:rPr>
      </w:pPr>
      <w:r w:rsidRPr="009474FA">
        <w:rPr>
          <w:rFonts w:ascii="Calibri" w:eastAsia="Calibri" w:hAnsi="Calibri" w:cs="Times New Roman"/>
          <w:b/>
          <w:sz w:val="28"/>
          <w:szCs w:val="28"/>
        </w:rPr>
        <w:t>FÖRHÅLLNINGSSÄTT</w:t>
      </w:r>
    </w:p>
    <w:p w14:paraId="58A6E45C" w14:textId="77777777" w:rsidR="009474FA" w:rsidRDefault="009474FA" w:rsidP="00A03630">
      <w:pPr>
        <w:spacing w:after="200" w:line="276" w:lineRule="auto"/>
        <w:rPr>
          <w:rFonts w:ascii="Calibri" w:eastAsia="Calibri" w:hAnsi="Calibri" w:cs="Times New Roman"/>
        </w:rPr>
      </w:pPr>
    </w:p>
    <w:p w14:paraId="15937072" w14:textId="77777777" w:rsidR="00A03630" w:rsidRPr="00A03630" w:rsidRDefault="00A03630" w:rsidP="009474FA">
      <w:pPr>
        <w:spacing w:after="200" w:line="276" w:lineRule="auto"/>
        <w:rPr>
          <w:rFonts w:ascii="Calibri" w:eastAsia="Calibri" w:hAnsi="Calibri" w:cs="Times New Roman"/>
        </w:rPr>
      </w:pPr>
      <w:r w:rsidRPr="00A03630">
        <w:rPr>
          <w:rFonts w:ascii="Calibri" w:eastAsia="Calibri" w:hAnsi="Calibri" w:cs="Times New Roman"/>
        </w:rPr>
        <w:t>Stöd människors egen läknings resurser. Försök aldrig ge tillbaka det som är förlorat. Låt individen fritt uttrycka sina känslor.</w:t>
      </w:r>
    </w:p>
    <w:p w14:paraId="544D82C8" w14:textId="77777777" w:rsidR="009474FA" w:rsidRDefault="009474FA" w:rsidP="009474FA">
      <w:pPr>
        <w:pStyle w:val="Liststycke"/>
        <w:spacing w:after="200" w:line="276" w:lineRule="auto"/>
        <w:rPr>
          <w:rFonts w:ascii="Calibri" w:eastAsia="Calibri" w:hAnsi="Calibri" w:cs="Times New Roman"/>
        </w:rPr>
      </w:pPr>
    </w:p>
    <w:p w14:paraId="3C9F036E"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Lämna inte den drabbade ensam under den akuta krisen (få personer)</w:t>
      </w:r>
    </w:p>
    <w:p w14:paraId="3B536575"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 xml:space="preserve">Försök inte trösta. Ord som ”Det är inte så farligt” blir till hån i den här situationen. Det här är kanske det farligaste och värsta som kunde hända för den drabbade. Hjälp anhöriga att sörja </w:t>
      </w:r>
      <w:proofErr w:type="gramStart"/>
      <w:r w:rsidRPr="00CB6111">
        <w:rPr>
          <w:rFonts w:ascii="Calibri" w:eastAsia="Calibri" w:hAnsi="Calibri" w:cs="Times New Roman"/>
        </w:rPr>
        <w:t>istället</w:t>
      </w:r>
      <w:proofErr w:type="gramEnd"/>
      <w:r w:rsidRPr="00CB6111">
        <w:rPr>
          <w:rFonts w:ascii="Calibri" w:eastAsia="Calibri" w:hAnsi="Calibri" w:cs="Times New Roman"/>
        </w:rPr>
        <w:t xml:space="preserve"> för att trösta.</w:t>
      </w:r>
    </w:p>
    <w:p w14:paraId="096812D2" w14:textId="77777777" w:rsidR="00CB6111" w:rsidRDefault="00A03630" w:rsidP="00A03630">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Var nära och närvarande. Visa att ni ställer upp, att ni finns, att ni deltar. Våga visa er egen sorg och bestörtning.</w:t>
      </w:r>
    </w:p>
    <w:p w14:paraId="78A6C98B" w14:textId="77777777" w:rsidR="00A03630" w:rsidRPr="00CB6111" w:rsidRDefault="00A03630" w:rsidP="00A03630">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 xml:space="preserve"> Lyssna aktivt. Det finns inga, aldrig så välmenande råd som hjälper. Men lyssna, ta in och bekräfta känslan. Var delaktig.</w:t>
      </w:r>
    </w:p>
    <w:p w14:paraId="318ECFBC"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Acceptera vrede och aggression under förutsättning att det inte orsakar ytterligare skada. Var beredd på starka känslor och även anklagelser.</w:t>
      </w:r>
    </w:p>
    <w:p w14:paraId="4EC42B0C"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Sök kroppskontakt. När man inget kan säga räcker det långt med att hålla en hand eller kramas.</w:t>
      </w:r>
    </w:p>
    <w:p w14:paraId="56B45DB3"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Var inte rädd för gråten; den är kroppens eget sätt att uttrycka en stark känsla. Håller man tillbaka den stoppar man också känslan och då dyker den upp senare, ibland efter många år.</w:t>
      </w:r>
    </w:p>
    <w:p w14:paraId="607B7CE8"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Hjälp med orden. Fråga försiktigt hur det var, vad som hände, hur det kändes. Ett sätt att få ur sig något av sorgen är att klä den i ord. Samtidigt är det första steget av en bearbetning som senare kan hjälpa en person vidare.</w:t>
      </w:r>
    </w:p>
    <w:p w14:paraId="7C73CB29"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Svik inte. Se till att ni finns kvar. Lämna ert telefonnummer och visa att ni när som helst är beredda att fortsätta samtalet.</w:t>
      </w:r>
    </w:p>
    <w:p w14:paraId="0145DFE8"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Återkom. En stor sorg är inte klar med ett samtal. Ta själv ansvaret för att höra efter de drabbade mår; är de passiva, rent av i chocktillstånd; det räcker inte med ett telefonsamtal för att ta reda på detta. Träffa de drabbade.</w:t>
      </w:r>
    </w:p>
    <w:p w14:paraId="70AB6C12"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 xml:space="preserve">Ge det tid. När den sörjande för elfte gången berättar samma sak är han/hon inte hjälpt av att höra: ”Det där har jag redan hört.” En del av bearbetningen består av att ”älta” det som har skett. När det är klart </w:t>
      </w:r>
      <w:r w:rsidRPr="00CB6111">
        <w:rPr>
          <w:rFonts w:ascii="Calibri" w:eastAsia="Calibri" w:hAnsi="Calibri" w:cs="Times New Roman"/>
          <w:b/>
        </w:rPr>
        <w:t>upphör</w:t>
      </w:r>
      <w:r w:rsidR="009474FA">
        <w:rPr>
          <w:rFonts w:ascii="Calibri" w:eastAsia="Calibri" w:hAnsi="Calibri" w:cs="Times New Roman"/>
          <w:b/>
        </w:rPr>
        <w:t xml:space="preserve"> </w:t>
      </w:r>
      <w:r w:rsidRPr="00CB6111">
        <w:rPr>
          <w:rFonts w:ascii="Calibri" w:eastAsia="Calibri" w:hAnsi="Calibri" w:cs="Times New Roman"/>
          <w:b/>
        </w:rPr>
        <w:t>upprepningen</w:t>
      </w:r>
      <w:r w:rsidRPr="00CB6111">
        <w:rPr>
          <w:rFonts w:ascii="Calibri" w:eastAsia="Calibri" w:hAnsi="Calibri" w:cs="Times New Roman"/>
        </w:rPr>
        <w:t xml:space="preserve"> och den drabbade kan gå vidare i sorgearbetet.</w:t>
      </w:r>
    </w:p>
    <w:p w14:paraId="7B5DCF7F"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Var dig själv. Försök inte vara psykolog, kurator eller präst. Det som behövs är i första hand medmänsklighet, medkänsla och omsorg.</w:t>
      </w:r>
    </w:p>
    <w:p w14:paraId="58EE2229"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Försök skaffa eget stöd så att hjälpen inte blir för betungande för dig själv. Stötta anhöriga och andra</w:t>
      </w:r>
    </w:p>
    <w:p w14:paraId="42A175CE"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Försök att snabbt vara på plats och stötta anhöriga i hemmet alternativt hjälp till att finna annan anhörig som kan göra detta. Vid dödsolycka måste detta ske efter att polis har underrättat de drabbade.</w:t>
      </w:r>
    </w:p>
    <w:p w14:paraId="473143CA"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Var en bra lyssnare – se ovan om ”Förhållningssätt”.</w:t>
      </w:r>
    </w:p>
    <w:p w14:paraId="4802820F"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Vid behov kontakta berätta för andra anhöriga (om den drabbade inte orkar själv).</w:t>
      </w:r>
    </w:p>
    <w:p w14:paraId="234465F3"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lastRenderedPageBreak/>
        <w:t>Avlasta de anhöriga mot massmedia och andra personer.</w:t>
      </w:r>
    </w:p>
    <w:p w14:paraId="1207CF5B"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Hjälp till att kontakta myndigheter.</w:t>
      </w:r>
    </w:p>
    <w:p w14:paraId="50AA92C0"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Bistå med småsaker (handla, ringa arbetsplatsen o s v – minsta åtgärd kan vara för jobbigt för den drabbade).</w:t>
      </w:r>
    </w:p>
    <w:p w14:paraId="3ACCAE89" w14:textId="77777777" w:rsidR="00A03630" w:rsidRPr="00CB6111" w:rsidRDefault="00A03630" w:rsidP="00CB6111">
      <w:pPr>
        <w:pStyle w:val="Liststycke"/>
        <w:numPr>
          <w:ilvl w:val="0"/>
          <w:numId w:val="14"/>
        </w:numPr>
        <w:spacing w:after="200" w:line="276" w:lineRule="auto"/>
        <w:rPr>
          <w:rFonts w:ascii="Calibri" w:eastAsia="Calibri" w:hAnsi="Calibri" w:cs="Times New Roman"/>
        </w:rPr>
      </w:pPr>
      <w:r w:rsidRPr="00CB6111">
        <w:rPr>
          <w:rFonts w:ascii="Calibri" w:eastAsia="Calibri" w:hAnsi="Calibri" w:cs="Times New Roman"/>
        </w:rPr>
        <w:t>Vilka övriga behöver stöd: vänner, klubbledare/-medlemmar?</w:t>
      </w:r>
    </w:p>
    <w:p w14:paraId="59508EFE" w14:textId="77777777" w:rsidR="00A03630" w:rsidRPr="00A03630" w:rsidRDefault="00A03630" w:rsidP="00A03630">
      <w:pPr>
        <w:spacing w:after="200" w:line="276" w:lineRule="auto"/>
        <w:rPr>
          <w:rFonts w:ascii="Calibri" w:eastAsia="Calibri" w:hAnsi="Calibri" w:cs="Times New Roman"/>
        </w:rPr>
      </w:pPr>
    </w:p>
    <w:p w14:paraId="028A7C38" w14:textId="77777777" w:rsidR="00A03630" w:rsidRDefault="00A03630" w:rsidP="007716C8">
      <w:pPr>
        <w:jc w:val="center"/>
        <w:rPr>
          <w:sz w:val="56"/>
          <w:szCs w:val="56"/>
        </w:rPr>
      </w:pPr>
    </w:p>
    <w:p w14:paraId="15CC30EF" w14:textId="77777777" w:rsidR="00A03630" w:rsidRDefault="00A03630" w:rsidP="007716C8">
      <w:pPr>
        <w:jc w:val="center"/>
        <w:rPr>
          <w:sz w:val="56"/>
          <w:szCs w:val="56"/>
        </w:rPr>
      </w:pPr>
    </w:p>
    <w:p w14:paraId="557E0A55" w14:textId="77777777" w:rsidR="00A03630" w:rsidRDefault="00A03630" w:rsidP="007716C8">
      <w:pPr>
        <w:jc w:val="center"/>
        <w:rPr>
          <w:sz w:val="56"/>
          <w:szCs w:val="56"/>
        </w:rPr>
      </w:pPr>
    </w:p>
    <w:p w14:paraId="5F5F30A0" w14:textId="77777777" w:rsidR="00B57F33" w:rsidRDefault="00B57F33" w:rsidP="007716C8">
      <w:pPr>
        <w:jc w:val="center"/>
        <w:rPr>
          <w:sz w:val="56"/>
          <w:szCs w:val="56"/>
        </w:rPr>
      </w:pPr>
    </w:p>
    <w:p w14:paraId="61D94A7B" w14:textId="77777777" w:rsidR="00B57F33" w:rsidRDefault="00B57F33" w:rsidP="007716C8">
      <w:pPr>
        <w:jc w:val="center"/>
        <w:rPr>
          <w:sz w:val="56"/>
          <w:szCs w:val="56"/>
        </w:rPr>
      </w:pPr>
    </w:p>
    <w:p w14:paraId="680B4126" w14:textId="77777777" w:rsidR="00B57F33" w:rsidRDefault="00B57F33" w:rsidP="007716C8">
      <w:pPr>
        <w:jc w:val="center"/>
        <w:rPr>
          <w:sz w:val="56"/>
          <w:szCs w:val="56"/>
        </w:rPr>
      </w:pPr>
    </w:p>
    <w:p w14:paraId="12CF414C" w14:textId="77777777" w:rsidR="00B57F33" w:rsidRDefault="00B57F33" w:rsidP="007716C8">
      <w:pPr>
        <w:jc w:val="center"/>
        <w:rPr>
          <w:sz w:val="56"/>
          <w:szCs w:val="56"/>
        </w:rPr>
      </w:pPr>
    </w:p>
    <w:p w14:paraId="3408C911" w14:textId="77777777" w:rsidR="00B57F33" w:rsidRDefault="00B57F33" w:rsidP="007716C8">
      <w:pPr>
        <w:jc w:val="center"/>
        <w:rPr>
          <w:sz w:val="56"/>
          <w:szCs w:val="56"/>
        </w:rPr>
      </w:pPr>
    </w:p>
    <w:p w14:paraId="50165D74" w14:textId="77777777" w:rsidR="00B57F33" w:rsidRDefault="00B57F33" w:rsidP="007716C8">
      <w:pPr>
        <w:jc w:val="center"/>
        <w:rPr>
          <w:sz w:val="56"/>
          <w:szCs w:val="56"/>
        </w:rPr>
      </w:pPr>
    </w:p>
    <w:p w14:paraId="050C0189" w14:textId="77777777" w:rsidR="00B57F33" w:rsidRDefault="00B57F33" w:rsidP="007716C8">
      <w:pPr>
        <w:jc w:val="center"/>
        <w:rPr>
          <w:sz w:val="56"/>
          <w:szCs w:val="56"/>
        </w:rPr>
      </w:pPr>
    </w:p>
    <w:p w14:paraId="38A3A8CE" w14:textId="77777777" w:rsidR="00B57F33" w:rsidRDefault="00B57F33" w:rsidP="007716C8">
      <w:pPr>
        <w:jc w:val="center"/>
        <w:rPr>
          <w:sz w:val="56"/>
          <w:szCs w:val="56"/>
        </w:rPr>
      </w:pPr>
    </w:p>
    <w:p w14:paraId="798FBDF9" w14:textId="77777777" w:rsidR="00B57F33" w:rsidRDefault="00B57F33" w:rsidP="007716C8">
      <w:pPr>
        <w:jc w:val="center"/>
        <w:rPr>
          <w:sz w:val="56"/>
          <w:szCs w:val="56"/>
        </w:rPr>
      </w:pPr>
    </w:p>
    <w:tbl>
      <w:tblPr>
        <w:tblStyle w:val="Tabellrutnt"/>
        <w:tblpPr w:leftFromText="141" w:rightFromText="141" w:horzAnchor="margin" w:tblpY="1404"/>
        <w:tblW w:w="0" w:type="auto"/>
        <w:tblLook w:val="04A0" w:firstRow="1" w:lastRow="0" w:firstColumn="1" w:lastColumn="0" w:noHBand="0" w:noVBand="1"/>
      </w:tblPr>
      <w:tblGrid>
        <w:gridCol w:w="1236"/>
        <w:gridCol w:w="2327"/>
        <w:gridCol w:w="1212"/>
        <w:gridCol w:w="2601"/>
        <w:gridCol w:w="1686"/>
      </w:tblGrid>
      <w:tr w:rsidR="006472BA" w14:paraId="0BA3F231" w14:textId="77777777" w:rsidTr="006472BA">
        <w:tc>
          <w:tcPr>
            <w:tcW w:w="1236" w:type="dxa"/>
          </w:tcPr>
          <w:p w14:paraId="1A78032E" w14:textId="77777777" w:rsidR="00B57F33" w:rsidRDefault="00B57F33" w:rsidP="006472BA">
            <w:pPr>
              <w:rPr>
                <w:sz w:val="56"/>
                <w:szCs w:val="56"/>
              </w:rPr>
            </w:pPr>
            <w:r>
              <w:rPr>
                <w:sz w:val="56"/>
                <w:szCs w:val="56"/>
              </w:rPr>
              <w:lastRenderedPageBreak/>
              <w:br w:type="page"/>
            </w:r>
            <w:r w:rsidR="006472BA">
              <w:rPr>
                <w:sz w:val="56"/>
                <w:szCs w:val="56"/>
              </w:rPr>
              <w:t>Tid</w:t>
            </w:r>
          </w:p>
        </w:tc>
        <w:tc>
          <w:tcPr>
            <w:tcW w:w="2327" w:type="dxa"/>
          </w:tcPr>
          <w:p w14:paraId="091EA9CC" w14:textId="77777777" w:rsidR="00B57F33" w:rsidRDefault="006472BA" w:rsidP="006472BA">
            <w:pPr>
              <w:rPr>
                <w:sz w:val="56"/>
                <w:szCs w:val="56"/>
              </w:rPr>
            </w:pPr>
            <w:r>
              <w:rPr>
                <w:sz w:val="56"/>
                <w:szCs w:val="56"/>
              </w:rPr>
              <w:t>Händelse</w:t>
            </w:r>
          </w:p>
        </w:tc>
        <w:tc>
          <w:tcPr>
            <w:tcW w:w="1212" w:type="dxa"/>
          </w:tcPr>
          <w:p w14:paraId="78649F6B" w14:textId="77777777" w:rsidR="00B57F33" w:rsidRDefault="006472BA" w:rsidP="006472BA">
            <w:pPr>
              <w:rPr>
                <w:sz w:val="56"/>
                <w:szCs w:val="56"/>
              </w:rPr>
            </w:pPr>
            <w:r>
              <w:rPr>
                <w:sz w:val="56"/>
                <w:szCs w:val="56"/>
              </w:rPr>
              <w:t>Till</w:t>
            </w:r>
          </w:p>
        </w:tc>
        <w:tc>
          <w:tcPr>
            <w:tcW w:w="2601" w:type="dxa"/>
          </w:tcPr>
          <w:p w14:paraId="4744C16F" w14:textId="77777777" w:rsidR="00B57F33" w:rsidRDefault="006472BA" w:rsidP="006472BA">
            <w:pPr>
              <w:rPr>
                <w:sz w:val="56"/>
                <w:szCs w:val="56"/>
              </w:rPr>
            </w:pPr>
            <w:r>
              <w:rPr>
                <w:sz w:val="56"/>
                <w:szCs w:val="56"/>
              </w:rPr>
              <w:t>Utveckling</w:t>
            </w:r>
          </w:p>
        </w:tc>
        <w:tc>
          <w:tcPr>
            <w:tcW w:w="1686" w:type="dxa"/>
          </w:tcPr>
          <w:p w14:paraId="33BD9904" w14:textId="77777777" w:rsidR="00B57F33" w:rsidRDefault="006472BA" w:rsidP="006472BA">
            <w:pPr>
              <w:rPr>
                <w:sz w:val="56"/>
                <w:szCs w:val="56"/>
              </w:rPr>
            </w:pPr>
            <w:r>
              <w:rPr>
                <w:sz w:val="56"/>
                <w:szCs w:val="56"/>
              </w:rPr>
              <w:t>Övrigt</w:t>
            </w:r>
          </w:p>
        </w:tc>
      </w:tr>
      <w:tr w:rsidR="006472BA" w14:paraId="53A25A01" w14:textId="77777777" w:rsidTr="006472BA">
        <w:tc>
          <w:tcPr>
            <w:tcW w:w="1236" w:type="dxa"/>
          </w:tcPr>
          <w:p w14:paraId="2B8EFD12" w14:textId="77777777" w:rsidR="00B57F33" w:rsidRDefault="00B57F33" w:rsidP="006472BA">
            <w:pPr>
              <w:rPr>
                <w:sz w:val="56"/>
                <w:szCs w:val="56"/>
              </w:rPr>
            </w:pPr>
          </w:p>
        </w:tc>
        <w:tc>
          <w:tcPr>
            <w:tcW w:w="2327" w:type="dxa"/>
          </w:tcPr>
          <w:p w14:paraId="278F6904" w14:textId="77777777" w:rsidR="00B57F33" w:rsidRDefault="00B57F33" w:rsidP="006472BA">
            <w:pPr>
              <w:rPr>
                <w:sz w:val="56"/>
                <w:szCs w:val="56"/>
              </w:rPr>
            </w:pPr>
          </w:p>
        </w:tc>
        <w:tc>
          <w:tcPr>
            <w:tcW w:w="1212" w:type="dxa"/>
          </w:tcPr>
          <w:p w14:paraId="43BC9140" w14:textId="77777777" w:rsidR="00B57F33" w:rsidRDefault="00B57F33" w:rsidP="006472BA">
            <w:pPr>
              <w:rPr>
                <w:sz w:val="56"/>
                <w:szCs w:val="56"/>
              </w:rPr>
            </w:pPr>
          </w:p>
        </w:tc>
        <w:tc>
          <w:tcPr>
            <w:tcW w:w="2601" w:type="dxa"/>
          </w:tcPr>
          <w:p w14:paraId="341D1313" w14:textId="77777777" w:rsidR="00B57F33" w:rsidRDefault="00B57F33" w:rsidP="006472BA">
            <w:pPr>
              <w:rPr>
                <w:sz w:val="56"/>
                <w:szCs w:val="56"/>
              </w:rPr>
            </w:pPr>
          </w:p>
        </w:tc>
        <w:tc>
          <w:tcPr>
            <w:tcW w:w="1686" w:type="dxa"/>
          </w:tcPr>
          <w:p w14:paraId="5A719D09" w14:textId="77777777" w:rsidR="00B57F33" w:rsidRDefault="00B57F33" w:rsidP="006472BA">
            <w:pPr>
              <w:rPr>
                <w:sz w:val="56"/>
                <w:szCs w:val="56"/>
              </w:rPr>
            </w:pPr>
          </w:p>
        </w:tc>
      </w:tr>
      <w:tr w:rsidR="006472BA" w14:paraId="0765249D" w14:textId="77777777" w:rsidTr="006472BA">
        <w:tc>
          <w:tcPr>
            <w:tcW w:w="1236" w:type="dxa"/>
          </w:tcPr>
          <w:p w14:paraId="1663BC3F" w14:textId="77777777" w:rsidR="00B57F33" w:rsidRDefault="00B57F33" w:rsidP="006472BA">
            <w:pPr>
              <w:rPr>
                <w:sz w:val="56"/>
                <w:szCs w:val="56"/>
              </w:rPr>
            </w:pPr>
          </w:p>
        </w:tc>
        <w:tc>
          <w:tcPr>
            <w:tcW w:w="2327" w:type="dxa"/>
          </w:tcPr>
          <w:p w14:paraId="0B39753D" w14:textId="77777777" w:rsidR="00B57F33" w:rsidRDefault="00B57F33" w:rsidP="006472BA">
            <w:pPr>
              <w:rPr>
                <w:sz w:val="56"/>
                <w:szCs w:val="56"/>
              </w:rPr>
            </w:pPr>
          </w:p>
        </w:tc>
        <w:tc>
          <w:tcPr>
            <w:tcW w:w="1212" w:type="dxa"/>
          </w:tcPr>
          <w:p w14:paraId="3653490D" w14:textId="77777777" w:rsidR="00B57F33" w:rsidRDefault="00B57F33" w:rsidP="006472BA">
            <w:pPr>
              <w:rPr>
                <w:sz w:val="56"/>
                <w:szCs w:val="56"/>
              </w:rPr>
            </w:pPr>
          </w:p>
        </w:tc>
        <w:tc>
          <w:tcPr>
            <w:tcW w:w="2601" w:type="dxa"/>
          </w:tcPr>
          <w:p w14:paraId="342651CA" w14:textId="77777777" w:rsidR="00B57F33" w:rsidRDefault="00B57F33" w:rsidP="006472BA">
            <w:pPr>
              <w:rPr>
                <w:sz w:val="56"/>
                <w:szCs w:val="56"/>
              </w:rPr>
            </w:pPr>
          </w:p>
        </w:tc>
        <w:tc>
          <w:tcPr>
            <w:tcW w:w="1686" w:type="dxa"/>
          </w:tcPr>
          <w:p w14:paraId="3D1C7299" w14:textId="77777777" w:rsidR="00B57F33" w:rsidRDefault="00B57F33" w:rsidP="006472BA">
            <w:pPr>
              <w:rPr>
                <w:sz w:val="56"/>
                <w:szCs w:val="56"/>
              </w:rPr>
            </w:pPr>
          </w:p>
        </w:tc>
      </w:tr>
      <w:tr w:rsidR="006472BA" w14:paraId="231C4175" w14:textId="77777777" w:rsidTr="006472BA">
        <w:tc>
          <w:tcPr>
            <w:tcW w:w="1236" w:type="dxa"/>
          </w:tcPr>
          <w:p w14:paraId="4E3A4405" w14:textId="77777777" w:rsidR="00B57F33" w:rsidRDefault="00B57F33" w:rsidP="006472BA">
            <w:pPr>
              <w:rPr>
                <w:sz w:val="56"/>
                <w:szCs w:val="56"/>
              </w:rPr>
            </w:pPr>
          </w:p>
        </w:tc>
        <w:tc>
          <w:tcPr>
            <w:tcW w:w="2327" w:type="dxa"/>
          </w:tcPr>
          <w:p w14:paraId="2C505B5E" w14:textId="77777777" w:rsidR="00B57F33" w:rsidRDefault="00B57F33" w:rsidP="006472BA">
            <w:pPr>
              <w:rPr>
                <w:sz w:val="56"/>
                <w:szCs w:val="56"/>
              </w:rPr>
            </w:pPr>
          </w:p>
        </w:tc>
        <w:tc>
          <w:tcPr>
            <w:tcW w:w="1212" w:type="dxa"/>
          </w:tcPr>
          <w:p w14:paraId="21CE000A" w14:textId="77777777" w:rsidR="00B57F33" w:rsidRDefault="00B57F33" w:rsidP="006472BA">
            <w:pPr>
              <w:rPr>
                <w:sz w:val="56"/>
                <w:szCs w:val="56"/>
              </w:rPr>
            </w:pPr>
          </w:p>
        </w:tc>
        <w:tc>
          <w:tcPr>
            <w:tcW w:w="2601" w:type="dxa"/>
          </w:tcPr>
          <w:p w14:paraId="76E43FC5" w14:textId="77777777" w:rsidR="00B57F33" w:rsidRDefault="00B57F33" w:rsidP="006472BA">
            <w:pPr>
              <w:rPr>
                <w:sz w:val="56"/>
                <w:szCs w:val="56"/>
              </w:rPr>
            </w:pPr>
          </w:p>
        </w:tc>
        <w:tc>
          <w:tcPr>
            <w:tcW w:w="1686" w:type="dxa"/>
          </w:tcPr>
          <w:p w14:paraId="2D6F54FD" w14:textId="77777777" w:rsidR="00B57F33" w:rsidRDefault="00B57F33" w:rsidP="006472BA">
            <w:pPr>
              <w:rPr>
                <w:sz w:val="56"/>
                <w:szCs w:val="56"/>
              </w:rPr>
            </w:pPr>
          </w:p>
        </w:tc>
      </w:tr>
      <w:tr w:rsidR="006472BA" w14:paraId="77D2FD05" w14:textId="77777777" w:rsidTr="006472BA">
        <w:tc>
          <w:tcPr>
            <w:tcW w:w="1236" w:type="dxa"/>
          </w:tcPr>
          <w:p w14:paraId="0E07ED4A" w14:textId="77777777" w:rsidR="00B57F33" w:rsidRDefault="00B57F33" w:rsidP="006472BA">
            <w:pPr>
              <w:rPr>
                <w:sz w:val="56"/>
                <w:szCs w:val="56"/>
              </w:rPr>
            </w:pPr>
          </w:p>
        </w:tc>
        <w:tc>
          <w:tcPr>
            <w:tcW w:w="2327" w:type="dxa"/>
          </w:tcPr>
          <w:p w14:paraId="6126E3CE" w14:textId="77777777" w:rsidR="00B57F33" w:rsidRDefault="00B57F33" w:rsidP="006472BA">
            <w:pPr>
              <w:rPr>
                <w:sz w:val="56"/>
                <w:szCs w:val="56"/>
              </w:rPr>
            </w:pPr>
          </w:p>
        </w:tc>
        <w:tc>
          <w:tcPr>
            <w:tcW w:w="1212" w:type="dxa"/>
          </w:tcPr>
          <w:p w14:paraId="2BFE5152" w14:textId="77777777" w:rsidR="00B57F33" w:rsidRDefault="00B57F33" w:rsidP="006472BA">
            <w:pPr>
              <w:rPr>
                <w:sz w:val="56"/>
                <w:szCs w:val="56"/>
              </w:rPr>
            </w:pPr>
          </w:p>
        </w:tc>
        <w:tc>
          <w:tcPr>
            <w:tcW w:w="2601" w:type="dxa"/>
          </w:tcPr>
          <w:p w14:paraId="56827773" w14:textId="77777777" w:rsidR="00B57F33" w:rsidRDefault="00B57F33" w:rsidP="006472BA">
            <w:pPr>
              <w:rPr>
                <w:sz w:val="56"/>
                <w:szCs w:val="56"/>
              </w:rPr>
            </w:pPr>
          </w:p>
        </w:tc>
        <w:tc>
          <w:tcPr>
            <w:tcW w:w="1686" w:type="dxa"/>
          </w:tcPr>
          <w:p w14:paraId="662D6D9D" w14:textId="77777777" w:rsidR="00B57F33" w:rsidRDefault="00B57F33" w:rsidP="006472BA">
            <w:pPr>
              <w:rPr>
                <w:sz w:val="56"/>
                <w:szCs w:val="56"/>
              </w:rPr>
            </w:pPr>
          </w:p>
        </w:tc>
      </w:tr>
      <w:tr w:rsidR="006472BA" w14:paraId="508D058D" w14:textId="77777777" w:rsidTr="006472BA">
        <w:tc>
          <w:tcPr>
            <w:tcW w:w="1236" w:type="dxa"/>
          </w:tcPr>
          <w:p w14:paraId="7441929D" w14:textId="77777777" w:rsidR="00B57F33" w:rsidRDefault="00B57F33" w:rsidP="006472BA">
            <w:pPr>
              <w:rPr>
                <w:sz w:val="56"/>
                <w:szCs w:val="56"/>
              </w:rPr>
            </w:pPr>
          </w:p>
        </w:tc>
        <w:tc>
          <w:tcPr>
            <w:tcW w:w="2327" w:type="dxa"/>
          </w:tcPr>
          <w:p w14:paraId="12A27D29" w14:textId="77777777" w:rsidR="00B57F33" w:rsidRDefault="00B57F33" w:rsidP="006472BA">
            <w:pPr>
              <w:rPr>
                <w:sz w:val="56"/>
                <w:szCs w:val="56"/>
              </w:rPr>
            </w:pPr>
          </w:p>
        </w:tc>
        <w:tc>
          <w:tcPr>
            <w:tcW w:w="1212" w:type="dxa"/>
          </w:tcPr>
          <w:p w14:paraId="7EA84590" w14:textId="77777777" w:rsidR="00B57F33" w:rsidRDefault="00B57F33" w:rsidP="006472BA">
            <w:pPr>
              <w:rPr>
                <w:sz w:val="56"/>
                <w:szCs w:val="56"/>
              </w:rPr>
            </w:pPr>
          </w:p>
        </w:tc>
        <w:tc>
          <w:tcPr>
            <w:tcW w:w="2601" w:type="dxa"/>
          </w:tcPr>
          <w:p w14:paraId="1881A3F2" w14:textId="77777777" w:rsidR="00B57F33" w:rsidRDefault="00B57F33" w:rsidP="006472BA">
            <w:pPr>
              <w:rPr>
                <w:sz w:val="56"/>
                <w:szCs w:val="56"/>
              </w:rPr>
            </w:pPr>
          </w:p>
        </w:tc>
        <w:tc>
          <w:tcPr>
            <w:tcW w:w="1686" w:type="dxa"/>
          </w:tcPr>
          <w:p w14:paraId="407B2D7E" w14:textId="77777777" w:rsidR="00B57F33" w:rsidRDefault="00B57F33" w:rsidP="006472BA">
            <w:pPr>
              <w:rPr>
                <w:sz w:val="56"/>
                <w:szCs w:val="56"/>
              </w:rPr>
            </w:pPr>
          </w:p>
        </w:tc>
      </w:tr>
      <w:tr w:rsidR="006472BA" w14:paraId="589FBC88" w14:textId="77777777" w:rsidTr="006472BA">
        <w:tc>
          <w:tcPr>
            <w:tcW w:w="1236" w:type="dxa"/>
          </w:tcPr>
          <w:p w14:paraId="4D1AD6B3" w14:textId="77777777" w:rsidR="00B57F33" w:rsidRDefault="00B57F33" w:rsidP="006472BA">
            <w:pPr>
              <w:rPr>
                <w:sz w:val="56"/>
                <w:szCs w:val="56"/>
              </w:rPr>
            </w:pPr>
          </w:p>
        </w:tc>
        <w:tc>
          <w:tcPr>
            <w:tcW w:w="2327" w:type="dxa"/>
          </w:tcPr>
          <w:p w14:paraId="19AB811F" w14:textId="77777777" w:rsidR="00B57F33" w:rsidRDefault="00B57F33" w:rsidP="006472BA">
            <w:pPr>
              <w:rPr>
                <w:sz w:val="56"/>
                <w:szCs w:val="56"/>
              </w:rPr>
            </w:pPr>
          </w:p>
        </w:tc>
        <w:tc>
          <w:tcPr>
            <w:tcW w:w="1212" w:type="dxa"/>
          </w:tcPr>
          <w:p w14:paraId="638551E9" w14:textId="77777777" w:rsidR="00B57F33" w:rsidRDefault="00B57F33" w:rsidP="006472BA">
            <w:pPr>
              <w:rPr>
                <w:sz w:val="56"/>
                <w:szCs w:val="56"/>
              </w:rPr>
            </w:pPr>
          </w:p>
        </w:tc>
        <w:tc>
          <w:tcPr>
            <w:tcW w:w="2601" w:type="dxa"/>
          </w:tcPr>
          <w:p w14:paraId="0CA434B5" w14:textId="77777777" w:rsidR="00B57F33" w:rsidRDefault="00B57F33" w:rsidP="006472BA">
            <w:pPr>
              <w:rPr>
                <w:sz w:val="56"/>
                <w:szCs w:val="56"/>
              </w:rPr>
            </w:pPr>
          </w:p>
        </w:tc>
        <w:tc>
          <w:tcPr>
            <w:tcW w:w="1686" w:type="dxa"/>
          </w:tcPr>
          <w:p w14:paraId="1286CE29" w14:textId="77777777" w:rsidR="00B57F33" w:rsidRDefault="00B57F33" w:rsidP="006472BA">
            <w:pPr>
              <w:rPr>
                <w:sz w:val="56"/>
                <w:szCs w:val="56"/>
              </w:rPr>
            </w:pPr>
          </w:p>
        </w:tc>
      </w:tr>
      <w:tr w:rsidR="006472BA" w14:paraId="7938F905" w14:textId="77777777" w:rsidTr="006472BA">
        <w:tc>
          <w:tcPr>
            <w:tcW w:w="1236" w:type="dxa"/>
          </w:tcPr>
          <w:p w14:paraId="03108BBF" w14:textId="77777777" w:rsidR="00B57F33" w:rsidRDefault="00B57F33" w:rsidP="006472BA">
            <w:pPr>
              <w:rPr>
                <w:sz w:val="56"/>
                <w:szCs w:val="56"/>
              </w:rPr>
            </w:pPr>
          </w:p>
        </w:tc>
        <w:tc>
          <w:tcPr>
            <w:tcW w:w="2327" w:type="dxa"/>
          </w:tcPr>
          <w:p w14:paraId="2CCDC5CD" w14:textId="77777777" w:rsidR="00B57F33" w:rsidRDefault="00B57F33" w:rsidP="006472BA">
            <w:pPr>
              <w:rPr>
                <w:sz w:val="56"/>
                <w:szCs w:val="56"/>
              </w:rPr>
            </w:pPr>
          </w:p>
        </w:tc>
        <w:tc>
          <w:tcPr>
            <w:tcW w:w="1212" w:type="dxa"/>
          </w:tcPr>
          <w:p w14:paraId="6D2A11C7" w14:textId="77777777" w:rsidR="00B57F33" w:rsidRDefault="00B57F33" w:rsidP="006472BA">
            <w:pPr>
              <w:rPr>
                <w:sz w:val="56"/>
                <w:szCs w:val="56"/>
              </w:rPr>
            </w:pPr>
          </w:p>
        </w:tc>
        <w:tc>
          <w:tcPr>
            <w:tcW w:w="2601" w:type="dxa"/>
          </w:tcPr>
          <w:p w14:paraId="01F8FB01" w14:textId="77777777" w:rsidR="00B57F33" w:rsidRDefault="00B57F33" w:rsidP="006472BA">
            <w:pPr>
              <w:rPr>
                <w:sz w:val="56"/>
                <w:szCs w:val="56"/>
              </w:rPr>
            </w:pPr>
          </w:p>
        </w:tc>
        <w:tc>
          <w:tcPr>
            <w:tcW w:w="1686" w:type="dxa"/>
          </w:tcPr>
          <w:p w14:paraId="47C204A5" w14:textId="77777777" w:rsidR="00B57F33" w:rsidRDefault="00B57F33" w:rsidP="006472BA">
            <w:pPr>
              <w:rPr>
                <w:sz w:val="56"/>
                <w:szCs w:val="56"/>
              </w:rPr>
            </w:pPr>
          </w:p>
        </w:tc>
      </w:tr>
      <w:tr w:rsidR="006472BA" w14:paraId="3BD67C69" w14:textId="77777777" w:rsidTr="006472BA">
        <w:tc>
          <w:tcPr>
            <w:tcW w:w="1236" w:type="dxa"/>
          </w:tcPr>
          <w:p w14:paraId="19B625D0" w14:textId="77777777" w:rsidR="00B57F33" w:rsidRDefault="00B57F33" w:rsidP="006472BA">
            <w:pPr>
              <w:rPr>
                <w:sz w:val="56"/>
                <w:szCs w:val="56"/>
              </w:rPr>
            </w:pPr>
          </w:p>
        </w:tc>
        <w:tc>
          <w:tcPr>
            <w:tcW w:w="2327" w:type="dxa"/>
          </w:tcPr>
          <w:p w14:paraId="7BD54CBD" w14:textId="77777777" w:rsidR="00B57F33" w:rsidRDefault="00B57F33" w:rsidP="006472BA">
            <w:pPr>
              <w:rPr>
                <w:sz w:val="56"/>
                <w:szCs w:val="56"/>
              </w:rPr>
            </w:pPr>
          </w:p>
        </w:tc>
        <w:tc>
          <w:tcPr>
            <w:tcW w:w="1212" w:type="dxa"/>
          </w:tcPr>
          <w:p w14:paraId="40EDE6FF" w14:textId="77777777" w:rsidR="00B57F33" w:rsidRDefault="00B57F33" w:rsidP="006472BA">
            <w:pPr>
              <w:rPr>
                <w:sz w:val="56"/>
                <w:szCs w:val="56"/>
              </w:rPr>
            </w:pPr>
          </w:p>
        </w:tc>
        <w:tc>
          <w:tcPr>
            <w:tcW w:w="2601" w:type="dxa"/>
          </w:tcPr>
          <w:p w14:paraId="01C393B1" w14:textId="77777777" w:rsidR="00B57F33" w:rsidRDefault="00B57F33" w:rsidP="006472BA">
            <w:pPr>
              <w:rPr>
                <w:sz w:val="56"/>
                <w:szCs w:val="56"/>
              </w:rPr>
            </w:pPr>
          </w:p>
        </w:tc>
        <w:tc>
          <w:tcPr>
            <w:tcW w:w="1686" w:type="dxa"/>
          </w:tcPr>
          <w:p w14:paraId="4705929D" w14:textId="77777777" w:rsidR="00B57F33" w:rsidRDefault="00B57F33" w:rsidP="006472BA">
            <w:pPr>
              <w:rPr>
                <w:sz w:val="56"/>
                <w:szCs w:val="56"/>
              </w:rPr>
            </w:pPr>
          </w:p>
        </w:tc>
      </w:tr>
      <w:tr w:rsidR="006472BA" w14:paraId="1493588B" w14:textId="77777777" w:rsidTr="006472BA">
        <w:tc>
          <w:tcPr>
            <w:tcW w:w="1236" w:type="dxa"/>
          </w:tcPr>
          <w:p w14:paraId="2E6F9DCA" w14:textId="77777777" w:rsidR="00B57F33" w:rsidRDefault="00B57F33" w:rsidP="006472BA">
            <w:pPr>
              <w:rPr>
                <w:sz w:val="56"/>
                <w:szCs w:val="56"/>
              </w:rPr>
            </w:pPr>
          </w:p>
        </w:tc>
        <w:tc>
          <w:tcPr>
            <w:tcW w:w="2327" w:type="dxa"/>
          </w:tcPr>
          <w:p w14:paraId="0B051977" w14:textId="77777777" w:rsidR="00B57F33" w:rsidRDefault="00B57F33" w:rsidP="006472BA">
            <w:pPr>
              <w:rPr>
                <w:sz w:val="56"/>
                <w:szCs w:val="56"/>
              </w:rPr>
            </w:pPr>
          </w:p>
        </w:tc>
        <w:tc>
          <w:tcPr>
            <w:tcW w:w="1212" w:type="dxa"/>
          </w:tcPr>
          <w:p w14:paraId="5DAE9DDB" w14:textId="77777777" w:rsidR="00B57F33" w:rsidRDefault="00B57F33" w:rsidP="006472BA">
            <w:pPr>
              <w:rPr>
                <w:sz w:val="56"/>
                <w:szCs w:val="56"/>
              </w:rPr>
            </w:pPr>
          </w:p>
        </w:tc>
        <w:tc>
          <w:tcPr>
            <w:tcW w:w="2601" w:type="dxa"/>
          </w:tcPr>
          <w:p w14:paraId="0EEABA2C" w14:textId="77777777" w:rsidR="00B57F33" w:rsidRDefault="00B57F33" w:rsidP="006472BA">
            <w:pPr>
              <w:rPr>
                <w:sz w:val="56"/>
                <w:szCs w:val="56"/>
              </w:rPr>
            </w:pPr>
          </w:p>
        </w:tc>
        <w:tc>
          <w:tcPr>
            <w:tcW w:w="1686" w:type="dxa"/>
          </w:tcPr>
          <w:p w14:paraId="5DF4D4C4" w14:textId="77777777" w:rsidR="00B57F33" w:rsidRDefault="00B57F33" w:rsidP="006472BA">
            <w:pPr>
              <w:rPr>
                <w:sz w:val="56"/>
                <w:szCs w:val="56"/>
              </w:rPr>
            </w:pPr>
          </w:p>
        </w:tc>
      </w:tr>
      <w:tr w:rsidR="006472BA" w14:paraId="3D436702" w14:textId="77777777" w:rsidTr="006472BA">
        <w:tc>
          <w:tcPr>
            <w:tcW w:w="1236" w:type="dxa"/>
          </w:tcPr>
          <w:p w14:paraId="73B89134" w14:textId="77777777" w:rsidR="00B57F33" w:rsidRDefault="00B57F33" w:rsidP="006472BA">
            <w:pPr>
              <w:rPr>
                <w:sz w:val="56"/>
                <w:szCs w:val="56"/>
              </w:rPr>
            </w:pPr>
          </w:p>
        </w:tc>
        <w:tc>
          <w:tcPr>
            <w:tcW w:w="2327" w:type="dxa"/>
          </w:tcPr>
          <w:p w14:paraId="0AA76763" w14:textId="77777777" w:rsidR="00B57F33" w:rsidRDefault="00B57F33" w:rsidP="006472BA">
            <w:pPr>
              <w:rPr>
                <w:sz w:val="56"/>
                <w:szCs w:val="56"/>
              </w:rPr>
            </w:pPr>
          </w:p>
        </w:tc>
        <w:tc>
          <w:tcPr>
            <w:tcW w:w="1212" w:type="dxa"/>
          </w:tcPr>
          <w:p w14:paraId="5335FF3B" w14:textId="77777777" w:rsidR="00B57F33" w:rsidRDefault="00B57F33" w:rsidP="006472BA">
            <w:pPr>
              <w:rPr>
                <w:sz w:val="56"/>
                <w:szCs w:val="56"/>
              </w:rPr>
            </w:pPr>
          </w:p>
        </w:tc>
        <w:tc>
          <w:tcPr>
            <w:tcW w:w="2601" w:type="dxa"/>
          </w:tcPr>
          <w:p w14:paraId="598D5219" w14:textId="77777777" w:rsidR="00B57F33" w:rsidRDefault="00B57F33" w:rsidP="006472BA">
            <w:pPr>
              <w:rPr>
                <w:sz w:val="56"/>
                <w:szCs w:val="56"/>
              </w:rPr>
            </w:pPr>
          </w:p>
        </w:tc>
        <w:tc>
          <w:tcPr>
            <w:tcW w:w="1686" w:type="dxa"/>
          </w:tcPr>
          <w:p w14:paraId="1D9376DB" w14:textId="77777777" w:rsidR="00B57F33" w:rsidRDefault="00B57F33" w:rsidP="006472BA">
            <w:pPr>
              <w:rPr>
                <w:sz w:val="56"/>
                <w:szCs w:val="56"/>
              </w:rPr>
            </w:pPr>
          </w:p>
        </w:tc>
      </w:tr>
      <w:tr w:rsidR="006472BA" w14:paraId="02D7CC51" w14:textId="77777777" w:rsidTr="006472BA">
        <w:tc>
          <w:tcPr>
            <w:tcW w:w="1236" w:type="dxa"/>
          </w:tcPr>
          <w:p w14:paraId="5DD37B16" w14:textId="77777777" w:rsidR="00B57F33" w:rsidRDefault="00B57F33" w:rsidP="006472BA">
            <w:pPr>
              <w:rPr>
                <w:sz w:val="56"/>
                <w:szCs w:val="56"/>
              </w:rPr>
            </w:pPr>
          </w:p>
        </w:tc>
        <w:tc>
          <w:tcPr>
            <w:tcW w:w="2327" w:type="dxa"/>
          </w:tcPr>
          <w:p w14:paraId="1525E026" w14:textId="77777777" w:rsidR="00B57F33" w:rsidRDefault="00B57F33" w:rsidP="006472BA">
            <w:pPr>
              <w:rPr>
                <w:sz w:val="56"/>
                <w:szCs w:val="56"/>
              </w:rPr>
            </w:pPr>
          </w:p>
        </w:tc>
        <w:tc>
          <w:tcPr>
            <w:tcW w:w="1212" w:type="dxa"/>
          </w:tcPr>
          <w:p w14:paraId="6914CD85" w14:textId="77777777" w:rsidR="00B57F33" w:rsidRDefault="00B57F33" w:rsidP="006472BA">
            <w:pPr>
              <w:rPr>
                <w:sz w:val="56"/>
                <w:szCs w:val="56"/>
              </w:rPr>
            </w:pPr>
          </w:p>
        </w:tc>
        <w:tc>
          <w:tcPr>
            <w:tcW w:w="2601" w:type="dxa"/>
          </w:tcPr>
          <w:p w14:paraId="5E1D5E9A" w14:textId="77777777" w:rsidR="00B57F33" w:rsidRDefault="00B57F33" w:rsidP="006472BA">
            <w:pPr>
              <w:rPr>
                <w:sz w:val="56"/>
                <w:szCs w:val="56"/>
              </w:rPr>
            </w:pPr>
          </w:p>
        </w:tc>
        <w:tc>
          <w:tcPr>
            <w:tcW w:w="1686" w:type="dxa"/>
          </w:tcPr>
          <w:p w14:paraId="27C31A61" w14:textId="77777777" w:rsidR="00B57F33" w:rsidRDefault="00B57F33" w:rsidP="006472BA">
            <w:pPr>
              <w:rPr>
                <w:sz w:val="56"/>
                <w:szCs w:val="56"/>
              </w:rPr>
            </w:pPr>
          </w:p>
        </w:tc>
      </w:tr>
      <w:tr w:rsidR="006472BA" w14:paraId="27737361" w14:textId="77777777" w:rsidTr="006472BA">
        <w:tc>
          <w:tcPr>
            <w:tcW w:w="1236" w:type="dxa"/>
          </w:tcPr>
          <w:p w14:paraId="2BC5E112" w14:textId="77777777" w:rsidR="00B57F33" w:rsidRDefault="00B57F33" w:rsidP="006472BA">
            <w:pPr>
              <w:rPr>
                <w:sz w:val="56"/>
                <w:szCs w:val="56"/>
              </w:rPr>
            </w:pPr>
          </w:p>
        </w:tc>
        <w:tc>
          <w:tcPr>
            <w:tcW w:w="2327" w:type="dxa"/>
          </w:tcPr>
          <w:p w14:paraId="6158385F" w14:textId="77777777" w:rsidR="00B57F33" w:rsidRDefault="00B57F33" w:rsidP="006472BA">
            <w:pPr>
              <w:rPr>
                <w:sz w:val="56"/>
                <w:szCs w:val="56"/>
              </w:rPr>
            </w:pPr>
          </w:p>
        </w:tc>
        <w:tc>
          <w:tcPr>
            <w:tcW w:w="1212" w:type="dxa"/>
          </w:tcPr>
          <w:p w14:paraId="10777446" w14:textId="77777777" w:rsidR="00B57F33" w:rsidRDefault="00B57F33" w:rsidP="006472BA">
            <w:pPr>
              <w:rPr>
                <w:sz w:val="56"/>
                <w:szCs w:val="56"/>
              </w:rPr>
            </w:pPr>
          </w:p>
        </w:tc>
        <w:tc>
          <w:tcPr>
            <w:tcW w:w="2601" w:type="dxa"/>
          </w:tcPr>
          <w:p w14:paraId="51B45A26" w14:textId="77777777" w:rsidR="00B57F33" w:rsidRDefault="00B57F33" w:rsidP="006472BA">
            <w:pPr>
              <w:rPr>
                <w:sz w:val="56"/>
                <w:szCs w:val="56"/>
              </w:rPr>
            </w:pPr>
          </w:p>
        </w:tc>
        <w:tc>
          <w:tcPr>
            <w:tcW w:w="1686" w:type="dxa"/>
          </w:tcPr>
          <w:p w14:paraId="0EF350E7" w14:textId="77777777" w:rsidR="00B57F33" w:rsidRDefault="00B57F33" w:rsidP="006472BA">
            <w:pPr>
              <w:rPr>
                <w:sz w:val="56"/>
                <w:szCs w:val="56"/>
              </w:rPr>
            </w:pPr>
          </w:p>
        </w:tc>
      </w:tr>
      <w:tr w:rsidR="006472BA" w14:paraId="3E26C02E" w14:textId="77777777" w:rsidTr="006472BA">
        <w:tc>
          <w:tcPr>
            <w:tcW w:w="1236" w:type="dxa"/>
          </w:tcPr>
          <w:p w14:paraId="131E1254" w14:textId="77777777" w:rsidR="00B57F33" w:rsidRDefault="00B57F33" w:rsidP="006472BA">
            <w:pPr>
              <w:rPr>
                <w:sz w:val="56"/>
                <w:szCs w:val="56"/>
              </w:rPr>
            </w:pPr>
          </w:p>
        </w:tc>
        <w:tc>
          <w:tcPr>
            <w:tcW w:w="2327" w:type="dxa"/>
          </w:tcPr>
          <w:p w14:paraId="03B1DBF0" w14:textId="77777777" w:rsidR="00B57F33" w:rsidRDefault="00B57F33" w:rsidP="006472BA">
            <w:pPr>
              <w:rPr>
                <w:sz w:val="56"/>
                <w:szCs w:val="56"/>
              </w:rPr>
            </w:pPr>
          </w:p>
        </w:tc>
        <w:tc>
          <w:tcPr>
            <w:tcW w:w="1212" w:type="dxa"/>
          </w:tcPr>
          <w:p w14:paraId="594F3B3C" w14:textId="77777777" w:rsidR="00B57F33" w:rsidRDefault="00B57F33" w:rsidP="006472BA">
            <w:pPr>
              <w:rPr>
                <w:sz w:val="56"/>
                <w:szCs w:val="56"/>
              </w:rPr>
            </w:pPr>
          </w:p>
        </w:tc>
        <w:tc>
          <w:tcPr>
            <w:tcW w:w="2601" w:type="dxa"/>
          </w:tcPr>
          <w:p w14:paraId="4FA05DB7" w14:textId="77777777" w:rsidR="00B57F33" w:rsidRDefault="00B57F33" w:rsidP="006472BA">
            <w:pPr>
              <w:rPr>
                <w:sz w:val="56"/>
                <w:szCs w:val="56"/>
              </w:rPr>
            </w:pPr>
          </w:p>
        </w:tc>
        <w:tc>
          <w:tcPr>
            <w:tcW w:w="1686" w:type="dxa"/>
          </w:tcPr>
          <w:p w14:paraId="5638050E" w14:textId="77777777" w:rsidR="00B57F33" w:rsidRDefault="00B57F33" w:rsidP="006472BA">
            <w:pPr>
              <w:rPr>
                <w:sz w:val="56"/>
                <w:szCs w:val="56"/>
              </w:rPr>
            </w:pPr>
          </w:p>
        </w:tc>
      </w:tr>
      <w:tr w:rsidR="006472BA" w14:paraId="5C2C82DE" w14:textId="77777777" w:rsidTr="006472BA">
        <w:tc>
          <w:tcPr>
            <w:tcW w:w="1236" w:type="dxa"/>
          </w:tcPr>
          <w:p w14:paraId="6FA7733C" w14:textId="77777777" w:rsidR="00B57F33" w:rsidRDefault="00B57F33" w:rsidP="006472BA">
            <w:pPr>
              <w:rPr>
                <w:sz w:val="56"/>
                <w:szCs w:val="56"/>
              </w:rPr>
            </w:pPr>
          </w:p>
        </w:tc>
        <w:tc>
          <w:tcPr>
            <w:tcW w:w="2327" w:type="dxa"/>
          </w:tcPr>
          <w:p w14:paraId="05FCAC6D" w14:textId="77777777" w:rsidR="00B57F33" w:rsidRDefault="00B57F33" w:rsidP="006472BA">
            <w:pPr>
              <w:rPr>
                <w:sz w:val="56"/>
                <w:szCs w:val="56"/>
              </w:rPr>
            </w:pPr>
          </w:p>
        </w:tc>
        <w:tc>
          <w:tcPr>
            <w:tcW w:w="1212" w:type="dxa"/>
          </w:tcPr>
          <w:p w14:paraId="496F8D2A" w14:textId="77777777" w:rsidR="00B57F33" w:rsidRDefault="00B57F33" w:rsidP="006472BA">
            <w:pPr>
              <w:rPr>
                <w:sz w:val="56"/>
                <w:szCs w:val="56"/>
              </w:rPr>
            </w:pPr>
          </w:p>
        </w:tc>
        <w:tc>
          <w:tcPr>
            <w:tcW w:w="2601" w:type="dxa"/>
          </w:tcPr>
          <w:p w14:paraId="57876D9B" w14:textId="77777777" w:rsidR="00B57F33" w:rsidRDefault="00B57F33" w:rsidP="006472BA">
            <w:pPr>
              <w:rPr>
                <w:sz w:val="56"/>
                <w:szCs w:val="56"/>
              </w:rPr>
            </w:pPr>
          </w:p>
        </w:tc>
        <w:tc>
          <w:tcPr>
            <w:tcW w:w="1686" w:type="dxa"/>
          </w:tcPr>
          <w:p w14:paraId="0184BBFD" w14:textId="77777777" w:rsidR="00B57F33" w:rsidRDefault="00B57F33" w:rsidP="006472BA">
            <w:pPr>
              <w:rPr>
                <w:sz w:val="56"/>
                <w:szCs w:val="56"/>
              </w:rPr>
            </w:pPr>
          </w:p>
        </w:tc>
      </w:tr>
      <w:tr w:rsidR="006472BA" w14:paraId="188191C2" w14:textId="77777777" w:rsidTr="006472BA">
        <w:tc>
          <w:tcPr>
            <w:tcW w:w="1236" w:type="dxa"/>
          </w:tcPr>
          <w:p w14:paraId="32A57410" w14:textId="77777777" w:rsidR="00B57F33" w:rsidRDefault="00B57F33" w:rsidP="006472BA">
            <w:pPr>
              <w:rPr>
                <w:sz w:val="56"/>
                <w:szCs w:val="56"/>
              </w:rPr>
            </w:pPr>
          </w:p>
        </w:tc>
        <w:tc>
          <w:tcPr>
            <w:tcW w:w="2327" w:type="dxa"/>
          </w:tcPr>
          <w:p w14:paraId="106260F5" w14:textId="77777777" w:rsidR="00B57F33" w:rsidRDefault="00B57F33" w:rsidP="006472BA">
            <w:pPr>
              <w:rPr>
                <w:sz w:val="56"/>
                <w:szCs w:val="56"/>
              </w:rPr>
            </w:pPr>
          </w:p>
        </w:tc>
        <w:tc>
          <w:tcPr>
            <w:tcW w:w="1212" w:type="dxa"/>
          </w:tcPr>
          <w:p w14:paraId="292E53FF" w14:textId="77777777" w:rsidR="00B57F33" w:rsidRDefault="00B57F33" w:rsidP="006472BA">
            <w:pPr>
              <w:rPr>
                <w:sz w:val="56"/>
                <w:szCs w:val="56"/>
              </w:rPr>
            </w:pPr>
          </w:p>
        </w:tc>
        <w:tc>
          <w:tcPr>
            <w:tcW w:w="2601" w:type="dxa"/>
          </w:tcPr>
          <w:p w14:paraId="715931EE" w14:textId="77777777" w:rsidR="00B57F33" w:rsidRDefault="00B57F33" w:rsidP="006472BA">
            <w:pPr>
              <w:rPr>
                <w:sz w:val="56"/>
                <w:szCs w:val="56"/>
              </w:rPr>
            </w:pPr>
          </w:p>
        </w:tc>
        <w:tc>
          <w:tcPr>
            <w:tcW w:w="1686" w:type="dxa"/>
          </w:tcPr>
          <w:p w14:paraId="05DD5E91" w14:textId="77777777" w:rsidR="00B57F33" w:rsidRDefault="00B57F33" w:rsidP="006472BA">
            <w:pPr>
              <w:rPr>
                <w:sz w:val="56"/>
                <w:szCs w:val="56"/>
              </w:rPr>
            </w:pPr>
          </w:p>
        </w:tc>
      </w:tr>
      <w:tr w:rsidR="006472BA" w14:paraId="02852B1E" w14:textId="77777777" w:rsidTr="006472BA">
        <w:tc>
          <w:tcPr>
            <w:tcW w:w="1236" w:type="dxa"/>
          </w:tcPr>
          <w:p w14:paraId="3DC171FB" w14:textId="77777777" w:rsidR="00B57F33" w:rsidRDefault="00B57F33" w:rsidP="006472BA">
            <w:pPr>
              <w:rPr>
                <w:sz w:val="56"/>
                <w:szCs w:val="56"/>
              </w:rPr>
            </w:pPr>
          </w:p>
        </w:tc>
        <w:tc>
          <w:tcPr>
            <w:tcW w:w="2327" w:type="dxa"/>
          </w:tcPr>
          <w:p w14:paraId="413E6DFE" w14:textId="77777777" w:rsidR="00B57F33" w:rsidRDefault="00B57F33" w:rsidP="006472BA">
            <w:pPr>
              <w:rPr>
                <w:sz w:val="56"/>
                <w:szCs w:val="56"/>
              </w:rPr>
            </w:pPr>
          </w:p>
        </w:tc>
        <w:tc>
          <w:tcPr>
            <w:tcW w:w="1212" w:type="dxa"/>
          </w:tcPr>
          <w:p w14:paraId="130E91E0" w14:textId="77777777" w:rsidR="00B57F33" w:rsidRDefault="00B57F33" w:rsidP="006472BA">
            <w:pPr>
              <w:rPr>
                <w:sz w:val="56"/>
                <w:szCs w:val="56"/>
              </w:rPr>
            </w:pPr>
          </w:p>
        </w:tc>
        <w:tc>
          <w:tcPr>
            <w:tcW w:w="2601" w:type="dxa"/>
          </w:tcPr>
          <w:p w14:paraId="30FF07BB" w14:textId="77777777" w:rsidR="00B57F33" w:rsidRDefault="00B57F33" w:rsidP="006472BA">
            <w:pPr>
              <w:rPr>
                <w:sz w:val="56"/>
                <w:szCs w:val="56"/>
              </w:rPr>
            </w:pPr>
          </w:p>
        </w:tc>
        <w:tc>
          <w:tcPr>
            <w:tcW w:w="1686" w:type="dxa"/>
          </w:tcPr>
          <w:p w14:paraId="42D8641B" w14:textId="77777777" w:rsidR="00B57F33" w:rsidRDefault="00B57F33" w:rsidP="006472BA">
            <w:pPr>
              <w:rPr>
                <w:sz w:val="56"/>
                <w:szCs w:val="56"/>
              </w:rPr>
            </w:pPr>
          </w:p>
        </w:tc>
      </w:tr>
      <w:tr w:rsidR="006472BA" w14:paraId="13B519BF" w14:textId="77777777" w:rsidTr="006472BA">
        <w:tc>
          <w:tcPr>
            <w:tcW w:w="1236" w:type="dxa"/>
          </w:tcPr>
          <w:p w14:paraId="49D3C011" w14:textId="77777777" w:rsidR="00B57F33" w:rsidRDefault="00B57F33" w:rsidP="006472BA">
            <w:pPr>
              <w:rPr>
                <w:sz w:val="56"/>
                <w:szCs w:val="56"/>
              </w:rPr>
            </w:pPr>
          </w:p>
        </w:tc>
        <w:tc>
          <w:tcPr>
            <w:tcW w:w="2327" w:type="dxa"/>
          </w:tcPr>
          <w:p w14:paraId="5B7C1F6C" w14:textId="77777777" w:rsidR="00B57F33" w:rsidRDefault="00B57F33" w:rsidP="006472BA">
            <w:pPr>
              <w:rPr>
                <w:sz w:val="56"/>
                <w:szCs w:val="56"/>
              </w:rPr>
            </w:pPr>
          </w:p>
        </w:tc>
        <w:tc>
          <w:tcPr>
            <w:tcW w:w="1212" w:type="dxa"/>
          </w:tcPr>
          <w:p w14:paraId="43CE5B82" w14:textId="77777777" w:rsidR="00B57F33" w:rsidRDefault="00B57F33" w:rsidP="006472BA">
            <w:pPr>
              <w:rPr>
                <w:sz w:val="56"/>
                <w:szCs w:val="56"/>
              </w:rPr>
            </w:pPr>
          </w:p>
        </w:tc>
        <w:tc>
          <w:tcPr>
            <w:tcW w:w="2601" w:type="dxa"/>
          </w:tcPr>
          <w:p w14:paraId="5E996BEE" w14:textId="77777777" w:rsidR="00B57F33" w:rsidRDefault="00B57F33" w:rsidP="006472BA">
            <w:pPr>
              <w:rPr>
                <w:sz w:val="56"/>
                <w:szCs w:val="56"/>
              </w:rPr>
            </w:pPr>
          </w:p>
        </w:tc>
        <w:tc>
          <w:tcPr>
            <w:tcW w:w="1686" w:type="dxa"/>
          </w:tcPr>
          <w:p w14:paraId="3ECE8445" w14:textId="77777777" w:rsidR="00B57F33" w:rsidRDefault="00B57F33" w:rsidP="006472BA">
            <w:pPr>
              <w:rPr>
                <w:sz w:val="56"/>
                <w:szCs w:val="56"/>
              </w:rPr>
            </w:pPr>
          </w:p>
        </w:tc>
      </w:tr>
    </w:tbl>
    <w:p w14:paraId="25A95D39" w14:textId="77777777" w:rsidR="00DB2C1E" w:rsidRDefault="006472BA" w:rsidP="006472BA">
      <w:pPr>
        <w:rPr>
          <w:sz w:val="56"/>
          <w:szCs w:val="56"/>
        </w:rPr>
      </w:pPr>
      <w:r>
        <w:rPr>
          <w:sz w:val="56"/>
          <w:szCs w:val="56"/>
        </w:rPr>
        <w:t>Dagbok</w:t>
      </w:r>
    </w:p>
    <w:p w14:paraId="6D6A2D52" w14:textId="77777777" w:rsidR="00B57F33" w:rsidRDefault="00DB2C1E" w:rsidP="006472BA">
      <w:pPr>
        <w:rPr>
          <w:sz w:val="40"/>
          <w:szCs w:val="40"/>
        </w:rPr>
      </w:pPr>
      <w:r>
        <w:rPr>
          <w:sz w:val="56"/>
          <w:szCs w:val="56"/>
        </w:rPr>
        <w:br w:type="page"/>
      </w:r>
      <w:r w:rsidR="00D601D1" w:rsidRPr="00D601D1">
        <w:rPr>
          <w:sz w:val="40"/>
          <w:szCs w:val="40"/>
        </w:rPr>
        <w:lastRenderedPageBreak/>
        <w:t>Anteckningar</w:t>
      </w:r>
      <w:r w:rsidR="00D601D1">
        <w:rPr>
          <w:sz w:val="40"/>
          <w:szCs w:val="40"/>
        </w:rPr>
        <w:t>:</w:t>
      </w:r>
    </w:p>
    <w:p w14:paraId="1D5985EC" w14:textId="77777777" w:rsidR="002B5FA2" w:rsidRDefault="002B5FA2" w:rsidP="006472BA">
      <w:pPr>
        <w:rPr>
          <w:sz w:val="40"/>
          <w:szCs w:val="40"/>
        </w:rPr>
      </w:pPr>
    </w:p>
    <w:p w14:paraId="0E736E34" w14:textId="77777777" w:rsidR="002B5FA2" w:rsidRDefault="002B5FA2" w:rsidP="006472BA">
      <w:pPr>
        <w:rPr>
          <w:sz w:val="40"/>
          <w:szCs w:val="40"/>
        </w:rPr>
      </w:pPr>
    </w:p>
    <w:p w14:paraId="7D576E98" w14:textId="77777777" w:rsidR="002B5FA2" w:rsidRDefault="002B5FA2" w:rsidP="006472BA">
      <w:pPr>
        <w:rPr>
          <w:sz w:val="40"/>
          <w:szCs w:val="40"/>
        </w:rPr>
      </w:pPr>
    </w:p>
    <w:p w14:paraId="1E3AB5C8" w14:textId="77777777" w:rsidR="002B5FA2" w:rsidRDefault="002B5FA2" w:rsidP="006472BA">
      <w:pPr>
        <w:rPr>
          <w:sz w:val="40"/>
          <w:szCs w:val="40"/>
        </w:rPr>
      </w:pPr>
    </w:p>
    <w:p w14:paraId="4D5C772C" w14:textId="77777777" w:rsidR="002B5FA2" w:rsidRDefault="002B5FA2" w:rsidP="006472BA">
      <w:pPr>
        <w:rPr>
          <w:sz w:val="40"/>
          <w:szCs w:val="40"/>
        </w:rPr>
      </w:pPr>
    </w:p>
    <w:p w14:paraId="6F54B1B1" w14:textId="77777777" w:rsidR="002B5FA2" w:rsidRDefault="002B5FA2" w:rsidP="006472BA">
      <w:pPr>
        <w:rPr>
          <w:sz w:val="40"/>
          <w:szCs w:val="40"/>
        </w:rPr>
      </w:pPr>
    </w:p>
    <w:p w14:paraId="1F31C3EC" w14:textId="77777777" w:rsidR="002B5FA2" w:rsidRDefault="002B5FA2" w:rsidP="006472BA">
      <w:pPr>
        <w:rPr>
          <w:sz w:val="40"/>
          <w:szCs w:val="40"/>
        </w:rPr>
      </w:pPr>
    </w:p>
    <w:p w14:paraId="5335E882" w14:textId="77777777" w:rsidR="002B5FA2" w:rsidRDefault="002B5FA2" w:rsidP="006472BA">
      <w:pPr>
        <w:rPr>
          <w:sz w:val="40"/>
          <w:szCs w:val="40"/>
        </w:rPr>
      </w:pPr>
    </w:p>
    <w:p w14:paraId="5625B0C5" w14:textId="77777777" w:rsidR="002B5FA2" w:rsidRDefault="002B5FA2" w:rsidP="006472BA">
      <w:pPr>
        <w:rPr>
          <w:sz w:val="40"/>
          <w:szCs w:val="40"/>
        </w:rPr>
      </w:pPr>
    </w:p>
    <w:p w14:paraId="7EFB64D5" w14:textId="77777777" w:rsidR="002B5FA2" w:rsidRDefault="002B5FA2" w:rsidP="006472BA">
      <w:pPr>
        <w:rPr>
          <w:sz w:val="40"/>
          <w:szCs w:val="40"/>
        </w:rPr>
      </w:pPr>
    </w:p>
    <w:p w14:paraId="0D583578" w14:textId="77777777" w:rsidR="002B5FA2" w:rsidRDefault="002B5FA2" w:rsidP="006472BA">
      <w:pPr>
        <w:rPr>
          <w:sz w:val="40"/>
          <w:szCs w:val="40"/>
        </w:rPr>
      </w:pPr>
    </w:p>
    <w:p w14:paraId="0C07FA43" w14:textId="77777777" w:rsidR="002B5FA2" w:rsidRDefault="002B5FA2" w:rsidP="006472BA">
      <w:pPr>
        <w:rPr>
          <w:sz w:val="40"/>
          <w:szCs w:val="40"/>
        </w:rPr>
      </w:pPr>
    </w:p>
    <w:p w14:paraId="2918A2A0" w14:textId="77777777" w:rsidR="002B5FA2" w:rsidRDefault="002B5FA2" w:rsidP="006472BA">
      <w:pPr>
        <w:rPr>
          <w:sz w:val="40"/>
          <w:szCs w:val="40"/>
        </w:rPr>
      </w:pPr>
    </w:p>
    <w:p w14:paraId="31239623" w14:textId="77777777" w:rsidR="002B5FA2" w:rsidRDefault="002B5FA2" w:rsidP="006472BA">
      <w:pPr>
        <w:rPr>
          <w:sz w:val="40"/>
          <w:szCs w:val="40"/>
        </w:rPr>
      </w:pPr>
    </w:p>
    <w:p w14:paraId="3D439787" w14:textId="77777777" w:rsidR="002B5FA2" w:rsidRDefault="002B5FA2" w:rsidP="006472BA">
      <w:pPr>
        <w:rPr>
          <w:sz w:val="40"/>
          <w:szCs w:val="40"/>
        </w:rPr>
      </w:pPr>
    </w:p>
    <w:p w14:paraId="6518F593" w14:textId="77777777" w:rsidR="002B5FA2" w:rsidRDefault="002B5FA2" w:rsidP="006472BA">
      <w:pPr>
        <w:rPr>
          <w:sz w:val="40"/>
          <w:szCs w:val="40"/>
        </w:rPr>
      </w:pPr>
    </w:p>
    <w:p w14:paraId="0991F8F3" w14:textId="77777777" w:rsidR="002B5FA2" w:rsidRDefault="002B5FA2" w:rsidP="006472BA">
      <w:pPr>
        <w:rPr>
          <w:sz w:val="40"/>
          <w:szCs w:val="40"/>
        </w:rPr>
      </w:pPr>
    </w:p>
    <w:p w14:paraId="40082F03" w14:textId="77777777" w:rsidR="002B5FA2" w:rsidRDefault="002B5FA2" w:rsidP="006472BA">
      <w:pPr>
        <w:rPr>
          <w:sz w:val="40"/>
          <w:szCs w:val="40"/>
        </w:rPr>
      </w:pPr>
    </w:p>
    <w:p w14:paraId="15004A6D" w14:textId="77777777" w:rsidR="002B5FA2" w:rsidRDefault="002B5FA2" w:rsidP="006472BA">
      <w:pPr>
        <w:rPr>
          <w:sz w:val="40"/>
          <w:szCs w:val="40"/>
        </w:rPr>
      </w:pPr>
    </w:p>
    <w:p w14:paraId="47340440" w14:textId="77777777" w:rsidR="002B5FA2" w:rsidRDefault="002B5FA2" w:rsidP="006472BA">
      <w:pPr>
        <w:rPr>
          <w:sz w:val="40"/>
          <w:szCs w:val="40"/>
        </w:rPr>
      </w:pPr>
      <w:r w:rsidRPr="002B5FA2">
        <w:rPr>
          <w:noProof/>
          <w:sz w:val="40"/>
          <w:szCs w:val="40"/>
          <w:lang w:eastAsia="sv-SE"/>
        </w:rPr>
        <w:lastRenderedPageBreak/>
        <w:drawing>
          <wp:inline distT="0" distB="0" distL="0" distR="0" wp14:anchorId="74BE90B1" wp14:editId="4DC1C0C6">
            <wp:extent cx="5048250" cy="7143750"/>
            <wp:effectExtent l="0" t="0" r="0" b="0"/>
            <wp:docPr id="1" name="Bildobjekt 1" descr="C:\Users\pk79045\Desktop\7058-e1567582392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79045\Desktop\7058-e15675823922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7143750"/>
                    </a:xfrm>
                    <a:prstGeom prst="rect">
                      <a:avLst/>
                    </a:prstGeom>
                    <a:noFill/>
                    <a:ln>
                      <a:noFill/>
                    </a:ln>
                  </pic:spPr>
                </pic:pic>
              </a:graphicData>
            </a:graphic>
          </wp:inline>
        </w:drawing>
      </w:r>
    </w:p>
    <w:p w14:paraId="3193DE1F" w14:textId="77777777" w:rsidR="002B5FA2" w:rsidRDefault="002B5FA2" w:rsidP="006472BA">
      <w:pPr>
        <w:rPr>
          <w:sz w:val="40"/>
          <w:szCs w:val="40"/>
        </w:rPr>
      </w:pPr>
    </w:p>
    <w:p w14:paraId="10BD210F" w14:textId="77777777" w:rsidR="002B5FA2" w:rsidRDefault="002B5FA2" w:rsidP="006472BA">
      <w:pPr>
        <w:rPr>
          <w:sz w:val="40"/>
          <w:szCs w:val="40"/>
        </w:rPr>
      </w:pPr>
    </w:p>
    <w:p w14:paraId="42A9EF1A" w14:textId="77777777" w:rsidR="002B5FA2" w:rsidRDefault="002B5FA2" w:rsidP="006472BA">
      <w:pPr>
        <w:rPr>
          <w:sz w:val="40"/>
          <w:szCs w:val="40"/>
        </w:rPr>
      </w:pPr>
    </w:p>
    <w:p w14:paraId="0C468A32" w14:textId="77777777" w:rsidR="002B5FA2" w:rsidRDefault="002B5FA2" w:rsidP="006472BA">
      <w:pPr>
        <w:rPr>
          <w:sz w:val="40"/>
          <w:szCs w:val="40"/>
        </w:rPr>
      </w:pPr>
    </w:p>
    <w:p w14:paraId="09305A2A" w14:textId="77777777" w:rsidR="002B5FA2" w:rsidRPr="00D601D1" w:rsidRDefault="002B5FA2" w:rsidP="006472BA">
      <w:pPr>
        <w:rPr>
          <w:sz w:val="40"/>
          <w:szCs w:val="40"/>
        </w:rPr>
      </w:pPr>
      <w:r w:rsidRPr="002B5FA2">
        <w:rPr>
          <w:noProof/>
          <w:sz w:val="40"/>
          <w:szCs w:val="40"/>
          <w:lang w:eastAsia="sv-SE"/>
        </w:rPr>
        <w:lastRenderedPageBreak/>
        <w:drawing>
          <wp:inline distT="0" distB="0" distL="0" distR="0" wp14:anchorId="1D0D4A1E" wp14:editId="21E120BD">
            <wp:extent cx="5760720" cy="8147719"/>
            <wp:effectExtent l="0" t="0" r="0" b="5715"/>
            <wp:docPr id="5" name="Bildobjekt 5" descr="C:\Users\pk79045\Desktop\490-60602-Rev-A-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k79045\Desktop\490-60602-Rev-A-150dp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147719"/>
                    </a:xfrm>
                    <a:prstGeom prst="rect">
                      <a:avLst/>
                    </a:prstGeom>
                    <a:noFill/>
                    <a:ln>
                      <a:noFill/>
                    </a:ln>
                  </pic:spPr>
                </pic:pic>
              </a:graphicData>
            </a:graphic>
          </wp:inline>
        </w:drawing>
      </w:r>
    </w:p>
    <w:sectPr w:rsidR="002B5FA2" w:rsidRPr="00D601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3FED" w14:textId="77777777" w:rsidR="00C97D04" w:rsidRDefault="00C97D04" w:rsidP="00A03630">
      <w:pPr>
        <w:spacing w:after="0" w:line="240" w:lineRule="auto"/>
      </w:pPr>
      <w:r>
        <w:separator/>
      </w:r>
    </w:p>
  </w:endnote>
  <w:endnote w:type="continuationSeparator" w:id="0">
    <w:p w14:paraId="0E3B3C98" w14:textId="77777777" w:rsidR="00C97D04" w:rsidRDefault="00C97D04" w:rsidP="00A0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A182" w14:textId="77777777" w:rsidR="00C97D04" w:rsidRDefault="00C97D04" w:rsidP="00A03630">
      <w:pPr>
        <w:spacing w:after="0" w:line="240" w:lineRule="auto"/>
      </w:pPr>
      <w:r>
        <w:separator/>
      </w:r>
    </w:p>
  </w:footnote>
  <w:footnote w:type="continuationSeparator" w:id="0">
    <w:p w14:paraId="5DF73AFD" w14:textId="77777777" w:rsidR="00C97D04" w:rsidRDefault="00C97D04" w:rsidP="00A03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3E"/>
    <w:multiLevelType w:val="hybridMultilevel"/>
    <w:tmpl w:val="AF6C4FFA"/>
    <w:lvl w:ilvl="0" w:tplc="D69A741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FD0556"/>
    <w:multiLevelType w:val="hybridMultilevel"/>
    <w:tmpl w:val="AA8A10EC"/>
    <w:lvl w:ilvl="0" w:tplc="239455A4">
      <w:start w:val="6"/>
      <w:numFmt w:val="bullet"/>
      <w:lvlText w:val="-"/>
      <w:lvlJc w:val="left"/>
      <w:pPr>
        <w:ind w:left="1800" w:hanging="360"/>
      </w:pPr>
      <w:rPr>
        <w:rFonts w:ascii="Calibri" w:eastAsia="Calibr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BCC53FE"/>
    <w:multiLevelType w:val="hybridMultilevel"/>
    <w:tmpl w:val="4BEC119A"/>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 w15:restartNumberingAfterBreak="0">
    <w:nsid w:val="0CA11BA9"/>
    <w:multiLevelType w:val="hybridMultilevel"/>
    <w:tmpl w:val="208ACA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935230"/>
    <w:multiLevelType w:val="hybridMultilevel"/>
    <w:tmpl w:val="7FBA7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F32C2F"/>
    <w:multiLevelType w:val="hybridMultilevel"/>
    <w:tmpl w:val="A992F886"/>
    <w:lvl w:ilvl="0" w:tplc="75965A66">
      <w:start w:val="1"/>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54411A"/>
    <w:multiLevelType w:val="hybridMultilevel"/>
    <w:tmpl w:val="EFA65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46165A0"/>
    <w:multiLevelType w:val="hybridMultilevel"/>
    <w:tmpl w:val="4A3C4B36"/>
    <w:lvl w:ilvl="0" w:tplc="75965A66">
      <w:start w:val="1"/>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005C07"/>
    <w:multiLevelType w:val="hybridMultilevel"/>
    <w:tmpl w:val="3D9021E0"/>
    <w:lvl w:ilvl="0" w:tplc="75965A66">
      <w:start w:val="1"/>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9408F8"/>
    <w:multiLevelType w:val="hybridMultilevel"/>
    <w:tmpl w:val="9176F8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B328BE"/>
    <w:multiLevelType w:val="hybridMultilevel"/>
    <w:tmpl w:val="6BFE742E"/>
    <w:lvl w:ilvl="0" w:tplc="239455A4">
      <w:start w:val="6"/>
      <w:numFmt w:val="bullet"/>
      <w:lvlText w:val="-"/>
      <w:lvlJc w:val="left"/>
      <w:pPr>
        <w:ind w:left="1080" w:hanging="360"/>
      </w:pPr>
      <w:rPr>
        <w:rFonts w:ascii="Calibri" w:eastAsia="Calibr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3C900F1C"/>
    <w:multiLevelType w:val="hybridMultilevel"/>
    <w:tmpl w:val="BE20502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3DB057D2"/>
    <w:multiLevelType w:val="hybridMultilevel"/>
    <w:tmpl w:val="B622EE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186593F"/>
    <w:multiLevelType w:val="hybridMultilevel"/>
    <w:tmpl w:val="42620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50259"/>
    <w:multiLevelType w:val="hybridMultilevel"/>
    <w:tmpl w:val="278C6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0AD1E78"/>
    <w:multiLevelType w:val="hybridMultilevel"/>
    <w:tmpl w:val="13529D62"/>
    <w:lvl w:ilvl="0" w:tplc="75965A66">
      <w:start w:val="1"/>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5721AF3"/>
    <w:multiLevelType w:val="hybridMultilevel"/>
    <w:tmpl w:val="988A8E6E"/>
    <w:lvl w:ilvl="0" w:tplc="75965A66">
      <w:start w:val="1"/>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A91783D"/>
    <w:multiLevelType w:val="hybridMultilevel"/>
    <w:tmpl w:val="54B042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DE57D2F"/>
    <w:multiLevelType w:val="hybridMultilevel"/>
    <w:tmpl w:val="A2341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88878952">
    <w:abstractNumId w:val="0"/>
  </w:num>
  <w:num w:numId="2" w16cid:durableId="482236535">
    <w:abstractNumId w:val="5"/>
  </w:num>
  <w:num w:numId="3" w16cid:durableId="679626749">
    <w:abstractNumId w:val="9"/>
  </w:num>
  <w:num w:numId="4" w16cid:durableId="1942029125">
    <w:abstractNumId w:val="18"/>
  </w:num>
  <w:num w:numId="5" w16cid:durableId="1311596174">
    <w:abstractNumId w:val="6"/>
  </w:num>
  <w:num w:numId="6" w16cid:durableId="204365684">
    <w:abstractNumId w:val="11"/>
  </w:num>
  <w:num w:numId="7" w16cid:durableId="1221860878">
    <w:abstractNumId w:val="17"/>
  </w:num>
  <w:num w:numId="8" w16cid:durableId="1079328777">
    <w:abstractNumId w:val="2"/>
  </w:num>
  <w:num w:numId="9" w16cid:durableId="208421213">
    <w:abstractNumId w:val="13"/>
  </w:num>
  <w:num w:numId="10" w16cid:durableId="456263517">
    <w:abstractNumId w:val="4"/>
  </w:num>
  <w:num w:numId="11" w16cid:durableId="1205865793">
    <w:abstractNumId w:val="12"/>
  </w:num>
  <w:num w:numId="12" w16cid:durableId="868178409">
    <w:abstractNumId w:val="3"/>
  </w:num>
  <w:num w:numId="13" w16cid:durableId="507906246">
    <w:abstractNumId w:val="16"/>
  </w:num>
  <w:num w:numId="14" w16cid:durableId="2112578535">
    <w:abstractNumId w:val="7"/>
  </w:num>
  <w:num w:numId="15" w16cid:durableId="238059203">
    <w:abstractNumId w:val="15"/>
  </w:num>
  <w:num w:numId="16" w16cid:durableId="919676955">
    <w:abstractNumId w:val="8"/>
  </w:num>
  <w:num w:numId="17" w16cid:durableId="1062942040">
    <w:abstractNumId w:val="10"/>
  </w:num>
  <w:num w:numId="18" w16cid:durableId="869421005">
    <w:abstractNumId w:val="1"/>
  </w:num>
  <w:num w:numId="19" w16cid:durableId="16643576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6C8"/>
    <w:rsid w:val="0000318E"/>
    <w:rsid w:val="00043927"/>
    <w:rsid w:val="00104377"/>
    <w:rsid w:val="00137E9B"/>
    <w:rsid w:val="00160D02"/>
    <w:rsid w:val="001B3941"/>
    <w:rsid w:val="001F4E61"/>
    <w:rsid w:val="0028415F"/>
    <w:rsid w:val="002B5FA2"/>
    <w:rsid w:val="002B74B3"/>
    <w:rsid w:val="002C3D83"/>
    <w:rsid w:val="002D7851"/>
    <w:rsid w:val="00383594"/>
    <w:rsid w:val="003F4AF4"/>
    <w:rsid w:val="00412F18"/>
    <w:rsid w:val="00450297"/>
    <w:rsid w:val="00494DBB"/>
    <w:rsid w:val="004D42E2"/>
    <w:rsid w:val="00526530"/>
    <w:rsid w:val="00537320"/>
    <w:rsid w:val="005A70D3"/>
    <w:rsid w:val="006072AD"/>
    <w:rsid w:val="00637FF2"/>
    <w:rsid w:val="006472BA"/>
    <w:rsid w:val="006518A4"/>
    <w:rsid w:val="006716FB"/>
    <w:rsid w:val="006868F0"/>
    <w:rsid w:val="00696682"/>
    <w:rsid w:val="00700E1E"/>
    <w:rsid w:val="007716C8"/>
    <w:rsid w:val="007747E0"/>
    <w:rsid w:val="007B6CF2"/>
    <w:rsid w:val="007E3113"/>
    <w:rsid w:val="007E5413"/>
    <w:rsid w:val="00880E2E"/>
    <w:rsid w:val="00896E05"/>
    <w:rsid w:val="00896E31"/>
    <w:rsid w:val="008970A2"/>
    <w:rsid w:val="008B43B1"/>
    <w:rsid w:val="00905B1D"/>
    <w:rsid w:val="00931F94"/>
    <w:rsid w:val="00945CE7"/>
    <w:rsid w:val="009474FA"/>
    <w:rsid w:val="009D3F78"/>
    <w:rsid w:val="009F1827"/>
    <w:rsid w:val="00A03630"/>
    <w:rsid w:val="00A32BFB"/>
    <w:rsid w:val="00A37884"/>
    <w:rsid w:val="00A55350"/>
    <w:rsid w:val="00A60C43"/>
    <w:rsid w:val="00AB72B8"/>
    <w:rsid w:val="00AF5952"/>
    <w:rsid w:val="00B000B3"/>
    <w:rsid w:val="00B106A7"/>
    <w:rsid w:val="00B3613C"/>
    <w:rsid w:val="00B57F33"/>
    <w:rsid w:val="00B6599B"/>
    <w:rsid w:val="00C828B7"/>
    <w:rsid w:val="00C86EF5"/>
    <w:rsid w:val="00C97D04"/>
    <w:rsid w:val="00CB6111"/>
    <w:rsid w:val="00CE0604"/>
    <w:rsid w:val="00D601D1"/>
    <w:rsid w:val="00D74CCA"/>
    <w:rsid w:val="00DB284F"/>
    <w:rsid w:val="00DB2C1E"/>
    <w:rsid w:val="00E02FC6"/>
    <w:rsid w:val="00E37910"/>
    <w:rsid w:val="00EA5F2A"/>
    <w:rsid w:val="00FF3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8E94"/>
  <w15:chartTrackingRefBased/>
  <w15:docId w15:val="{975CBB60-63CB-4F8F-ACB3-E2E83DF2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0363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1B3941"/>
    <w:pPr>
      <w:ind w:left="720"/>
      <w:contextualSpacing/>
    </w:pPr>
  </w:style>
  <w:style w:type="table" w:styleId="Tabellrutnt">
    <w:name w:val="Table Grid"/>
    <w:basedOn w:val="Normaltabell"/>
    <w:uiPriority w:val="39"/>
    <w:rsid w:val="00B57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7E541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E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72062">
      <w:bodyDiv w:val="1"/>
      <w:marLeft w:val="0"/>
      <w:marRight w:val="0"/>
      <w:marTop w:val="0"/>
      <w:marBottom w:val="0"/>
      <w:divBdr>
        <w:top w:val="none" w:sz="0" w:space="0" w:color="auto"/>
        <w:left w:val="none" w:sz="0" w:space="0" w:color="auto"/>
        <w:bottom w:val="none" w:sz="0" w:space="0" w:color="auto"/>
        <w:right w:val="none" w:sz="0" w:space="0" w:color="auto"/>
      </w:divBdr>
    </w:div>
    <w:div w:id="253365360">
      <w:bodyDiv w:val="1"/>
      <w:marLeft w:val="0"/>
      <w:marRight w:val="0"/>
      <w:marTop w:val="0"/>
      <w:marBottom w:val="0"/>
      <w:divBdr>
        <w:top w:val="none" w:sz="0" w:space="0" w:color="auto"/>
        <w:left w:val="none" w:sz="0" w:space="0" w:color="auto"/>
        <w:bottom w:val="none" w:sz="0" w:space="0" w:color="auto"/>
        <w:right w:val="none" w:sz="0" w:space="0" w:color="auto"/>
      </w:divBdr>
    </w:div>
    <w:div w:id="1412853189">
      <w:bodyDiv w:val="1"/>
      <w:marLeft w:val="0"/>
      <w:marRight w:val="0"/>
      <w:marTop w:val="0"/>
      <w:marBottom w:val="0"/>
      <w:divBdr>
        <w:top w:val="none" w:sz="0" w:space="0" w:color="auto"/>
        <w:left w:val="none" w:sz="0" w:space="0" w:color="auto"/>
        <w:bottom w:val="none" w:sz="0" w:space="0" w:color="auto"/>
        <w:right w:val="none" w:sz="0" w:space="0" w:color="auto"/>
      </w:divBdr>
    </w:div>
    <w:div w:id="2051765209">
      <w:bodyDiv w:val="1"/>
      <w:marLeft w:val="0"/>
      <w:marRight w:val="0"/>
      <w:marTop w:val="0"/>
      <w:marBottom w:val="0"/>
      <w:divBdr>
        <w:top w:val="none" w:sz="0" w:space="0" w:color="auto"/>
        <w:left w:val="none" w:sz="0" w:space="0" w:color="auto"/>
        <w:bottom w:val="none" w:sz="0" w:space="0" w:color="auto"/>
        <w:right w:val="none" w:sz="0" w:space="0" w:color="auto"/>
      </w:divBdr>
    </w:div>
    <w:div w:id="20723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72908aa-7a73-42e6-a05c-62113a7d8af3}" enabled="0" method="" siteId="{872908aa-7a73-42e6-a05c-62113a7d8af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1737</Words>
  <Characters>9207</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Familjen Grönlund</dc:creator>
  <cp:keywords/>
  <dc:description/>
  <cp:lastModifiedBy>ROSÉN Andreas</cp:lastModifiedBy>
  <cp:revision>5</cp:revision>
  <cp:lastPrinted>2023-05-17T08:47:00Z</cp:lastPrinted>
  <dcterms:created xsi:type="dcterms:W3CDTF">2025-05-02T05:38:00Z</dcterms:created>
  <dcterms:modified xsi:type="dcterms:W3CDTF">2025-05-02T05:40:00Z</dcterms:modified>
</cp:coreProperties>
</file>