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C7" w:rsidRPr="0040761E" w:rsidRDefault="00A54C8E" w:rsidP="00A54C8E">
      <w:pPr>
        <w:pStyle w:val="Title1"/>
        <w:rPr>
          <w:b/>
          <w:bCs/>
          <w:sz w:val="36"/>
          <w:szCs w:val="40"/>
          <w:lang w:val="sv-SE"/>
        </w:rPr>
      </w:pPr>
      <w:r w:rsidRPr="0040761E">
        <w:rPr>
          <w:b/>
          <w:bCs/>
          <w:sz w:val="36"/>
          <w:szCs w:val="40"/>
          <w:lang w:val="sv-SE"/>
        </w:rPr>
        <w:t>Fullmakt säsongen 2020</w:t>
      </w:r>
    </w:p>
    <w:p w:rsidR="00A54C8E" w:rsidRDefault="00A54C8E" w:rsidP="00A54C8E">
      <w:pPr>
        <w:rPr>
          <w:lang w:val="sv-SE"/>
        </w:rPr>
      </w:pPr>
    </w:p>
    <w:p w:rsidR="00A54C8E" w:rsidRDefault="00A54C8E" w:rsidP="00A54C8E">
      <w:pPr>
        <w:rPr>
          <w:lang w:val="sv-SE"/>
        </w:rPr>
      </w:pPr>
      <w:r>
        <w:rPr>
          <w:lang w:val="sv-SE"/>
        </w:rPr>
        <w:t xml:space="preserve">Jag som förmyndare/vårdnadshavare för </w:t>
      </w:r>
    </w:p>
    <w:p w:rsidR="00A54C8E" w:rsidRDefault="00A54C8E" w:rsidP="00A54C8E">
      <w:pPr>
        <w:rPr>
          <w:lang w:val="sv-SE"/>
        </w:rPr>
      </w:pPr>
    </w:p>
    <w:p w:rsidR="00A54C8E" w:rsidRDefault="00A54C8E" w:rsidP="00A54C8E">
      <w:pPr>
        <w:tabs>
          <w:tab w:val="left" w:leader="underscore" w:pos="7513"/>
        </w:tabs>
        <w:rPr>
          <w:b/>
          <w:bCs/>
          <w:sz w:val="36"/>
          <w:szCs w:val="36"/>
          <w:lang w:val="sv-SE"/>
        </w:rPr>
      </w:pPr>
      <w:r w:rsidRPr="00A54C8E">
        <w:rPr>
          <w:b/>
          <w:bCs/>
          <w:sz w:val="36"/>
          <w:szCs w:val="36"/>
          <w:lang w:val="sv-SE"/>
        </w:rPr>
        <w:t>N</w:t>
      </w:r>
      <w:r w:rsidR="0040761E">
        <w:rPr>
          <w:b/>
          <w:bCs/>
          <w:sz w:val="36"/>
          <w:szCs w:val="36"/>
          <w:lang w:val="sv-SE"/>
        </w:rPr>
        <w:t>amn</w:t>
      </w:r>
      <w:r w:rsidRPr="00A54C8E">
        <w:rPr>
          <w:b/>
          <w:bCs/>
          <w:sz w:val="36"/>
          <w:szCs w:val="36"/>
          <w:lang w:val="sv-SE"/>
        </w:rPr>
        <w:t>:</w:t>
      </w:r>
      <w:r>
        <w:rPr>
          <w:b/>
          <w:bCs/>
          <w:sz w:val="36"/>
          <w:szCs w:val="36"/>
          <w:lang w:val="sv-SE"/>
        </w:rPr>
        <w:t xml:space="preserve"> </w:t>
      </w:r>
      <w:r>
        <w:rPr>
          <w:b/>
          <w:bCs/>
          <w:sz w:val="36"/>
          <w:szCs w:val="36"/>
          <w:lang w:val="sv-SE"/>
        </w:rPr>
        <w:tab/>
      </w:r>
    </w:p>
    <w:p w:rsidR="00A54C8E" w:rsidRDefault="00A54C8E" w:rsidP="00A54C8E">
      <w:pPr>
        <w:tabs>
          <w:tab w:val="left" w:leader="underscore" w:pos="7513"/>
        </w:tabs>
        <w:rPr>
          <w:b/>
          <w:bCs/>
          <w:sz w:val="36"/>
          <w:szCs w:val="36"/>
          <w:lang w:val="sv-SE"/>
        </w:rPr>
      </w:pPr>
    </w:p>
    <w:p w:rsidR="00A54C8E" w:rsidRDefault="00A54C8E" w:rsidP="00A54C8E">
      <w:pPr>
        <w:tabs>
          <w:tab w:val="left" w:leader="underscore" w:pos="7513"/>
        </w:tabs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P</w:t>
      </w:r>
      <w:r w:rsidR="0040761E">
        <w:rPr>
          <w:b/>
          <w:bCs/>
          <w:sz w:val="36"/>
          <w:szCs w:val="36"/>
          <w:lang w:val="sv-SE"/>
        </w:rPr>
        <w:t xml:space="preserve">erson </w:t>
      </w:r>
      <w:r>
        <w:rPr>
          <w:b/>
          <w:bCs/>
          <w:sz w:val="36"/>
          <w:szCs w:val="36"/>
          <w:lang w:val="sv-SE"/>
        </w:rPr>
        <w:t xml:space="preserve">nr: </w:t>
      </w:r>
      <w:r>
        <w:rPr>
          <w:b/>
          <w:bCs/>
          <w:sz w:val="36"/>
          <w:szCs w:val="36"/>
          <w:lang w:val="sv-SE"/>
        </w:rPr>
        <w:tab/>
      </w:r>
    </w:p>
    <w:p w:rsidR="00A54C8E" w:rsidRDefault="00A54C8E" w:rsidP="00A54C8E">
      <w:pPr>
        <w:tabs>
          <w:tab w:val="left" w:leader="underscore" w:pos="7513"/>
        </w:tabs>
        <w:rPr>
          <w:b/>
          <w:bCs/>
          <w:sz w:val="36"/>
          <w:szCs w:val="36"/>
          <w:lang w:val="sv-SE"/>
        </w:rPr>
      </w:pPr>
    </w:p>
    <w:p w:rsidR="00A54C8E" w:rsidRDefault="00A54C8E" w:rsidP="00A54C8E">
      <w:pPr>
        <w:tabs>
          <w:tab w:val="left" w:leader="underscore" w:pos="7513"/>
        </w:tabs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ger tillstånd för ovanstående</w:t>
      </w:r>
    </w:p>
    <w:p w:rsidR="00A54C8E" w:rsidRDefault="00A54C8E" w:rsidP="00A54C8E">
      <w:pPr>
        <w:tabs>
          <w:tab w:val="left" w:leader="underscore" w:pos="7513"/>
        </w:tabs>
        <w:rPr>
          <w:lang w:val="sv-SE"/>
        </w:rPr>
      </w:pPr>
      <w:r w:rsidRPr="00A54C8E">
        <w:rPr>
          <w:lang w:val="sv-SE"/>
        </w:rPr>
        <w:t>att delta i seriespel I a</w:t>
      </w:r>
      <w:r>
        <w:rPr>
          <w:lang w:val="sv-SE"/>
        </w:rPr>
        <w:t xml:space="preserve">merikansk fotboll säsongen 2020 i U15. </w:t>
      </w:r>
    </w:p>
    <w:p w:rsidR="00A54C8E" w:rsidRDefault="00A54C8E" w:rsidP="00A54C8E">
      <w:pPr>
        <w:tabs>
          <w:tab w:val="left" w:leader="underscore" w:pos="7513"/>
        </w:tabs>
        <w:rPr>
          <w:lang w:val="sv-SE"/>
        </w:rPr>
      </w:pPr>
    </w:p>
    <w:p w:rsidR="00A54C8E" w:rsidRDefault="00A54C8E" w:rsidP="00A54C8E">
      <w:pPr>
        <w:tabs>
          <w:tab w:val="left" w:leader="underscore" w:pos="7513"/>
        </w:tabs>
        <w:rPr>
          <w:lang w:val="sv-SE"/>
        </w:rPr>
      </w:pPr>
      <w:r w:rsidRPr="00A54C8E">
        <w:rPr>
          <w:b/>
          <w:bCs/>
          <w:sz w:val="28"/>
          <w:szCs w:val="28"/>
          <w:lang w:val="sv-SE"/>
        </w:rPr>
        <w:t>och ger fullmakt för</w:t>
      </w:r>
      <w:r>
        <w:rPr>
          <w:b/>
          <w:bCs/>
          <w:sz w:val="28"/>
          <w:szCs w:val="28"/>
          <w:lang w:val="sv-SE"/>
        </w:rPr>
        <w:br/>
      </w:r>
      <w:r w:rsidRPr="00A54C8E">
        <w:rPr>
          <w:lang w:val="sv-SE"/>
        </w:rPr>
        <w:t>Huvudtränaren</w:t>
      </w:r>
      <w:r>
        <w:rPr>
          <w:lang w:val="sv-SE"/>
        </w:rPr>
        <w:t xml:space="preserve"> (eller ordförande)</w:t>
      </w:r>
      <w:r w:rsidRPr="00A54C8E">
        <w:rPr>
          <w:lang w:val="sv-SE"/>
        </w:rPr>
        <w:t xml:space="preserve"> i</w:t>
      </w:r>
      <w:r>
        <w:rPr>
          <w:lang w:val="sv-SE"/>
        </w:rPr>
        <w:t xml:space="preserve"> den förening personen ovan tillhör (Beckomberga </w:t>
      </w:r>
      <w:proofErr w:type="spellStart"/>
      <w:r>
        <w:rPr>
          <w:lang w:val="sv-SE"/>
        </w:rPr>
        <w:t>Maniacs</w:t>
      </w:r>
      <w:proofErr w:type="spellEnd"/>
      <w:r>
        <w:rPr>
          <w:lang w:val="sv-SE"/>
        </w:rPr>
        <w:t xml:space="preserve">/Solna </w:t>
      </w:r>
      <w:proofErr w:type="spellStart"/>
      <w:r>
        <w:rPr>
          <w:lang w:val="sv-SE"/>
        </w:rPr>
        <w:t>Chiefs</w:t>
      </w:r>
      <w:proofErr w:type="spellEnd"/>
      <w:r>
        <w:rPr>
          <w:lang w:val="sv-SE"/>
        </w:rPr>
        <w:t xml:space="preserve"> eller DIF) att hantera licensfrågor</w:t>
      </w:r>
      <w:bookmarkStart w:id="0" w:name="_GoBack"/>
      <w:bookmarkEnd w:id="0"/>
      <w:r>
        <w:rPr>
          <w:lang w:val="sv-SE"/>
        </w:rPr>
        <w:t xml:space="preserve"> samt övriga ärenden för att ovanstående person ska kunna spela seriespel</w:t>
      </w:r>
      <w:r w:rsidR="0040761E">
        <w:rPr>
          <w:lang w:val="sv-SE"/>
        </w:rPr>
        <w:t>/cuper/matcher under</w:t>
      </w:r>
      <w:r>
        <w:rPr>
          <w:lang w:val="sv-SE"/>
        </w:rPr>
        <w:t xml:space="preserve"> 2020. </w:t>
      </w:r>
    </w:p>
    <w:p w:rsidR="00A54C8E" w:rsidRDefault="00A54C8E" w:rsidP="00A54C8E">
      <w:pPr>
        <w:tabs>
          <w:tab w:val="left" w:leader="underscore" w:pos="7513"/>
        </w:tabs>
        <w:rPr>
          <w:lang w:val="sv-SE"/>
        </w:rPr>
      </w:pPr>
      <w:r>
        <w:rPr>
          <w:lang w:val="sv-SE"/>
        </w:rPr>
        <w:t>Jag är även medveten om att föreningen kommer att spela seriespel med andra föreningar under 2020 och som förmyndare/</w:t>
      </w:r>
      <w:r w:rsidR="0040761E">
        <w:rPr>
          <w:lang w:val="sv-SE"/>
        </w:rPr>
        <w:t>vårdnadshavare</w:t>
      </w:r>
      <w:r>
        <w:rPr>
          <w:lang w:val="sv-SE"/>
        </w:rPr>
        <w:t xml:space="preserve"> godkänner jag detta. </w:t>
      </w:r>
    </w:p>
    <w:p w:rsidR="0040761E" w:rsidRDefault="0040761E" w:rsidP="00A54C8E">
      <w:pPr>
        <w:tabs>
          <w:tab w:val="left" w:leader="underscore" w:pos="7513"/>
        </w:tabs>
        <w:rPr>
          <w:lang w:val="sv-SE"/>
        </w:rPr>
      </w:pP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  <w:r w:rsidRPr="0040761E">
        <w:rPr>
          <w:b/>
          <w:bCs/>
          <w:lang w:val="sv-SE"/>
        </w:rPr>
        <w:t>Datum</w:t>
      </w:r>
      <w:r>
        <w:rPr>
          <w:b/>
          <w:bCs/>
          <w:lang w:val="sv-SE"/>
        </w:rPr>
        <w:t>: ______________</w:t>
      </w: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  <w:r>
        <w:rPr>
          <w:b/>
          <w:bCs/>
          <w:lang w:val="sv-SE"/>
        </w:rPr>
        <w:t xml:space="preserve">Underskrift: </w:t>
      </w:r>
      <w:r>
        <w:rPr>
          <w:b/>
          <w:bCs/>
          <w:lang w:val="sv-SE"/>
        </w:rPr>
        <w:tab/>
      </w: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</w:p>
    <w:p w:rsid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</w:p>
    <w:p w:rsidR="0040761E" w:rsidRPr="0040761E" w:rsidRDefault="0040761E" w:rsidP="00A54C8E">
      <w:pPr>
        <w:tabs>
          <w:tab w:val="left" w:leader="underscore" w:pos="7513"/>
        </w:tabs>
        <w:rPr>
          <w:b/>
          <w:bCs/>
          <w:lang w:val="sv-SE"/>
        </w:rPr>
      </w:pPr>
      <w:r>
        <w:rPr>
          <w:b/>
          <w:bCs/>
          <w:lang w:val="sv-SE"/>
        </w:rPr>
        <w:t xml:space="preserve">Namnförtydligande: </w:t>
      </w:r>
      <w:r>
        <w:rPr>
          <w:b/>
          <w:bCs/>
          <w:lang w:val="sv-SE"/>
        </w:rPr>
        <w:tab/>
      </w:r>
    </w:p>
    <w:sectPr w:rsidR="0040761E" w:rsidRPr="0040761E" w:rsidSect="00A614A5">
      <w:headerReference w:type="default" r:id="rId8"/>
      <w:headerReference w:type="first" r:id="rId9"/>
      <w:footerReference w:type="first" r:id="rId10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C7" w:rsidRDefault="00C724C7" w:rsidP="00D974A9">
      <w:pPr>
        <w:spacing w:after="0" w:line="240" w:lineRule="auto"/>
      </w:pPr>
      <w:r>
        <w:separator/>
      </w:r>
    </w:p>
  </w:endnote>
  <w:endnote w:type="continuationSeparator" w:id="0">
    <w:p w:rsidR="00C724C7" w:rsidRDefault="00C724C7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5D8" w:rsidRDefault="00D21AF2" w:rsidP="00D21AF2">
    <w:pPr>
      <w:pStyle w:val="Footer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r w:rsidR="00C724C7">
      <w:fldChar w:fldCharType="begin"/>
    </w:r>
    <w:r w:rsidR="00C724C7">
      <w:instrText>NUMPAGES  \* Arabic  \* MERGEFORMAT</w:instrText>
    </w:r>
    <w:r w:rsidR="00C724C7">
      <w:fldChar w:fldCharType="separate"/>
    </w:r>
    <w:r w:rsidR="00A614A5" w:rsidRPr="00A614A5">
      <w:rPr>
        <w:noProof/>
        <w:lang w:val="sv-SE"/>
      </w:rPr>
      <w:t>1</w:t>
    </w:r>
    <w:r w:rsidR="00C724C7">
      <w:rPr>
        <w:noProof/>
        <w:lang w:val="sv-SE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C7" w:rsidRDefault="00C724C7" w:rsidP="00D974A9">
      <w:pPr>
        <w:spacing w:after="0" w:line="240" w:lineRule="auto"/>
      </w:pPr>
      <w:r>
        <w:separator/>
      </w:r>
    </w:p>
  </w:footnote>
  <w:footnote w:type="continuationSeparator" w:id="0">
    <w:p w:rsidR="00C724C7" w:rsidRDefault="00C724C7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0F" w:rsidRPr="00EB71A4" w:rsidRDefault="002B560F" w:rsidP="00EB71A4">
    <w:pPr>
      <w:pStyle w:val="Header"/>
    </w:pPr>
  </w:p>
  <w:p w:rsidR="002B560F" w:rsidRPr="00EB71A4" w:rsidRDefault="002B560F" w:rsidP="00EB71A4">
    <w:pPr>
      <w:pStyle w:val="Header"/>
    </w:pPr>
  </w:p>
  <w:p w:rsidR="00801022" w:rsidRPr="009F37A4" w:rsidRDefault="00801022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AF2" w:rsidRDefault="00D21AF2" w:rsidP="00EB71A4">
    <w:pPr>
      <w:pStyle w:val="Header"/>
    </w:pPr>
  </w:p>
  <w:p w:rsidR="00D21AF2" w:rsidRDefault="00D21AF2" w:rsidP="00EB71A4">
    <w:pPr>
      <w:pStyle w:val="Header"/>
    </w:pPr>
  </w:p>
  <w:p w:rsidR="00D21AF2" w:rsidRPr="009F37A4" w:rsidRDefault="00D21AF2" w:rsidP="009F37A4">
    <w:pPr>
      <w:pStyle w:val="DocumentName"/>
    </w:pPr>
    <w:r w:rsidRPr="00DC2E03">
      <w:rPr>
        <w:noProof/>
        <w:lang w:val="sv-SE"/>
      </w:rPr>
      <w:drawing>
        <wp:anchor distT="0" distB="0" distL="114300" distR="114300" simplePos="0" relativeHeight="251661312" behindDoc="1" locked="1" layoutInCell="1" allowOverlap="1" wp14:anchorId="775A66EC" wp14:editId="622B5A2D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2225FE"/>
    <w:multiLevelType w:val="multilevel"/>
    <w:tmpl w:val="5734BAC2"/>
    <w:lvl w:ilvl="0">
      <w:start w:val="1"/>
      <w:numFmt w:val="decimal"/>
      <w:pStyle w:val="Heading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 w15:restartNumberingAfterBreak="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4C8E"/>
    <w:rsid w:val="00000CB0"/>
    <w:rsid w:val="000036A8"/>
    <w:rsid w:val="000474F5"/>
    <w:rsid w:val="00063F5B"/>
    <w:rsid w:val="00064439"/>
    <w:rsid w:val="00070504"/>
    <w:rsid w:val="00070B73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603C"/>
    <w:rsid w:val="001305DA"/>
    <w:rsid w:val="00151575"/>
    <w:rsid w:val="001524AF"/>
    <w:rsid w:val="00183F13"/>
    <w:rsid w:val="00194A5C"/>
    <w:rsid w:val="001A42A8"/>
    <w:rsid w:val="001C036B"/>
    <w:rsid w:val="001C26CB"/>
    <w:rsid w:val="001C376C"/>
    <w:rsid w:val="001C56F7"/>
    <w:rsid w:val="001C7DA4"/>
    <w:rsid w:val="001E147E"/>
    <w:rsid w:val="001F367D"/>
    <w:rsid w:val="00202386"/>
    <w:rsid w:val="002031B5"/>
    <w:rsid w:val="002046C5"/>
    <w:rsid w:val="00206780"/>
    <w:rsid w:val="002210A8"/>
    <w:rsid w:val="00244D2C"/>
    <w:rsid w:val="002508E7"/>
    <w:rsid w:val="00267383"/>
    <w:rsid w:val="0027068B"/>
    <w:rsid w:val="00276AC0"/>
    <w:rsid w:val="00276E4E"/>
    <w:rsid w:val="00284B09"/>
    <w:rsid w:val="002B396F"/>
    <w:rsid w:val="002B560F"/>
    <w:rsid w:val="002F7942"/>
    <w:rsid w:val="003019C9"/>
    <w:rsid w:val="0031118B"/>
    <w:rsid w:val="00313F43"/>
    <w:rsid w:val="00316230"/>
    <w:rsid w:val="00317DBD"/>
    <w:rsid w:val="003435D8"/>
    <w:rsid w:val="00363B0E"/>
    <w:rsid w:val="003726DC"/>
    <w:rsid w:val="00395E20"/>
    <w:rsid w:val="003B00C4"/>
    <w:rsid w:val="003C5B35"/>
    <w:rsid w:val="003C7BA8"/>
    <w:rsid w:val="003D3B0D"/>
    <w:rsid w:val="003D59ED"/>
    <w:rsid w:val="003D70C7"/>
    <w:rsid w:val="003F720D"/>
    <w:rsid w:val="0040761E"/>
    <w:rsid w:val="00420B81"/>
    <w:rsid w:val="00423914"/>
    <w:rsid w:val="0044182F"/>
    <w:rsid w:val="0044780A"/>
    <w:rsid w:val="004563A0"/>
    <w:rsid w:val="0046154B"/>
    <w:rsid w:val="0047586F"/>
    <w:rsid w:val="00485BF4"/>
    <w:rsid w:val="004A3755"/>
    <w:rsid w:val="004C6231"/>
    <w:rsid w:val="004E2763"/>
    <w:rsid w:val="004E3A3A"/>
    <w:rsid w:val="00524986"/>
    <w:rsid w:val="005421E8"/>
    <w:rsid w:val="00551A04"/>
    <w:rsid w:val="00565E51"/>
    <w:rsid w:val="00577FEA"/>
    <w:rsid w:val="005908E7"/>
    <w:rsid w:val="005A047B"/>
    <w:rsid w:val="005D5659"/>
    <w:rsid w:val="005D7803"/>
    <w:rsid w:val="005F4778"/>
    <w:rsid w:val="005F4E1D"/>
    <w:rsid w:val="005F5E33"/>
    <w:rsid w:val="0060587C"/>
    <w:rsid w:val="00611A7F"/>
    <w:rsid w:val="006224A0"/>
    <w:rsid w:val="00622864"/>
    <w:rsid w:val="00631CFB"/>
    <w:rsid w:val="00644204"/>
    <w:rsid w:val="00653D6F"/>
    <w:rsid w:val="006545D9"/>
    <w:rsid w:val="006639FC"/>
    <w:rsid w:val="0066532D"/>
    <w:rsid w:val="006A3B87"/>
    <w:rsid w:val="006B130C"/>
    <w:rsid w:val="006C3F17"/>
    <w:rsid w:val="00710B65"/>
    <w:rsid w:val="00713867"/>
    <w:rsid w:val="00716158"/>
    <w:rsid w:val="00737EF9"/>
    <w:rsid w:val="00756FC5"/>
    <w:rsid w:val="0076011E"/>
    <w:rsid w:val="00766C61"/>
    <w:rsid w:val="00793C13"/>
    <w:rsid w:val="007B46C7"/>
    <w:rsid w:val="007D3A15"/>
    <w:rsid w:val="007F2B7A"/>
    <w:rsid w:val="00801022"/>
    <w:rsid w:val="00802AA4"/>
    <w:rsid w:val="008666A7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8F3FE6"/>
    <w:rsid w:val="00901E1B"/>
    <w:rsid w:val="0091456E"/>
    <w:rsid w:val="00915821"/>
    <w:rsid w:val="009176C0"/>
    <w:rsid w:val="00920B51"/>
    <w:rsid w:val="00921488"/>
    <w:rsid w:val="00925DA1"/>
    <w:rsid w:val="00936FCA"/>
    <w:rsid w:val="00967465"/>
    <w:rsid w:val="00976D45"/>
    <w:rsid w:val="00990611"/>
    <w:rsid w:val="009D7B67"/>
    <w:rsid w:val="009F37A4"/>
    <w:rsid w:val="00A10B49"/>
    <w:rsid w:val="00A21C82"/>
    <w:rsid w:val="00A23099"/>
    <w:rsid w:val="00A26790"/>
    <w:rsid w:val="00A2722E"/>
    <w:rsid w:val="00A54C8E"/>
    <w:rsid w:val="00A614A5"/>
    <w:rsid w:val="00A91088"/>
    <w:rsid w:val="00A923C6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5406E"/>
    <w:rsid w:val="00B7158B"/>
    <w:rsid w:val="00B83886"/>
    <w:rsid w:val="00BB5075"/>
    <w:rsid w:val="00BF0880"/>
    <w:rsid w:val="00C15C22"/>
    <w:rsid w:val="00C205B1"/>
    <w:rsid w:val="00C23243"/>
    <w:rsid w:val="00C34E8E"/>
    <w:rsid w:val="00C53520"/>
    <w:rsid w:val="00C53F3E"/>
    <w:rsid w:val="00C724C7"/>
    <w:rsid w:val="00C82116"/>
    <w:rsid w:val="00C97548"/>
    <w:rsid w:val="00C97592"/>
    <w:rsid w:val="00CA195E"/>
    <w:rsid w:val="00CA21E5"/>
    <w:rsid w:val="00CC0479"/>
    <w:rsid w:val="00D077FC"/>
    <w:rsid w:val="00D14822"/>
    <w:rsid w:val="00D21AF2"/>
    <w:rsid w:val="00D2480D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416F0"/>
    <w:rsid w:val="00E53C3B"/>
    <w:rsid w:val="00E6417B"/>
    <w:rsid w:val="00E64DF1"/>
    <w:rsid w:val="00E75F66"/>
    <w:rsid w:val="00E86034"/>
    <w:rsid w:val="00E86600"/>
    <w:rsid w:val="00E950DC"/>
    <w:rsid w:val="00E95B73"/>
    <w:rsid w:val="00E960C3"/>
    <w:rsid w:val="00EA67C5"/>
    <w:rsid w:val="00EB71A4"/>
    <w:rsid w:val="00ED1A5B"/>
    <w:rsid w:val="00ED2CBE"/>
    <w:rsid w:val="00ED5694"/>
    <w:rsid w:val="00EE238A"/>
    <w:rsid w:val="00EE7CB3"/>
    <w:rsid w:val="00F04FF7"/>
    <w:rsid w:val="00F2355B"/>
    <w:rsid w:val="00F31F51"/>
    <w:rsid w:val="00F42DAA"/>
    <w:rsid w:val="00F47696"/>
    <w:rsid w:val="00F502CC"/>
    <w:rsid w:val="00F63409"/>
    <w:rsid w:val="00FA5665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B6A2"/>
  <w15:chartTrackingRefBased/>
  <w15:docId w15:val="{3F469D53-CEC4-4F14-840B-6595CF5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TW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E33"/>
  </w:style>
  <w:style w:type="paragraph" w:styleId="Heading1">
    <w:name w:val="heading 1"/>
    <w:basedOn w:val="Normal"/>
    <w:next w:val="Normal"/>
    <w:link w:val="Heading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ListBullet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ListBullet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ListBullet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ListNumber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ListNumber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Header">
    <w:name w:val="header"/>
    <w:basedOn w:val="NoSpacing"/>
    <w:link w:val="HeaderChar"/>
    <w:uiPriority w:val="11"/>
    <w:rsid w:val="00EB71A4"/>
  </w:style>
  <w:style w:type="character" w:customStyle="1" w:styleId="HeaderChar">
    <w:name w:val="Header Char"/>
    <w:basedOn w:val="DefaultParagraphFont"/>
    <w:link w:val="Header"/>
    <w:uiPriority w:val="11"/>
    <w:rsid w:val="00EB71A4"/>
  </w:style>
  <w:style w:type="paragraph" w:styleId="Footer">
    <w:name w:val="footer"/>
    <w:basedOn w:val="Normal"/>
    <w:link w:val="Footer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435D8"/>
    <w:rPr>
      <w:rFonts w:asciiTheme="majorHAnsi" w:hAnsiTheme="majorHAnsi"/>
      <w:sz w:val="13"/>
    </w:rPr>
  </w:style>
  <w:style w:type="character" w:customStyle="1" w:styleId="DateChar">
    <w:name w:val="Date Char"/>
    <w:basedOn w:val="DefaultParagraphFont"/>
    <w:link w:val="Date"/>
    <w:uiPriority w:val="99"/>
    <w:rsid w:val="00244D2C"/>
    <w:rPr>
      <w:rFonts w:asciiTheme="majorHAnsi" w:hAnsiTheme="majorHAnsi"/>
      <w:sz w:val="12"/>
    </w:rPr>
  </w:style>
  <w:style w:type="character" w:customStyle="1" w:styleId="Heading1Char">
    <w:name w:val="Heading 1 Char"/>
    <w:basedOn w:val="DefaultParagraphFont"/>
    <w:link w:val="Heading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PageNumber">
    <w:name w:val="page number"/>
    <w:basedOn w:val="DefaultParagraphFon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Heading3Char">
    <w:name w:val="Heading 3 Char"/>
    <w:basedOn w:val="DefaultParagraphFont"/>
    <w:link w:val="Heading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Heading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TOC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920B51"/>
    <w:rPr>
      <w:caps/>
    </w:rPr>
  </w:style>
  <w:style w:type="paragraph" w:styleId="NoSpacing">
    <w:name w:val="No Spacing"/>
    <w:qFormat/>
    <w:rsid w:val="00244D2C"/>
    <w:pPr>
      <w:spacing w:after="0"/>
    </w:pPr>
  </w:style>
  <w:style w:type="paragraph" w:styleId="EnvelopeAddress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TOC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8A0A5B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Heading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Heading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TableNormal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NoSpacing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TableNorma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3DDB-8BA5-4FF5-801F-A15F8A18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Törmänen Örjan</dc:creator>
  <cp:keywords/>
  <dc:description/>
  <cp:lastModifiedBy>Törmänen Örjan</cp:lastModifiedBy>
  <cp:revision>2</cp:revision>
  <cp:lastPrinted>2014-09-17T07:01:00Z</cp:lastPrinted>
  <dcterms:created xsi:type="dcterms:W3CDTF">2020-08-17T13:21:00Z</dcterms:created>
  <dcterms:modified xsi:type="dcterms:W3CDTF">2020-08-17T13:35:00Z</dcterms:modified>
</cp:coreProperties>
</file>