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63" w:rsidRPr="00CE3163" w:rsidRDefault="00CE3163" w:rsidP="00CE3163">
      <w:pPr>
        <w:pStyle w:val="Ingetavstnd"/>
        <w:rPr>
          <w:rFonts w:ascii="Arial" w:hAnsi="Arial" w:cs="Arial"/>
          <w:b/>
          <w:sz w:val="32"/>
          <w:u w:val="single"/>
        </w:rPr>
      </w:pPr>
      <w:r w:rsidRPr="00CE3163">
        <w:rPr>
          <w:rFonts w:ascii="Arial" w:hAnsi="Arial" w:cs="Arial"/>
          <w:b/>
          <w:sz w:val="32"/>
          <w:u w:val="single"/>
        </w:rPr>
        <w:t>Att tänka på Lundaspelen 2016 för LVHK</w:t>
      </w:r>
    </w:p>
    <w:p w:rsidR="00CE3163" w:rsidRDefault="00CE3163" w:rsidP="00CE3163">
      <w:pPr>
        <w:pStyle w:val="Ingetavstnd"/>
        <w:rPr>
          <w:rFonts w:ascii="Arial" w:hAnsi="Arial" w:cs="Arial"/>
        </w:rPr>
      </w:pPr>
    </w:p>
    <w:p w:rsidR="00CE3163" w:rsidRDefault="00CE3163" w:rsidP="00CE3163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I år kommer hela förenin</w:t>
      </w:r>
      <w:r w:rsidR="009178DB">
        <w:rPr>
          <w:rFonts w:ascii="Arial" w:hAnsi="Arial" w:cs="Arial"/>
        </w:rPr>
        <w:t>g</w:t>
      </w:r>
      <w:r>
        <w:rPr>
          <w:rFonts w:ascii="Arial" w:hAnsi="Arial" w:cs="Arial"/>
        </w:rPr>
        <w:t>en att hjälpas åt för att driva Lundaspelen i två hallar (12åker och LIH). Här kommer information om de olika rollerna och telefonnummer om något går fel eller ni har frågor.</w:t>
      </w:r>
    </w:p>
    <w:p w:rsidR="009178DB" w:rsidRDefault="009178DB" w:rsidP="00CE3163">
      <w:pPr>
        <w:pStyle w:val="Ingetavstnd"/>
        <w:rPr>
          <w:rFonts w:ascii="Arial" w:hAnsi="Arial" w:cs="Arial"/>
        </w:rPr>
      </w:pPr>
    </w:p>
    <w:p w:rsidR="009178DB" w:rsidRPr="009178DB" w:rsidRDefault="009178DB" w:rsidP="009178DB">
      <w:pPr>
        <w:pStyle w:val="Ingetavstnd"/>
        <w:rPr>
          <w:rFonts w:ascii="Arial" w:hAnsi="Arial" w:cs="Arial"/>
          <w:b/>
        </w:rPr>
      </w:pPr>
      <w:r w:rsidRPr="009178DB">
        <w:rPr>
          <w:rFonts w:ascii="Arial" w:hAnsi="Arial" w:cs="Arial"/>
          <w:b/>
        </w:rPr>
        <w:t>Det är viktigt att man kommer i tid minst 15 min innan och sätter sig in i vad man skall göra på respektive plats.</w:t>
      </w:r>
    </w:p>
    <w:p w:rsidR="009178DB" w:rsidRDefault="009178DB" w:rsidP="00CE3163">
      <w:pPr>
        <w:pStyle w:val="Ingetavstnd"/>
        <w:rPr>
          <w:rFonts w:ascii="Arial" w:hAnsi="Arial" w:cs="Arial"/>
        </w:rPr>
      </w:pPr>
    </w:p>
    <w:p w:rsidR="00CE3163" w:rsidRPr="00CE3163" w:rsidRDefault="00CE3163" w:rsidP="00CE3163">
      <w:pPr>
        <w:pStyle w:val="Ingetavstnd"/>
        <w:rPr>
          <w:rFonts w:ascii="Arial" w:hAnsi="Arial" w:cs="Arial"/>
          <w:b/>
          <w:u w:val="single"/>
        </w:rPr>
      </w:pPr>
      <w:r w:rsidRPr="00CE3163">
        <w:rPr>
          <w:rFonts w:ascii="Arial" w:hAnsi="Arial" w:cs="Arial"/>
          <w:b/>
          <w:u w:val="single"/>
        </w:rPr>
        <w:t>Hallvärd</w:t>
      </w:r>
    </w:p>
    <w:p w:rsidR="00CE3163" w:rsidRDefault="00CE3163" w:rsidP="00CE3163">
      <w:pPr>
        <w:pStyle w:val="Ingetavstnd"/>
        <w:rPr>
          <w:rFonts w:ascii="Arial" w:hAnsi="Arial" w:cs="Arial"/>
        </w:rPr>
      </w:pPr>
    </w:p>
    <w:p w:rsidR="00CE3163" w:rsidRPr="00CE3163" w:rsidRDefault="00CE3163" w:rsidP="00CE3163">
      <w:pPr>
        <w:pStyle w:val="Ingetavstnd"/>
        <w:rPr>
          <w:rFonts w:ascii="Arial" w:hAnsi="Arial" w:cs="Arial"/>
          <w:b/>
        </w:rPr>
      </w:pPr>
      <w:r w:rsidRPr="00CE3163">
        <w:rPr>
          <w:rFonts w:ascii="Arial" w:hAnsi="Arial" w:cs="Arial"/>
          <w:b/>
        </w:rPr>
        <w:t>Att tänka på inledningsvis i hall:</w:t>
      </w:r>
    </w:p>
    <w:p w:rsidR="00CE3163" w:rsidRPr="00CE3163" w:rsidRDefault="00CE3163" w:rsidP="00CE3163">
      <w:pPr>
        <w:pStyle w:val="Ingetavstnd"/>
        <w:rPr>
          <w:rFonts w:ascii="Arial" w:hAnsi="Arial" w:cs="Arial"/>
        </w:rPr>
      </w:pPr>
      <w:r w:rsidRPr="00CE3163">
        <w:rPr>
          <w:rFonts w:ascii="Arial" w:hAnsi="Arial" w:cs="Arial"/>
        </w:rPr>
        <w:t xml:space="preserve">• Kolla så att </w:t>
      </w:r>
      <w:proofErr w:type="spellStart"/>
      <w:r>
        <w:rPr>
          <w:rFonts w:ascii="Arial" w:hAnsi="Arial" w:cs="Arial"/>
        </w:rPr>
        <w:t>Lundaspels</w:t>
      </w:r>
      <w:r w:rsidRPr="00CE3163">
        <w:rPr>
          <w:rFonts w:ascii="Arial" w:hAnsi="Arial" w:cs="Arial"/>
        </w:rPr>
        <w:t>telefoner</w:t>
      </w:r>
      <w:proofErr w:type="spellEnd"/>
      <w:r w:rsidRPr="00CE3163">
        <w:rPr>
          <w:rFonts w:ascii="Arial" w:hAnsi="Arial" w:cs="Arial"/>
        </w:rPr>
        <w:t xml:space="preserve"> är laddade och påslagna</w:t>
      </w:r>
      <w:r>
        <w:rPr>
          <w:rFonts w:ascii="Arial" w:hAnsi="Arial" w:cs="Arial"/>
        </w:rPr>
        <w:t>. Ligger i hallväskan som finns i hallen.</w:t>
      </w:r>
    </w:p>
    <w:p w:rsidR="00CE3163" w:rsidRDefault="00CE3163" w:rsidP="00CE3163">
      <w:pPr>
        <w:pStyle w:val="Ingetavstnd"/>
        <w:rPr>
          <w:rFonts w:ascii="Arial" w:hAnsi="Arial" w:cs="Arial"/>
        </w:rPr>
      </w:pPr>
    </w:p>
    <w:p w:rsidR="00CE3163" w:rsidRPr="00CE3163" w:rsidRDefault="00CE3163" w:rsidP="00CE3163">
      <w:pPr>
        <w:pStyle w:val="Ingetavstnd"/>
        <w:rPr>
          <w:rFonts w:ascii="Arial" w:hAnsi="Arial" w:cs="Arial"/>
          <w:b/>
        </w:rPr>
      </w:pPr>
      <w:r w:rsidRPr="00CE3163">
        <w:rPr>
          <w:rFonts w:ascii="Arial" w:hAnsi="Arial" w:cs="Arial"/>
          <w:b/>
        </w:rPr>
        <w:t>Att tänka på under tiden</w:t>
      </w:r>
      <w:r w:rsidRPr="00CE3163">
        <w:rPr>
          <w:rFonts w:ascii="Arial" w:hAnsi="Arial" w:cs="Arial"/>
          <w:b/>
        </w:rPr>
        <w:t>:</w:t>
      </w:r>
    </w:p>
    <w:p w:rsidR="00CE3163" w:rsidRPr="00CE3163" w:rsidRDefault="00CE3163" w:rsidP="00CE3163">
      <w:pPr>
        <w:pStyle w:val="Ingetavstnd"/>
        <w:rPr>
          <w:rFonts w:ascii="Arial" w:hAnsi="Arial" w:cs="Arial"/>
        </w:rPr>
      </w:pPr>
      <w:r w:rsidRPr="00CE3163">
        <w:rPr>
          <w:rFonts w:ascii="Arial" w:hAnsi="Arial" w:cs="Arial"/>
        </w:rPr>
        <w:t>Svara på frågor om möjligt annars förmedla frågor vidare. Förbered genom att:</w:t>
      </w:r>
    </w:p>
    <w:p w:rsidR="00CE3163" w:rsidRDefault="00CE3163" w:rsidP="00CE3163">
      <w:pPr>
        <w:pStyle w:val="Ingetavstnd"/>
        <w:rPr>
          <w:rFonts w:ascii="Arial" w:hAnsi="Arial" w:cs="Arial"/>
        </w:rPr>
      </w:pPr>
    </w:p>
    <w:p w:rsidR="00CE3163" w:rsidRPr="00CE3163" w:rsidRDefault="00CE3163" w:rsidP="00CE3163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Kolla upp var telefonlista finns (i hallpärm)</w:t>
      </w:r>
    </w:p>
    <w:p w:rsidR="00CE3163" w:rsidRPr="00CE3163" w:rsidRDefault="00CE3163" w:rsidP="00CE3163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Kolla upp vad som gäller vid protest (se hallpärm)</w:t>
      </w:r>
      <w:r w:rsidR="009178DB">
        <w:rPr>
          <w:rFonts w:ascii="Arial" w:hAnsi="Arial" w:cs="Arial"/>
        </w:rPr>
        <w:t xml:space="preserve"> och </w:t>
      </w:r>
      <w:proofErr w:type="spellStart"/>
      <w:r w:rsidR="009178DB">
        <w:rPr>
          <w:rFonts w:ascii="Arial" w:hAnsi="Arial" w:cs="Arial"/>
        </w:rPr>
        <w:t>appen</w:t>
      </w:r>
      <w:proofErr w:type="spellEnd"/>
      <w:r w:rsidR="009178DB">
        <w:rPr>
          <w:rFonts w:ascii="Arial" w:hAnsi="Arial" w:cs="Arial"/>
        </w:rPr>
        <w:t>.</w:t>
      </w:r>
    </w:p>
    <w:p w:rsidR="00CE3163" w:rsidRPr="00CE3163" w:rsidRDefault="00CE3163" w:rsidP="00CE3163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Kolla upp vad som gäller vid rött kort (se hallpärm)</w:t>
      </w:r>
      <w:r w:rsidR="009178DB">
        <w:rPr>
          <w:rFonts w:ascii="Arial" w:hAnsi="Arial" w:cs="Arial"/>
        </w:rPr>
        <w:t xml:space="preserve"> och </w:t>
      </w:r>
      <w:proofErr w:type="spellStart"/>
      <w:r w:rsidR="009178DB">
        <w:rPr>
          <w:rFonts w:ascii="Arial" w:hAnsi="Arial" w:cs="Arial"/>
        </w:rPr>
        <w:t>appen</w:t>
      </w:r>
      <w:proofErr w:type="spellEnd"/>
      <w:r w:rsidR="009178DB">
        <w:rPr>
          <w:rFonts w:ascii="Arial" w:hAnsi="Arial" w:cs="Arial"/>
        </w:rPr>
        <w:t>.</w:t>
      </w:r>
    </w:p>
    <w:p w:rsidR="00CE3163" w:rsidRPr="00CE3163" w:rsidRDefault="00CE3163" w:rsidP="00CE3163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Kolla upp var tävlingsregler finns (i programtidning)</w:t>
      </w:r>
      <w:r w:rsidR="009178DB">
        <w:rPr>
          <w:rFonts w:ascii="Arial" w:hAnsi="Arial" w:cs="Arial"/>
        </w:rPr>
        <w:t xml:space="preserve"> och </w:t>
      </w:r>
      <w:proofErr w:type="spellStart"/>
      <w:r w:rsidR="009178DB">
        <w:rPr>
          <w:rFonts w:ascii="Arial" w:hAnsi="Arial" w:cs="Arial"/>
        </w:rPr>
        <w:t>appen</w:t>
      </w:r>
      <w:proofErr w:type="spellEnd"/>
      <w:r w:rsidR="009178DB">
        <w:rPr>
          <w:rFonts w:ascii="Arial" w:hAnsi="Arial" w:cs="Arial"/>
        </w:rPr>
        <w:t>.</w:t>
      </w:r>
    </w:p>
    <w:p w:rsidR="00CE3163" w:rsidRPr="00CE3163" w:rsidRDefault="00CE3163" w:rsidP="00CE3163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Kolla upp vilka klasser som får ha klister (i programtidning)</w:t>
      </w:r>
      <w:r w:rsidR="009178DB">
        <w:rPr>
          <w:rFonts w:ascii="Arial" w:hAnsi="Arial" w:cs="Arial"/>
        </w:rPr>
        <w:t xml:space="preserve"> och </w:t>
      </w:r>
      <w:proofErr w:type="spellStart"/>
      <w:r w:rsidR="009178DB">
        <w:rPr>
          <w:rFonts w:ascii="Arial" w:hAnsi="Arial" w:cs="Arial"/>
        </w:rPr>
        <w:t>appen</w:t>
      </w:r>
      <w:proofErr w:type="spellEnd"/>
      <w:r w:rsidR="009178DB">
        <w:rPr>
          <w:rFonts w:ascii="Arial" w:hAnsi="Arial" w:cs="Arial"/>
        </w:rPr>
        <w:t>.</w:t>
      </w:r>
    </w:p>
    <w:p w:rsidR="00CE3163" w:rsidRPr="00CE3163" w:rsidRDefault="00CE3163" w:rsidP="00CE3163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Kolla upp var kartor och info om busslinjer finns (programtidning)</w:t>
      </w:r>
      <w:r w:rsidR="009178DB">
        <w:rPr>
          <w:rFonts w:ascii="Arial" w:hAnsi="Arial" w:cs="Arial"/>
        </w:rPr>
        <w:t xml:space="preserve"> och </w:t>
      </w:r>
      <w:proofErr w:type="spellStart"/>
      <w:r w:rsidR="009178DB">
        <w:rPr>
          <w:rFonts w:ascii="Arial" w:hAnsi="Arial" w:cs="Arial"/>
        </w:rPr>
        <w:t>appen</w:t>
      </w:r>
      <w:proofErr w:type="spellEnd"/>
      <w:r w:rsidR="009178DB">
        <w:rPr>
          <w:rFonts w:ascii="Arial" w:hAnsi="Arial" w:cs="Arial"/>
        </w:rPr>
        <w:t>.</w:t>
      </w:r>
    </w:p>
    <w:p w:rsidR="00CE3163" w:rsidRDefault="00CE3163" w:rsidP="00CE3163">
      <w:pPr>
        <w:pStyle w:val="Ingetavstnd"/>
        <w:rPr>
          <w:rFonts w:ascii="Arial" w:hAnsi="Arial" w:cs="Arial"/>
        </w:rPr>
      </w:pPr>
    </w:p>
    <w:p w:rsidR="00CE3163" w:rsidRPr="009178DB" w:rsidRDefault="00CE3163" w:rsidP="00CE3163">
      <w:pPr>
        <w:pStyle w:val="Ingetavstnd"/>
        <w:rPr>
          <w:rFonts w:ascii="Arial" w:hAnsi="Arial" w:cs="Arial"/>
          <w:b/>
        </w:rPr>
      </w:pPr>
      <w:r w:rsidRPr="009178DB">
        <w:rPr>
          <w:rFonts w:ascii="Arial" w:hAnsi="Arial" w:cs="Arial"/>
          <w:b/>
        </w:rPr>
        <w:t>Att tänka på vid slut av dag</w:t>
      </w:r>
    </w:p>
    <w:p w:rsidR="00CE3163" w:rsidRPr="00CE315D" w:rsidRDefault="00CE3163" w:rsidP="00CE315D">
      <w:pPr>
        <w:pStyle w:val="Ingetavstnd"/>
        <w:numPr>
          <w:ilvl w:val="0"/>
          <w:numId w:val="4"/>
        </w:numPr>
        <w:rPr>
          <w:rFonts w:ascii="Arial" w:hAnsi="Arial" w:cs="Arial"/>
        </w:rPr>
      </w:pPr>
      <w:r w:rsidRPr="00CE315D">
        <w:rPr>
          <w:rFonts w:ascii="Arial" w:hAnsi="Arial" w:cs="Arial"/>
        </w:rPr>
        <w:t xml:space="preserve">Lämna dagens ifyllda och signerade domarkort till </w:t>
      </w:r>
      <w:proofErr w:type="spellStart"/>
      <w:r w:rsidRPr="00CE315D">
        <w:rPr>
          <w:rFonts w:ascii="Arial" w:hAnsi="Arial" w:cs="Arial"/>
        </w:rPr>
        <w:t>Lundaspelenbusschaufför</w:t>
      </w:r>
      <w:proofErr w:type="spellEnd"/>
      <w:r w:rsidRPr="00CE315D">
        <w:rPr>
          <w:rFonts w:ascii="Arial" w:hAnsi="Arial" w:cs="Arial"/>
        </w:rPr>
        <w:t xml:space="preserve"> sista</w:t>
      </w:r>
      <w:r w:rsidR="00CE315D">
        <w:rPr>
          <w:rFonts w:ascii="Arial" w:hAnsi="Arial" w:cs="Arial"/>
        </w:rPr>
        <w:t xml:space="preserve"> </w:t>
      </w:r>
      <w:r w:rsidRPr="00CE315D">
        <w:rPr>
          <w:rFonts w:ascii="Arial" w:hAnsi="Arial" w:cs="Arial"/>
        </w:rPr>
        <w:t>turen för dagen.</w:t>
      </w:r>
    </w:p>
    <w:p w:rsidR="00CE3163" w:rsidRPr="00CE3163" w:rsidRDefault="00CE3163" w:rsidP="009178DB">
      <w:pPr>
        <w:pStyle w:val="Ingetavstnd"/>
        <w:numPr>
          <w:ilvl w:val="0"/>
          <w:numId w:val="3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Se till att hallen är tom när ni lämnar den</w:t>
      </w:r>
    </w:p>
    <w:p w:rsidR="009178DB" w:rsidRDefault="009178DB" w:rsidP="00CE3163">
      <w:pPr>
        <w:pStyle w:val="Ingetavstnd"/>
        <w:rPr>
          <w:rFonts w:ascii="Arial" w:hAnsi="Arial" w:cs="Arial"/>
        </w:rPr>
      </w:pPr>
    </w:p>
    <w:p w:rsidR="009178DB" w:rsidRDefault="009178DB" w:rsidP="009178DB">
      <w:pPr>
        <w:pStyle w:val="Ingetavstnd"/>
        <w:rPr>
          <w:rFonts w:ascii="Arial" w:hAnsi="Arial" w:cs="Arial"/>
        </w:rPr>
      </w:pPr>
      <w:r w:rsidRPr="009178DB">
        <w:rPr>
          <w:rFonts w:ascii="Arial" w:hAnsi="Arial" w:cs="Arial"/>
          <w:b/>
          <w:u w:val="single"/>
        </w:rPr>
        <w:t>Sekretariat</w:t>
      </w:r>
      <w:r>
        <w:rPr>
          <w:rFonts w:ascii="Arial" w:hAnsi="Arial" w:cs="Arial"/>
        </w:rPr>
        <w:t xml:space="preserve"> (en som sköter tavlan i hallen och en som sköter Live rapportering via mobil)</w:t>
      </w:r>
    </w:p>
    <w:p w:rsidR="009178DB" w:rsidRDefault="009178DB" w:rsidP="009178DB">
      <w:pPr>
        <w:pStyle w:val="Ingetavstnd"/>
        <w:rPr>
          <w:rFonts w:ascii="Arial" w:hAnsi="Arial" w:cs="Arial"/>
        </w:rPr>
      </w:pPr>
    </w:p>
    <w:p w:rsidR="009178DB" w:rsidRPr="00CE3163" w:rsidRDefault="009178DB" w:rsidP="009178DB">
      <w:pPr>
        <w:pStyle w:val="Ingetavstnd"/>
        <w:rPr>
          <w:rFonts w:ascii="Arial" w:hAnsi="Arial" w:cs="Arial"/>
          <w:b/>
        </w:rPr>
      </w:pPr>
      <w:r w:rsidRPr="00CE3163">
        <w:rPr>
          <w:rFonts w:ascii="Arial" w:hAnsi="Arial" w:cs="Arial"/>
          <w:b/>
        </w:rPr>
        <w:t>Att tänka på inledningsvis i hall:</w:t>
      </w:r>
    </w:p>
    <w:p w:rsidR="009178DB" w:rsidRPr="00CE3163" w:rsidRDefault="009178DB" w:rsidP="009178DB">
      <w:pPr>
        <w:pStyle w:val="Ingetavstnd"/>
        <w:numPr>
          <w:ilvl w:val="0"/>
          <w:numId w:val="2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Se till att resultatrapportering fungerar, dels på planen via tavla eller ”blädderblock”</w:t>
      </w:r>
    </w:p>
    <w:p w:rsidR="009178DB" w:rsidRDefault="009178DB" w:rsidP="009178DB">
      <w:pPr>
        <w:pStyle w:val="Ingetavstnd"/>
        <w:ind w:firstLine="720"/>
        <w:rPr>
          <w:rFonts w:ascii="Arial" w:hAnsi="Arial" w:cs="Arial"/>
        </w:rPr>
      </w:pPr>
      <w:r w:rsidRPr="00CE3163">
        <w:rPr>
          <w:rFonts w:ascii="Arial" w:hAnsi="Arial" w:cs="Arial"/>
        </w:rPr>
        <w:t>och dels via telefontjänst</w:t>
      </w:r>
    </w:p>
    <w:p w:rsidR="00CE315D" w:rsidRPr="00CE3163" w:rsidRDefault="00CE315D" w:rsidP="00CE315D">
      <w:pPr>
        <w:pStyle w:val="Ingetavstnd"/>
        <w:numPr>
          <w:ilvl w:val="0"/>
          <w:numId w:val="2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Ta in spellistor från lagen (innan första match första dagen). De flesta registrerar på</w:t>
      </w:r>
    </w:p>
    <w:p w:rsidR="00CE315D" w:rsidRPr="00CE315D" w:rsidRDefault="00CE315D" w:rsidP="00CE315D">
      <w:pPr>
        <w:pStyle w:val="Ingetavstnd"/>
        <w:ind w:left="360" w:firstLine="360"/>
        <w:rPr>
          <w:rFonts w:ascii="Arial" w:hAnsi="Arial" w:cs="Arial"/>
        </w:rPr>
      </w:pPr>
      <w:r w:rsidRPr="00CE3163">
        <w:rPr>
          <w:rFonts w:ascii="Arial" w:hAnsi="Arial" w:cs="Arial"/>
        </w:rPr>
        <w:t>nätet.</w:t>
      </w:r>
    </w:p>
    <w:p w:rsidR="00CE315D" w:rsidRDefault="00CE315D" w:rsidP="009178DB">
      <w:pPr>
        <w:pStyle w:val="Ingetavstnd"/>
        <w:ind w:firstLine="720"/>
        <w:rPr>
          <w:rFonts w:ascii="Arial" w:hAnsi="Arial" w:cs="Arial"/>
        </w:rPr>
      </w:pPr>
    </w:p>
    <w:p w:rsidR="009178DB" w:rsidRPr="00CE3163" w:rsidRDefault="009178DB" w:rsidP="009178DB">
      <w:pPr>
        <w:pStyle w:val="Ingetavstnd"/>
        <w:rPr>
          <w:rFonts w:ascii="Arial" w:hAnsi="Arial" w:cs="Arial"/>
          <w:b/>
        </w:rPr>
      </w:pPr>
      <w:bookmarkStart w:id="0" w:name="_GoBack"/>
      <w:bookmarkEnd w:id="0"/>
      <w:r w:rsidRPr="00CE3163">
        <w:rPr>
          <w:rFonts w:ascii="Arial" w:hAnsi="Arial" w:cs="Arial"/>
          <w:b/>
        </w:rPr>
        <w:t>Att tänka på under tiden:</w:t>
      </w:r>
    </w:p>
    <w:p w:rsidR="009178DB" w:rsidRDefault="009178DB" w:rsidP="009178DB">
      <w:pPr>
        <w:pStyle w:val="Ingetavstnd"/>
        <w:numPr>
          <w:ilvl w:val="0"/>
          <w:numId w:val="2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Lämna ifyllda domarkort till domare</w:t>
      </w:r>
      <w:r>
        <w:rPr>
          <w:rFonts w:ascii="Arial" w:hAnsi="Arial" w:cs="Arial"/>
        </w:rPr>
        <w:t>, små gula resultatkort. De är ifyllda och ligger i hallväskan.</w:t>
      </w:r>
    </w:p>
    <w:p w:rsidR="009178DB" w:rsidRPr="009178DB" w:rsidRDefault="009178DB" w:rsidP="009178DB">
      <w:pPr>
        <w:pStyle w:val="Ingetavstnd"/>
        <w:numPr>
          <w:ilvl w:val="0"/>
          <w:numId w:val="2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Ta emot ifyllda och signerade kort av domare efter varje match</w:t>
      </w:r>
      <w:r>
        <w:rPr>
          <w:rFonts w:ascii="Arial" w:hAnsi="Arial" w:cs="Arial"/>
        </w:rPr>
        <w:t>, signerade av domarna och av lagansvarig.</w:t>
      </w:r>
    </w:p>
    <w:p w:rsidR="009178DB" w:rsidRPr="00CE3163" w:rsidRDefault="009178DB" w:rsidP="009178DB">
      <w:pPr>
        <w:pStyle w:val="Ingetavstnd"/>
        <w:numPr>
          <w:ilvl w:val="0"/>
          <w:numId w:val="2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 xml:space="preserve">Vi har inte fått någon instruktion till resultatmobilen </w:t>
      </w:r>
      <w:r>
        <w:rPr>
          <w:rFonts w:ascii="Arial" w:hAnsi="Arial" w:cs="Arial"/>
        </w:rPr>
        <w:t xml:space="preserve">på mail </w:t>
      </w:r>
      <w:r w:rsidRPr="00CE3163">
        <w:rPr>
          <w:rFonts w:ascii="Arial" w:hAnsi="Arial" w:cs="Arial"/>
        </w:rPr>
        <w:t>men det finns bra instruktioner fastsatta på mobilerna.</w:t>
      </w:r>
      <w:r>
        <w:rPr>
          <w:rFonts w:ascii="Arial" w:hAnsi="Arial" w:cs="Arial"/>
        </w:rPr>
        <w:t xml:space="preserve"> Man trycker bara mål för lag och spelarnummer om man hinner, precis som man gör i hallen men på en mobil, enkelt. Alla matcher är programmerade i mobilen och det som är viktigt är att kolla rätt matchnummer och lagnamn.</w:t>
      </w:r>
    </w:p>
    <w:p w:rsidR="009178DB" w:rsidRDefault="009178DB" w:rsidP="009178DB">
      <w:pPr>
        <w:pStyle w:val="Ingetavstnd"/>
        <w:rPr>
          <w:rFonts w:ascii="Arial" w:hAnsi="Arial" w:cs="Arial"/>
        </w:rPr>
      </w:pPr>
    </w:p>
    <w:p w:rsidR="00CE315D" w:rsidRPr="009178DB" w:rsidRDefault="00CE315D" w:rsidP="00CE315D">
      <w:pPr>
        <w:pStyle w:val="Ingetavstnd"/>
        <w:rPr>
          <w:rFonts w:ascii="Arial" w:hAnsi="Arial" w:cs="Arial"/>
          <w:b/>
        </w:rPr>
      </w:pPr>
      <w:r w:rsidRPr="009178DB">
        <w:rPr>
          <w:rFonts w:ascii="Arial" w:hAnsi="Arial" w:cs="Arial"/>
          <w:b/>
        </w:rPr>
        <w:t>Att tänka på vid slut av dag</w:t>
      </w:r>
    </w:p>
    <w:p w:rsidR="00CE315D" w:rsidRPr="00CE315D" w:rsidRDefault="00CE315D" w:rsidP="00CE315D">
      <w:pPr>
        <w:pStyle w:val="Ingetavstnd"/>
        <w:numPr>
          <w:ilvl w:val="0"/>
          <w:numId w:val="4"/>
        </w:numPr>
        <w:rPr>
          <w:rFonts w:ascii="Arial" w:hAnsi="Arial" w:cs="Arial"/>
        </w:rPr>
      </w:pPr>
      <w:r w:rsidRPr="00CE315D">
        <w:rPr>
          <w:rFonts w:ascii="Arial" w:hAnsi="Arial" w:cs="Arial"/>
        </w:rPr>
        <w:t xml:space="preserve">Lämna dagens ifyllda och signerade domarkort till </w:t>
      </w:r>
      <w:proofErr w:type="spellStart"/>
      <w:r w:rsidRPr="00CE315D">
        <w:rPr>
          <w:rFonts w:ascii="Arial" w:hAnsi="Arial" w:cs="Arial"/>
        </w:rPr>
        <w:t>Lundaspelenbusschaufför</w:t>
      </w:r>
      <w:proofErr w:type="spellEnd"/>
      <w:r w:rsidRPr="00CE315D">
        <w:rPr>
          <w:rFonts w:ascii="Arial" w:hAnsi="Arial" w:cs="Arial"/>
        </w:rPr>
        <w:t xml:space="preserve"> sista</w:t>
      </w:r>
      <w:r>
        <w:rPr>
          <w:rFonts w:ascii="Arial" w:hAnsi="Arial" w:cs="Arial"/>
        </w:rPr>
        <w:t xml:space="preserve"> </w:t>
      </w:r>
      <w:r w:rsidRPr="00CE315D">
        <w:rPr>
          <w:rFonts w:ascii="Arial" w:hAnsi="Arial" w:cs="Arial"/>
        </w:rPr>
        <w:t>turen för dagen.</w:t>
      </w:r>
    </w:p>
    <w:p w:rsidR="00CE315D" w:rsidRPr="00CE3163" w:rsidRDefault="00CE315D" w:rsidP="00CE315D">
      <w:pPr>
        <w:pStyle w:val="Ingetavstnd"/>
        <w:numPr>
          <w:ilvl w:val="0"/>
          <w:numId w:val="3"/>
        </w:numPr>
        <w:rPr>
          <w:rFonts w:ascii="Arial" w:hAnsi="Arial" w:cs="Arial"/>
        </w:rPr>
      </w:pPr>
      <w:r w:rsidRPr="00CE3163">
        <w:rPr>
          <w:rFonts w:ascii="Arial" w:hAnsi="Arial" w:cs="Arial"/>
        </w:rPr>
        <w:t>Se till att hallen är tom när ni lämnar den</w:t>
      </w:r>
    </w:p>
    <w:p w:rsidR="009178DB" w:rsidRPr="00CE315D" w:rsidRDefault="00CE315D" w:rsidP="009178DB">
      <w:pPr>
        <w:pStyle w:val="Ingetavstnd"/>
        <w:rPr>
          <w:rFonts w:ascii="Arial" w:hAnsi="Arial" w:cs="Arial"/>
          <w:b/>
          <w:u w:val="single"/>
        </w:rPr>
      </w:pPr>
      <w:r w:rsidRPr="00CE315D">
        <w:rPr>
          <w:rFonts w:ascii="Arial" w:hAnsi="Arial" w:cs="Arial"/>
          <w:b/>
          <w:u w:val="single"/>
        </w:rPr>
        <w:lastRenderedPageBreak/>
        <w:t>Kiosk</w:t>
      </w:r>
    </w:p>
    <w:p w:rsidR="00CE315D" w:rsidRDefault="00CE315D" w:rsidP="009178DB">
      <w:pPr>
        <w:pStyle w:val="Ingetavstnd"/>
        <w:rPr>
          <w:rFonts w:ascii="Arial" w:hAnsi="Arial" w:cs="Arial"/>
        </w:rPr>
      </w:pPr>
    </w:p>
    <w:p w:rsidR="00CE315D" w:rsidRDefault="00CE315D" w:rsidP="009178DB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Sedvanlig kiosktjänst, inget konstigt. </w:t>
      </w:r>
    </w:p>
    <w:p w:rsidR="00CE315D" w:rsidRDefault="00CE315D" w:rsidP="009178DB">
      <w:pPr>
        <w:pStyle w:val="Ingetavstnd"/>
        <w:rPr>
          <w:rFonts w:ascii="Arial" w:hAnsi="Arial" w:cs="Arial"/>
        </w:rPr>
      </w:pPr>
    </w:p>
    <w:p w:rsidR="00CE315D" w:rsidRPr="00314A4E" w:rsidRDefault="00CE315D" w:rsidP="009178DB">
      <w:pPr>
        <w:pStyle w:val="Ingetavstnd"/>
        <w:rPr>
          <w:rFonts w:ascii="Arial" w:hAnsi="Arial" w:cs="Arial"/>
          <w:b/>
        </w:rPr>
      </w:pPr>
      <w:r w:rsidRPr="00314A4E">
        <w:rPr>
          <w:rFonts w:ascii="Arial" w:hAnsi="Arial" w:cs="Arial"/>
          <w:b/>
        </w:rPr>
        <w:t xml:space="preserve">Ni som arbetar i 12åker kan få lite problem med </w:t>
      </w:r>
      <w:proofErr w:type="spellStart"/>
      <w:r w:rsidRPr="00314A4E">
        <w:rPr>
          <w:rFonts w:ascii="Arial" w:hAnsi="Arial" w:cs="Arial"/>
          <w:b/>
        </w:rPr>
        <w:t>Medely</w:t>
      </w:r>
      <w:proofErr w:type="spellEnd"/>
      <w:r w:rsidRPr="00314A4E">
        <w:rPr>
          <w:rFonts w:ascii="Arial" w:hAnsi="Arial" w:cs="Arial"/>
          <w:b/>
        </w:rPr>
        <w:t xml:space="preserve"> då de inte tycker att vi skall få ha kiosk. Hänvisa alla diskussioner till </w:t>
      </w:r>
      <w:r w:rsidR="00314A4E" w:rsidRPr="00314A4E">
        <w:rPr>
          <w:rFonts w:ascii="Arial" w:hAnsi="Arial" w:cs="Arial"/>
          <w:b/>
        </w:rPr>
        <w:t xml:space="preserve">Ordförande </w:t>
      </w:r>
      <w:r w:rsidRPr="00314A4E">
        <w:rPr>
          <w:rFonts w:ascii="Arial" w:hAnsi="Arial" w:cs="Arial"/>
          <w:b/>
        </w:rPr>
        <w:t>Per Carlsson</w:t>
      </w:r>
      <w:r w:rsidR="00314A4E" w:rsidRPr="00314A4E">
        <w:rPr>
          <w:rFonts w:ascii="Arial" w:hAnsi="Arial" w:cs="Arial"/>
          <w:b/>
        </w:rPr>
        <w:t xml:space="preserve"> +46 76 – 146 80 53</w:t>
      </w:r>
    </w:p>
    <w:p w:rsidR="00CE315D" w:rsidRDefault="00CE315D" w:rsidP="009178DB">
      <w:pPr>
        <w:pStyle w:val="Ingetavstnd"/>
        <w:rPr>
          <w:rFonts w:ascii="Arial" w:hAnsi="Arial" w:cs="Arial"/>
        </w:rPr>
      </w:pPr>
    </w:p>
    <w:p w:rsidR="00687C41" w:rsidRDefault="00687C41" w:rsidP="00687C41">
      <w:pPr>
        <w:pStyle w:val="Ingetavstnd"/>
        <w:rPr>
          <w:rFonts w:ascii="Arial" w:hAnsi="Arial" w:cs="Arial"/>
          <w:b/>
        </w:rPr>
      </w:pPr>
      <w:r w:rsidRPr="00687C41">
        <w:rPr>
          <w:rFonts w:ascii="Arial" w:hAnsi="Arial" w:cs="Arial"/>
          <w:b/>
        </w:rPr>
        <w:t>Om ni har frågor</w:t>
      </w:r>
      <w:r>
        <w:rPr>
          <w:rFonts w:ascii="Arial" w:hAnsi="Arial" w:cs="Arial"/>
          <w:b/>
        </w:rPr>
        <w:t xml:space="preserve"> eller något är konstigt ring:</w:t>
      </w:r>
    </w:p>
    <w:p w:rsidR="00687C41" w:rsidRDefault="00687C41" w:rsidP="00687C41">
      <w:pPr>
        <w:pStyle w:val="Ingetavstnd"/>
        <w:ind w:firstLine="1304"/>
        <w:rPr>
          <w:rFonts w:ascii="Arial" w:hAnsi="Arial" w:cs="Arial"/>
          <w:b/>
        </w:rPr>
      </w:pPr>
    </w:p>
    <w:p w:rsidR="00687C41" w:rsidRPr="00687C41" w:rsidRDefault="00687C41" w:rsidP="00687C41">
      <w:pPr>
        <w:pStyle w:val="Ingetavstnd"/>
        <w:ind w:firstLine="1304"/>
        <w:rPr>
          <w:rFonts w:ascii="Arial" w:hAnsi="Arial" w:cs="Arial"/>
          <w:b/>
        </w:rPr>
      </w:pPr>
      <w:r w:rsidRPr="00687C41">
        <w:rPr>
          <w:rFonts w:ascii="Arial" w:hAnsi="Arial" w:cs="Arial"/>
          <w:b/>
        </w:rPr>
        <w:t>Joel Olovsson, föreningskonsulent +46 70 – 993 07 10</w:t>
      </w:r>
    </w:p>
    <w:p w:rsidR="00687C41" w:rsidRDefault="00687C41" w:rsidP="009178DB">
      <w:pPr>
        <w:pStyle w:val="Ingetavstnd"/>
        <w:rPr>
          <w:rFonts w:ascii="Arial" w:hAnsi="Arial" w:cs="Arial"/>
        </w:rPr>
      </w:pPr>
    </w:p>
    <w:p w:rsidR="00CE315D" w:rsidRPr="00CE3163" w:rsidRDefault="00CE315D" w:rsidP="00CE315D">
      <w:pPr>
        <w:pStyle w:val="Ingetavstnd"/>
        <w:rPr>
          <w:rFonts w:ascii="Arial" w:hAnsi="Arial" w:cs="Arial"/>
          <w:b/>
        </w:rPr>
      </w:pPr>
      <w:r w:rsidRPr="00CE3163">
        <w:rPr>
          <w:rFonts w:ascii="Arial" w:hAnsi="Arial" w:cs="Arial"/>
          <w:b/>
        </w:rPr>
        <w:t>Att tänka på inledningsvis i hall:</w:t>
      </w:r>
    </w:p>
    <w:p w:rsidR="00CE315D" w:rsidRDefault="00314A4E" w:rsidP="00314A4E">
      <w:pPr>
        <w:pStyle w:val="Ingetavst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Kolla prislistor och sortiment. Förbered kaffe först osv…</w:t>
      </w:r>
    </w:p>
    <w:p w:rsidR="00314A4E" w:rsidRDefault="00314A4E" w:rsidP="00314A4E">
      <w:pPr>
        <w:pStyle w:val="Ingetavstnd"/>
        <w:rPr>
          <w:rFonts w:ascii="Arial" w:hAnsi="Arial" w:cs="Arial"/>
        </w:rPr>
      </w:pPr>
    </w:p>
    <w:p w:rsidR="00314A4E" w:rsidRPr="00CE3163" w:rsidRDefault="00314A4E" w:rsidP="00314A4E">
      <w:pPr>
        <w:pStyle w:val="Ingetavstnd"/>
        <w:rPr>
          <w:rFonts w:ascii="Arial" w:hAnsi="Arial" w:cs="Arial"/>
          <w:b/>
        </w:rPr>
      </w:pPr>
      <w:r w:rsidRPr="00CE3163">
        <w:rPr>
          <w:rFonts w:ascii="Arial" w:hAnsi="Arial" w:cs="Arial"/>
          <w:b/>
        </w:rPr>
        <w:t>Att tänka på under tiden:</w:t>
      </w:r>
    </w:p>
    <w:p w:rsidR="00314A4E" w:rsidRDefault="00314A4E" w:rsidP="00314A4E">
      <w:pPr>
        <w:pStyle w:val="Ingetavst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Håll koll på sortimentet, om något börjar ta slut finns det lager på LIH.</w:t>
      </w:r>
    </w:p>
    <w:p w:rsidR="00314A4E" w:rsidRDefault="00314A4E" w:rsidP="00314A4E">
      <w:pPr>
        <w:pStyle w:val="Ingetavst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Valuta, vi tar emot Euro och växelkursen är 1 Euro = 10 SEK.</w:t>
      </w:r>
    </w:p>
    <w:p w:rsidR="00314A4E" w:rsidRDefault="00314A4E" w:rsidP="00314A4E">
      <w:pPr>
        <w:pStyle w:val="Ingetavst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Tänk på ”Clean as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go”, håll rent och snyggt och tvätta händerna noga.</w:t>
      </w:r>
    </w:p>
    <w:p w:rsidR="00314A4E" w:rsidRDefault="00314A4E" w:rsidP="0096709E">
      <w:pPr>
        <w:pStyle w:val="Ingetavstnd"/>
        <w:rPr>
          <w:rFonts w:ascii="Arial" w:hAnsi="Arial" w:cs="Arial"/>
        </w:rPr>
      </w:pPr>
    </w:p>
    <w:p w:rsidR="00687C41" w:rsidRPr="009178DB" w:rsidRDefault="00687C41" w:rsidP="00687C41">
      <w:pPr>
        <w:pStyle w:val="Ingetavstnd"/>
        <w:rPr>
          <w:rFonts w:ascii="Arial" w:hAnsi="Arial" w:cs="Arial"/>
          <w:b/>
        </w:rPr>
      </w:pPr>
      <w:r w:rsidRPr="009178DB">
        <w:rPr>
          <w:rFonts w:ascii="Arial" w:hAnsi="Arial" w:cs="Arial"/>
          <w:b/>
        </w:rPr>
        <w:t>Att tänka på vid slut av dag</w:t>
      </w:r>
    </w:p>
    <w:p w:rsidR="00687C41" w:rsidRDefault="00687C41" w:rsidP="00687C41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Ställ allt iordning och städa av i och runt kiosken.</w:t>
      </w:r>
    </w:p>
    <w:p w:rsidR="00687C41" w:rsidRDefault="00687C41" w:rsidP="00687C41">
      <w:pPr>
        <w:pStyle w:val="Ingetavstnd"/>
        <w:rPr>
          <w:rFonts w:ascii="Arial" w:hAnsi="Arial" w:cs="Arial"/>
        </w:rPr>
      </w:pPr>
    </w:p>
    <w:p w:rsidR="00687C41" w:rsidRDefault="00687C41" w:rsidP="00687C4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Om ni har någon annan fråga går det bra att ringa Bjarne Persson +46 70 – 75 14 601.</w:t>
      </w:r>
    </w:p>
    <w:p w:rsidR="00687C41" w:rsidRDefault="00687C41" w:rsidP="00687C41">
      <w:pPr>
        <w:pStyle w:val="Ingetavstnd"/>
        <w:rPr>
          <w:rFonts w:ascii="Arial" w:hAnsi="Arial" w:cs="Arial"/>
        </w:rPr>
      </w:pPr>
    </w:p>
    <w:p w:rsidR="00687C41" w:rsidRDefault="00687C41" w:rsidP="00687C4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Stolt &amp; Stark LVHK</w:t>
      </w:r>
    </w:p>
    <w:sectPr w:rsidR="00687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41" w:rsidRDefault="00687C41" w:rsidP="00687C41">
      <w:pPr>
        <w:spacing w:after="0" w:line="240" w:lineRule="auto"/>
      </w:pPr>
      <w:r>
        <w:separator/>
      </w:r>
    </w:p>
  </w:endnote>
  <w:endnote w:type="continuationSeparator" w:id="0">
    <w:p w:rsidR="00687C41" w:rsidRDefault="00687C41" w:rsidP="006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41" w:rsidRDefault="00687C4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41" w:rsidRDefault="00687C41">
    <w:pPr>
      <w:pStyle w:val="Sidfot"/>
    </w:pPr>
  </w:p>
  <w:p w:rsidR="00687C41" w:rsidRDefault="00687C41">
    <w:pPr>
      <w:pStyle w:val="Sidfot"/>
    </w:pPr>
    <w:bookmarkStart w:id="1" w:name="iClassification"/>
    <w:r>
      <w:t>INTERN</w:t>
    </w:r>
    <w:bookmarkEnd w:id="1"/>
  </w:p>
  <w:p w:rsidR="00687C41" w:rsidRDefault="00687C41">
    <w:pPr>
      <w:pStyle w:val="Sidfot"/>
    </w:pPr>
    <w:bookmarkStart w:id="2" w:name="iRestrictedAccess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41" w:rsidRDefault="00687C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41" w:rsidRDefault="00687C41" w:rsidP="00687C41">
      <w:pPr>
        <w:spacing w:after="0" w:line="240" w:lineRule="auto"/>
      </w:pPr>
      <w:r>
        <w:separator/>
      </w:r>
    </w:p>
  </w:footnote>
  <w:footnote w:type="continuationSeparator" w:id="0">
    <w:p w:rsidR="00687C41" w:rsidRDefault="00687C41" w:rsidP="006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41" w:rsidRDefault="00687C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41" w:rsidRDefault="00687C4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41" w:rsidRDefault="00687C4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6CA"/>
    <w:multiLevelType w:val="hybridMultilevel"/>
    <w:tmpl w:val="C84CA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E2E28"/>
    <w:multiLevelType w:val="hybridMultilevel"/>
    <w:tmpl w:val="E8384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B7100"/>
    <w:multiLevelType w:val="hybridMultilevel"/>
    <w:tmpl w:val="A8BA7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335A5"/>
    <w:multiLevelType w:val="hybridMultilevel"/>
    <w:tmpl w:val="913EA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43E19"/>
    <w:multiLevelType w:val="hybridMultilevel"/>
    <w:tmpl w:val="1C262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63"/>
    <w:rsid w:val="000D0706"/>
    <w:rsid w:val="00314A4E"/>
    <w:rsid w:val="00687C41"/>
    <w:rsid w:val="009178DB"/>
    <w:rsid w:val="0096709E"/>
    <w:rsid w:val="00CE315D"/>
    <w:rsid w:val="00CE3163"/>
    <w:rsid w:val="00E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E316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C41"/>
  </w:style>
  <w:style w:type="paragraph" w:styleId="Sidfot">
    <w:name w:val="footer"/>
    <w:basedOn w:val="Normal"/>
    <w:link w:val="SidfotChar"/>
    <w:uiPriority w:val="99"/>
    <w:unhideWhenUsed/>
    <w:rsid w:val="006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7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E316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C41"/>
  </w:style>
  <w:style w:type="paragraph" w:styleId="Sidfot">
    <w:name w:val="footer"/>
    <w:basedOn w:val="Normal"/>
    <w:link w:val="SidfotChar"/>
    <w:uiPriority w:val="99"/>
    <w:unhideWhenUsed/>
    <w:rsid w:val="006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Persson</dc:creator>
  <cp:lastModifiedBy>Bjarne Persson</cp:lastModifiedBy>
  <cp:revision>2</cp:revision>
  <dcterms:created xsi:type="dcterms:W3CDTF">2016-12-20T09:05:00Z</dcterms:created>
  <dcterms:modified xsi:type="dcterms:W3CDTF">2016-12-20T10:12:00Z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Intern</vt:lpwstr>
  </property>
  <property fmtid="{D5CDD505-2E9C-101B-9397-08002B2CF9AE}" pid="3" name="RestrictedAccess">
    <vt:lpwstr/>
  </property>
</Properties>
</file>