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952" w:rsidRDefault="00FE160A">
      <w:pPr>
        <w:tabs>
          <w:tab w:val="left" w:pos="567"/>
        </w:tabs>
        <w:ind w:left="993" w:hanging="709"/>
      </w:pPr>
      <w:r>
        <w:rPr>
          <w:noProof/>
        </w:rPr>
        <w:drawing>
          <wp:inline distT="0" distB="0" distL="114300" distR="114300" wp14:anchorId="28926B8A" wp14:editId="1434499A">
            <wp:extent cx="1400175" cy="137096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400175" cy="1370965"/>
                    </a:xfrm>
                    <a:prstGeom prst="rect">
                      <a:avLst/>
                    </a:prstGeom>
                    <a:ln/>
                  </pic:spPr>
                </pic:pic>
              </a:graphicData>
            </a:graphic>
          </wp:inline>
        </w:drawing>
      </w:r>
    </w:p>
    <w:p w:rsidR="00914952" w:rsidRDefault="00FE160A">
      <w:pPr>
        <w:tabs>
          <w:tab w:val="left" w:pos="567"/>
        </w:tabs>
        <w:spacing w:after="0" w:line="240" w:lineRule="auto"/>
        <w:ind w:left="993" w:hanging="709"/>
        <w:jc w:val="center"/>
        <w:rPr>
          <w:sz w:val="40"/>
          <w:szCs w:val="40"/>
        </w:rPr>
      </w:pPr>
      <w:r>
        <w:rPr>
          <w:sz w:val="40"/>
          <w:szCs w:val="40"/>
        </w:rPr>
        <w:t xml:space="preserve">     Verksamhetsberättelse för </w:t>
      </w:r>
    </w:p>
    <w:p w:rsidR="00914952" w:rsidRDefault="00FE160A">
      <w:pPr>
        <w:tabs>
          <w:tab w:val="left" w:pos="567"/>
        </w:tabs>
        <w:spacing w:after="0" w:line="240" w:lineRule="auto"/>
        <w:ind w:left="993" w:hanging="709"/>
        <w:jc w:val="center"/>
        <w:rPr>
          <w:sz w:val="56"/>
          <w:szCs w:val="56"/>
        </w:rPr>
      </w:pPr>
      <w:r>
        <w:rPr>
          <w:sz w:val="56"/>
          <w:szCs w:val="56"/>
        </w:rPr>
        <w:t>F07</w:t>
      </w:r>
    </w:p>
    <w:p w:rsidR="00914952" w:rsidRDefault="00594737">
      <w:pPr>
        <w:tabs>
          <w:tab w:val="left" w:pos="567"/>
        </w:tabs>
        <w:spacing w:after="0" w:line="240" w:lineRule="auto"/>
        <w:ind w:left="993" w:hanging="709"/>
        <w:jc w:val="center"/>
        <w:rPr>
          <w:sz w:val="56"/>
          <w:szCs w:val="56"/>
        </w:rPr>
      </w:pPr>
      <w:r>
        <w:rPr>
          <w:sz w:val="56"/>
          <w:szCs w:val="56"/>
        </w:rPr>
        <w:t>2018/19</w:t>
      </w:r>
    </w:p>
    <w:p w:rsidR="00914952" w:rsidRDefault="00914952">
      <w:pPr>
        <w:pBdr>
          <w:top w:val="nil"/>
          <w:left w:val="nil"/>
          <w:bottom w:val="nil"/>
          <w:right w:val="nil"/>
          <w:between w:val="nil"/>
        </w:pBdr>
        <w:spacing w:after="0" w:line="240" w:lineRule="auto"/>
        <w:ind w:left="720" w:hanging="720"/>
        <w:rPr>
          <w:color w:val="000000"/>
          <w:sz w:val="20"/>
          <w:szCs w:val="20"/>
          <w:u w:val="single"/>
        </w:rPr>
      </w:pPr>
    </w:p>
    <w:p w:rsidR="00914952" w:rsidRDefault="00FE160A">
      <w:pPr>
        <w:pBdr>
          <w:top w:val="nil"/>
          <w:left w:val="nil"/>
          <w:bottom w:val="nil"/>
          <w:right w:val="nil"/>
          <w:between w:val="nil"/>
        </w:pBdr>
        <w:spacing w:after="0" w:line="240" w:lineRule="auto"/>
        <w:rPr>
          <w:color w:val="000000"/>
          <w:sz w:val="20"/>
          <w:szCs w:val="20"/>
        </w:rPr>
      </w:pPr>
      <w:r>
        <w:rPr>
          <w:b/>
          <w:color w:val="000000"/>
          <w:sz w:val="20"/>
          <w:szCs w:val="20"/>
        </w:rPr>
        <w:t>Antal spelare under året</w:t>
      </w:r>
    </w:p>
    <w:p w:rsidR="00914952" w:rsidRDefault="00594737">
      <w:pPr>
        <w:pBdr>
          <w:top w:val="nil"/>
          <w:left w:val="nil"/>
          <w:bottom w:val="nil"/>
          <w:right w:val="nil"/>
          <w:between w:val="nil"/>
        </w:pBdr>
        <w:spacing w:after="0" w:line="240" w:lineRule="auto"/>
        <w:ind w:left="708"/>
        <w:rPr>
          <w:color w:val="000000"/>
          <w:sz w:val="20"/>
          <w:szCs w:val="20"/>
        </w:rPr>
      </w:pPr>
      <w:r>
        <w:rPr>
          <w:color w:val="000000"/>
          <w:sz w:val="20"/>
          <w:szCs w:val="20"/>
        </w:rPr>
        <w:t>Truppen består idag av 22 spelare då vi tyvärr under året har tappat fyra tjejer.</w:t>
      </w:r>
      <w:r w:rsidR="00E0673E">
        <w:rPr>
          <w:color w:val="000000"/>
          <w:sz w:val="20"/>
          <w:szCs w:val="20"/>
        </w:rPr>
        <w:t xml:space="preserve"> Många tjejer i gruppen har även andra aktiviteter som vi gärna uppmanar dem till att ha. Samt att vi har förståelse för att de ibland inte kan komma på alla handbollsträningar då vissa aktiviteter krockar.</w:t>
      </w:r>
    </w:p>
    <w:p w:rsidR="00914952" w:rsidRDefault="00914952">
      <w:pPr>
        <w:pBdr>
          <w:top w:val="nil"/>
          <w:left w:val="nil"/>
          <w:bottom w:val="nil"/>
          <w:right w:val="nil"/>
          <w:between w:val="nil"/>
        </w:pBdr>
        <w:spacing w:after="0" w:line="240" w:lineRule="auto"/>
        <w:ind w:left="720" w:hanging="720"/>
        <w:rPr>
          <w:color w:val="000000"/>
          <w:sz w:val="20"/>
          <w:szCs w:val="20"/>
          <w:u w:val="single"/>
        </w:rPr>
      </w:pPr>
    </w:p>
    <w:p w:rsidR="00914952" w:rsidRDefault="00FE160A">
      <w:pPr>
        <w:pBdr>
          <w:top w:val="nil"/>
          <w:left w:val="nil"/>
          <w:bottom w:val="nil"/>
          <w:right w:val="nil"/>
          <w:between w:val="nil"/>
        </w:pBdr>
        <w:spacing w:after="0" w:line="240" w:lineRule="auto"/>
        <w:ind w:left="720" w:hanging="720"/>
        <w:rPr>
          <w:color w:val="000000"/>
          <w:sz w:val="20"/>
          <w:szCs w:val="20"/>
        </w:rPr>
      </w:pPr>
      <w:r>
        <w:rPr>
          <w:b/>
          <w:color w:val="000000"/>
          <w:sz w:val="20"/>
          <w:szCs w:val="20"/>
        </w:rPr>
        <w:t>Ledare</w:t>
      </w:r>
    </w:p>
    <w:p w:rsidR="00914952" w:rsidRDefault="00FE160A">
      <w:pPr>
        <w:pBdr>
          <w:top w:val="nil"/>
          <w:left w:val="nil"/>
          <w:bottom w:val="nil"/>
          <w:right w:val="nil"/>
          <w:between w:val="nil"/>
        </w:pBdr>
        <w:spacing w:after="0" w:line="240" w:lineRule="auto"/>
        <w:ind w:left="720" w:hanging="11"/>
        <w:rPr>
          <w:color w:val="000000"/>
          <w:sz w:val="20"/>
          <w:szCs w:val="20"/>
        </w:rPr>
      </w:pPr>
      <w:r>
        <w:rPr>
          <w:color w:val="000000"/>
          <w:sz w:val="20"/>
          <w:szCs w:val="20"/>
        </w:rPr>
        <w:t xml:space="preserve">Denna säsong har vi varit </w:t>
      </w:r>
      <w:r w:rsidR="00594737">
        <w:rPr>
          <w:sz w:val="20"/>
          <w:szCs w:val="20"/>
        </w:rPr>
        <w:t>4</w:t>
      </w:r>
      <w:r>
        <w:rPr>
          <w:color w:val="000000"/>
          <w:sz w:val="20"/>
          <w:szCs w:val="20"/>
        </w:rPr>
        <w:t xml:space="preserve"> tränare (</w:t>
      </w:r>
      <w:r>
        <w:rPr>
          <w:sz w:val="20"/>
          <w:szCs w:val="20"/>
        </w:rPr>
        <w:t>Mattias, Thomas</w:t>
      </w:r>
      <w:r w:rsidR="00594737">
        <w:rPr>
          <w:sz w:val="20"/>
          <w:szCs w:val="20"/>
        </w:rPr>
        <w:t>, Catarina</w:t>
      </w:r>
      <w:r>
        <w:rPr>
          <w:sz w:val="20"/>
          <w:szCs w:val="20"/>
        </w:rPr>
        <w:t xml:space="preserve"> och Joakim)</w:t>
      </w:r>
      <w:r>
        <w:rPr>
          <w:color w:val="000000"/>
          <w:sz w:val="20"/>
          <w:szCs w:val="20"/>
        </w:rPr>
        <w:t xml:space="preserve"> som delat på an</w:t>
      </w:r>
      <w:r w:rsidR="00D93E80">
        <w:rPr>
          <w:color w:val="000000"/>
          <w:sz w:val="20"/>
          <w:szCs w:val="20"/>
        </w:rPr>
        <w:t xml:space="preserve">svaret vad gäller träningarna. </w:t>
      </w:r>
      <w:r>
        <w:rPr>
          <w:sz w:val="20"/>
          <w:szCs w:val="20"/>
        </w:rPr>
        <w:t>D</w:t>
      </w:r>
      <w:r>
        <w:rPr>
          <w:color w:val="000000"/>
          <w:sz w:val="20"/>
          <w:szCs w:val="20"/>
        </w:rPr>
        <w:t xml:space="preserve">et rent administrativa har Mattias </w:t>
      </w:r>
      <w:r>
        <w:rPr>
          <w:sz w:val="20"/>
          <w:szCs w:val="20"/>
        </w:rPr>
        <w:t>fixat</w:t>
      </w:r>
      <w:r>
        <w:rPr>
          <w:color w:val="000000"/>
          <w:sz w:val="20"/>
          <w:szCs w:val="20"/>
        </w:rPr>
        <w:t>.</w:t>
      </w:r>
    </w:p>
    <w:p w:rsidR="00914952" w:rsidRDefault="00594737" w:rsidP="00594737">
      <w:pPr>
        <w:pBdr>
          <w:top w:val="nil"/>
          <w:left w:val="nil"/>
          <w:bottom w:val="nil"/>
          <w:right w:val="nil"/>
          <w:between w:val="nil"/>
        </w:pBdr>
        <w:spacing w:after="0" w:line="240" w:lineRule="auto"/>
        <w:ind w:left="720" w:hanging="11"/>
        <w:rPr>
          <w:color w:val="000000"/>
          <w:sz w:val="20"/>
          <w:szCs w:val="20"/>
        </w:rPr>
      </w:pPr>
      <w:r>
        <w:rPr>
          <w:sz w:val="20"/>
          <w:szCs w:val="20"/>
        </w:rPr>
        <w:t xml:space="preserve">Mattias har under året gått baskursen för handbollträning och till hösten kommer han och Thomas gå </w:t>
      </w:r>
      <w:r w:rsidR="00FE160A">
        <w:rPr>
          <w:color w:val="000000"/>
          <w:sz w:val="20"/>
          <w:szCs w:val="20"/>
        </w:rPr>
        <w:t>TS1.</w:t>
      </w:r>
      <w:r>
        <w:rPr>
          <w:color w:val="000000"/>
          <w:sz w:val="20"/>
          <w:szCs w:val="20"/>
        </w:rPr>
        <w:t xml:space="preserve"> </w:t>
      </w:r>
      <w:r w:rsidR="00FE160A">
        <w:rPr>
          <w:sz w:val="20"/>
          <w:szCs w:val="20"/>
        </w:rPr>
        <w:t>Till laget har vi även</w:t>
      </w:r>
      <w:r>
        <w:rPr>
          <w:sz w:val="20"/>
          <w:szCs w:val="20"/>
        </w:rPr>
        <w:t xml:space="preserve"> två</w:t>
      </w:r>
      <w:r w:rsidR="00FE160A">
        <w:rPr>
          <w:sz w:val="20"/>
          <w:szCs w:val="20"/>
        </w:rPr>
        <w:t xml:space="preserve"> </w:t>
      </w:r>
      <w:r w:rsidR="00FE160A">
        <w:rPr>
          <w:color w:val="000000"/>
          <w:sz w:val="20"/>
          <w:szCs w:val="20"/>
        </w:rPr>
        <w:t>aktiva lag</w:t>
      </w:r>
      <w:r w:rsidR="00FE160A">
        <w:rPr>
          <w:sz w:val="20"/>
          <w:szCs w:val="20"/>
        </w:rPr>
        <w:t>-</w:t>
      </w:r>
      <w:r w:rsidR="00FE160A">
        <w:rPr>
          <w:color w:val="000000"/>
          <w:sz w:val="20"/>
          <w:szCs w:val="20"/>
        </w:rPr>
        <w:t>mammor som hjälper till vid</w:t>
      </w:r>
      <w:r w:rsidR="00FE160A">
        <w:rPr>
          <w:sz w:val="20"/>
          <w:szCs w:val="20"/>
        </w:rPr>
        <w:t xml:space="preserve"> både cuper och matcher.</w:t>
      </w:r>
    </w:p>
    <w:p w:rsidR="00914952" w:rsidRDefault="00914952">
      <w:pPr>
        <w:pBdr>
          <w:top w:val="nil"/>
          <w:left w:val="nil"/>
          <w:bottom w:val="nil"/>
          <w:right w:val="nil"/>
          <w:between w:val="nil"/>
        </w:pBdr>
        <w:spacing w:after="0" w:line="240" w:lineRule="auto"/>
        <w:ind w:left="720" w:hanging="720"/>
        <w:rPr>
          <w:color w:val="000000"/>
          <w:sz w:val="20"/>
          <w:szCs w:val="20"/>
          <w:u w:val="single"/>
        </w:rPr>
      </w:pPr>
    </w:p>
    <w:p w:rsidR="00914952" w:rsidRDefault="00FE160A">
      <w:pPr>
        <w:pBdr>
          <w:top w:val="nil"/>
          <w:left w:val="nil"/>
          <w:bottom w:val="nil"/>
          <w:right w:val="nil"/>
          <w:between w:val="nil"/>
        </w:pBdr>
        <w:spacing w:after="0" w:line="240" w:lineRule="auto"/>
        <w:ind w:left="720" w:hanging="720"/>
        <w:rPr>
          <w:color w:val="000000"/>
          <w:sz w:val="20"/>
          <w:szCs w:val="20"/>
        </w:rPr>
      </w:pPr>
      <w:r>
        <w:rPr>
          <w:b/>
          <w:color w:val="000000"/>
          <w:sz w:val="20"/>
          <w:szCs w:val="20"/>
        </w:rPr>
        <w:t>Träningar</w:t>
      </w:r>
    </w:p>
    <w:p w:rsidR="00914952" w:rsidRDefault="00FE160A">
      <w:pPr>
        <w:pBdr>
          <w:top w:val="nil"/>
          <w:left w:val="nil"/>
          <w:bottom w:val="nil"/>
          <w:right w:val="nil"/>
          <w:between w:val="nil"/>
        </w:pBdr>
        <w:spacing w:after="0" w:line="240" w:lineRule="auto"/>
        <w:ind w:left="720" w:hanging="11"/>
        <w:rPr>
          <w:color w:val="000000"/>
          <w:sz w:val="20"/>
          <w:szCs w:val="20"/>
        </w:rPr>
      </w:pPr>
      <w:r>
        <w:rPr>
          <w:color w:val="000000"/>
          <w:sz w:val="20"/>
          <w:szCs w:val="20"/>
        </w:rPr>
        <w:t>Vi har tränat 2 dagar i veckan</w:t>
      </w:r>
      <w:r w:rsidR="00A430AD">
        <w:rPr>
          <w:color w:val="000000"/>
          <w:sz w:val="20"/>
          <w:szCs w:val="20"/>
        </w:rPr>
        <w:t xml:space="preserve"> 1 timme åt gången</w:t>
      </w:r>
      <w:r w:rsidR="00594737">
        <w:rPr>
          <w:color w:val="000000"/>
          <w:sz w:val="20"/>
          <w:szCs w:val="20"/>
        </w:rPr>
        <w:t>,</w:t>
      </w:r>
      <w:r>
        <w:rPr>
          <w:color w:val="000000"/>
          <w:sz w:val="20"/>
          <w:szCs w:val="20"/>
        </w:rPr>
        <w:t xml:space="preserve"> </w:t>
      </w:r>
      <w:r w:rsidR="00594737">
        <w:rPr>
          <w:sz w:val="20"/>
          <w:szCs w:val="20"/>
        </w:rPr>
        <w:t>en timmer på</w:t>
      </w:r>
      <w:r>
        <w:rPr>
          <w:sz w:val="20"/>
          <w:szCs w:val="20"/>
        </w:rPr>
        <w:t xml:space="preserve"> Tolvåkershallen</w:t>
      </w:r>
      <w:r w:rsidR="00594737">
        <w:rPr>
          <w:color w:val="000000"/>
          <w:sz w:val="20"/>
          <w:szCs w:val="20"/>
        </w:rPr>
        <w:t xml:space="preserve"> och en på Nyvångs hallen</w:t>
      </w:r>
      <w:r>
        <w:rPr>
          <w:color w:val="000000"/>
          <w:sz w:val="20"/>
          <w:szCs w:val="20"/>
        </w:rPr>
        <w:t xml:space="preserve">. </w:t>
      </w:r>
      <w:r w:rsidR="00594737">
        <w:rPr>
          <w:color w:val="000000"/>
          <w:sz w:val="20"/>
          <w:szCs w:val="20"/>
        </w:rPr>
        <w:t xml:space="preserve">I snitt har vi ca 18 tjejer på träningen vilket får anses bra med tanken på gruppens </w:t>
      </w:r>
      <w:proofErr w:type="spellStart"/>
      <w:r w:rsidR="00594737">
        <w:rPr>
          <w:color w:val="000000"/>
          <w:sz w:val="20"/>
          <w:szCs w:val="20"/>
        </w:rPr>
        <w:t>storlet</w:t>
      </w:r>
      <w:proofErr w:type="spellEnd"/>
      <w:r>
        <w:rPr>
          <w:sz w:val="20"/>
          <w:szCs w:val="20"/>
        </w:rPr>
        <w:t>. Vi har även konsekvent tagit med några F08 på våra träningar. Så att de kan få lära känna varandra samt att F08 tjejerna kan få lite extra utmaning.</w:t>
      </w:r>
    </w:p>
    <w:p w:rsidR="00914952" w:rsidRPr="00594737" w:rsidRDefault="00FE160A" w:rsidP="00594737">
      <w:pPr>
        <w:pBdr>
          <w:top w:val="nil"/>
          <w:left w:val="nil"/>
          <w:bottom w:val="nil"/>
          <w:right w:val="nil"/>
          <w:between w:val="nil"/>
        </w:pBdr>
        <w:spacing w:after="0" w:line="240" w:lineRule="auto"/>
        <w:ind w:left="720" w:hanging="11"/>
        <w:rPr>
          <w:sz w:val="20"/>
          <w:szCs w:val="20"/>
        </w:rPr>
      </w:pPr>
      <w:r>
        <w:rPr>
          <w:sz w:val="20"/>
          <w:szCs w:val="20"/>
        </w:rPr>
        <w:t>På träningarna har vi fokuserat på tjejernas i</w:t>
      </w:r>
      <w:r w:rsidR="00B826A6">
        <w:rPr>
          <w:sz w:val="20"/>
          <w:szCs w:val="20"/>
        </w:rPr>
        <w:t>ndividuella teknik. Vilket vi med framgång nu kan böra se på matcher, där hela laget både kan och tar avslut. Detta har medfört att gruppen inte står och faller på någon enskild spelare utan att alla är med och bidrar.</w:t>
      </w:r>
      <w:r>
        <w:rPr>
          <w:sz w:val="20"/>
          <w:szCs w:val="20"/>
        </w:rPr>
        <w:t xml:space="preserve"> Vi har </w:t>
      </w:r>
      <w:r w:rsidR="00B826A6">
        <w:rPr>
          <w:sz w:val="20"/>
          <w:szCs w:val="20"/>
        </w:rPr>
        <w:t xml:space="preserve">fortsatt </w:t>
      </w:r>
      <w:r>
        <w:rPr>
          <w:sz w:val="20"/>
          <w:szCs w:val="20"/>
        </w:rPr>
        <w:t xml:space="preserve">tränat upp två försvars modeller 3-3 och 5-1, vilket vi har praktiserat framgångsrikt på matcher. </w:t>
      </w:r>
      <w:r>
        <w:rPr>
          <w:color w:val="000000"/>
          <w:sz w:val="20"/>
          <w:szCs w:val="20"/>
        </w:rPr>
        <w:t xml:space="preserve">Vi har under året lagt fokus på fartfylld handboll där vi </w:t>
      </w:r>
      <w:r>
        <w:rPr>
          <w:sz w:val="20"/>
          <w:szCs w:val="20"/>
        </w:rPr>
        <w:t>har pratat mycket om fart-djup och timing i spelet.</w:t>
      </w:r>
    </w:p>
    <w:p w:rsidR="00914952" w:rsidRDefault="00914952">
      <w:pPr>
        <w:pBdr>
          <w:top w:val="nil"/>
          <w:left w:val="nil"/>
          <w:bottom w:val="nil"/>
          <w:right w:val="nil"/>
          <w:between w:val="nil"/>
        </w:pBdr>
        <w:spacing w:after="0" w:line="240" w:lineRule="auto"/>
        <w:ind w:left="720" w:hanging="720"/>
        <w:rPr>
          <w:color w:val="000000"/>
          <w:sz w:val="20"/>
          <w:szCs w:val="20"/>
        </w:rPr>
      </w:pPr>
    </w:p>
    <w:p w:rsidR="00914952" w:rsidRDefault="00FE160A">
      <w:pPr>
        <w:pBdr>
          <w:top w:val="nil"/>
          <w:left w:val="nil"/>
          <w:bottom w:val="nil"/>
          <w:right w:val="nil"/>
          <w:between w:val="nil"/>
        </w:pBdr>
        <w:spacing w:after="0" w:line="240" w:lineRule="auto"/>
        <w:ind w:left="720" w:hanging="720"/>
        <w:rPr>
          <w:color w:val="000000"/>
          <w:sz w:val="20"/>
          <w:szCs w:val="20"/>
        </w:rPr>
      </w:pPr>
      <w:r>
        <w:rPr>
          <w:b/>
          <w:color w:val="000000"/>
          <w:sz w:val="20"/>
          <w:szCs w:val="20"/>
        </w:rPr>
        <w:t>Matcher/Cuper</w:t>
      </w:r>
    </w:p>
    <w:p w:rsidR="00914952" w:rsidRDefault="00FE160A">
      <w:pPr>
        <w:pBdr>
          <w:top w:val="nil"/>
          <w:left w:val="nil"/>
          <w:bottom w:val="nil"/>
          <w:right w:val="nil"/>
          <w:between w:val="nil"/>
        </w:pBdr>
        <w:spacing w:after="0" w:line="240" w:lineRule="auto"/>
        <w:ind w:left="720" w:hanging="11"/>
        <w:rPr>
          <w:color w:val="000000"/>
          <w:sz w:val="20"/>
          <w:szCs w:val="20"/>
        </w:rPr>
      </w:pPr>
      <w:r>
        <w:rPr>
          <w:color w:val="000000"/>
          <w:sz w:val="20"/>
          <w:szCs w:val="20"/>
        </w:rPr>
        <w:t xml:space="preserve">Vi har haft </w:t>
      </w:r>
      <w:r>
        <w:rPr>
          <w:sz w:val="20"/>
          <w:szCs w:val="20"/>
        </w:rPr>
        <w:t>två</w:t>
      </w:r>
      <w:r>
        <w:rPr>
          <w:color w:val="000000"/>
          <w:sz w:val="20"/>
          <w:szCs w:val="20"/>
        </w:rPr>
        <w:t xml:space="preserve"> lag med i seriespel i serierna. Vid </w:t>
      </w:r>
      <w:r>
        <w:rPr>
          <w:sz w:val="20"/>
          <w:szCs w:val="20"/>
        </w:rPr>
        <w:t xml:space="preserve">match </w:t>
      </w:r>
      <w:r w:rsidR="00D93E80">
        <w:rPr>
          <w:sz w:val="20"/>
          <w:szCs w:val="20"/>
        </w:rPr>
        <w:t>tillfällena</w:t>
      </w:r>
      <w:r>
        <w:rPr>
          <w:sz w:val="20"/>
          <w:szCs w:val="20"/>
        </w:rPr>
        <w:t xml:space="preserve"> har tjejer, ledare och föräldrar uppträtt på ett föredömligt sätt, både mot motståndarna och mot domare.</w:t>
      </w:r>
    </w:p>
    <w:p w:rsidR="00914952" w:rsidRDefault="00FE160A">
      <w:pPr>
        <w:pBdr>
          <w:top w:val="nil"/>
          <w:left w:val="nil"/>
          <w:bottom w:val="nil"/>
          <w:right w:val="nil"/>
          <w:between w:val="nil"/>
        </w:pBdr>
        <w:spacing w:after="0" w:line="240" w:lineRule="auto"/>
        <w:ind w:left="720" w:hanging="11"/>
        <w:rPr>
          <w:color w:val="000000"/>
          <w:sz w:val="20"/>
          <w:szCs w:val="20"/>
        </w:rPr>
      </w:pPr>
      <w:r>
        <w:rPr>
          <w:sz w:val="20"/>
          <w:szCs w:val="20"/>
        </w:rPr>
        <w:t>Gångna säsongen har vi</w:t>
      </w:r>
      <w:r>
        <w:rPr>
          <w:color w:val="000000"/>
          <w:sz w:val="20"/>
          <w:szCs w:val="20"/>
        </w:rPr>
        <w:t xml:space="preserve"> spelat, Åhus Beachhandboll, Vikingas</w:t>
      </w:r>
      <w:r w:rsidR="00B826A6">
        <w:rPr>
          <w:color w:val="000000"/>
          <w:sz w:val="20"/>
          <w:szCs w:val="20"/>
        </w:rPr>
        <w:t>pelen, Lundaspelen, Påskacupen och OV-Beach</w:t>
      </w:r>
      <w:r>
        <w:rPr>
          <w:color w:val="000000"/>
          <w:sz w:val="20"/>
          <w:szCs w:val="20"/>
        </w:rPr>
        <w:t>.</w:t>
      </w:r>
    </w:p>
    <w:p w:rsidR="00914952" w:rsidRDefault="00914952">
      <w:pPr>
        <w:pBdr>
          <w:top w:val="nil"/>
          <w:left w:val="nil"/>
          <w:bottom w:val="nil"/>
          <w:right w:val="nil"/>
          <w:between w:val="nil"/>
        </w:pBdr>
        <w:spacing w:after="0" w:line="240" w:lineRule="auto"/>
        <w:ind w:left="720" w:hanging="11"/>
        <w:rPr>
          <w:color w:val="000000"/>
          <w:sz w:val="20"/>
          <w:szCs w:val="20"/>
        </w:rPr>
      </w:pPr>
    </w:p>
    <w:p w:rsidR="00914952" w:rsidRDefault="00FE160A">
      <w:pPr>
        <w:pBdr>
          <w:top w:val="nil"/>
          <w:left w:val="nil"/>
          <w:bottom w:val="nil"/>
          <w:right w:val="nil"/>
          <w:between w:val="nil"/>
        </w:pBdr>
        <w:spacing w:after="0" w:line="240" w:lineRule="auto"/>
        <w:ind w:left="720" w:hanging="11"/>
        <w:rPr>
          <w:color w:val="000000"/>
          <w:sz w:val="20"/>
          <w:szCs w:val="20"/>
        </w:rPr>
      </w:pPr>
      <w:r>
        <w:rPr>
          <w:sz w:val="20"/>
          <w:szCs w:val="20"/>
        </w:rPr>
        <w:t>Alla tjejer som kommer med på matcher får spela. Vi jobbar aktivt med att få tje</w:t>
      </w:r>
      <w:r w:rsidR="00D93E80">
        <w:rPr>
          <w:sz w:val="20"/>
          <w:szCs w:val="20"/>
        </w:rPr>
        <w:t>jerna</w:t>
      </w:r>
      <w:r>
        <w:rPr>
          <w:sz w:val="20"/>
          <w:szCs w:val="20"/>
        </w:rPr>
        <w:t xml:space="preserve"> medvetna om “laget före jaget”. När vi är iväg på cuper ställer vi alltid upp med två jämna lag. </w:t>
      </w:r>
    </w:p>
    <w:p w:rsidR="00914952" w:rsidRDefault="00FE160A">
      <w:pPr>
        <w:pBdr>
          <w:top w:val="nil"/>
          <w:left w:val="nil"/>
          <w:bottom w:val="nil"/>
          <w:right w:val="nil"/>
          <w:between w:val="nil"/>
        </w:pBdr>
        <w:spacing w:after="0" w:line="240" w:lineRule="auto"/>
        <w:rPr>
          <w:color w:val="000000"/>
          <w:sz w:val="20"/>
          <w:szCs w:val="20"/>
        </w:rPr>
      </w:pPr>
      <w:r>
        <w:rPr>
          <w:color w:val="000000"/>
          <w:sz w:val="20"/>
          <w:szCs w:val="20"/>
        </w:rPr>
        <w:t>.</w:t>
      </w:r>
    </w:p>
    <w:p w:rsidR="00914952" w:rsidRDefault="00914952">
      <w:pPr>
        <w:pBdr>
          <w:top w:val="nil"/>
          <w:left w:val="nil"/>
          <w:bottom w:val="nil"/>
          <w:right w:val="nil"/>
          <w:between w:val="nil"/>
        </w:pBdr>
        <w:spacing w:after="0" w:line="240" w:lineRule="auto"/>
        <w:ind w:left="720" w:hanging="720"/>
        <w:rPr>
          <w:color w:val="000000"/>
          <w:sz w:val="20"/>
          <w:szCs w:val="20"/>
        </w:rPr>
      </w:pPr>
    </w:p>
    <w:p w:rsidR="00914952" w:rsidRDefault="00FE160A">
      <w:pPr>
        <w:pBdr>
          <w:top w:val="nil"/>
          <w:left w:val="nil"/>
          <w:bottom w:val="nil"/>
          <w:right w:val="nil"/>
          <w:between w:val="nil"/>
        </w:pBdr>
        <w:spacing w:after="0" w:line="240" w:lineRule="auto"/>
        <w:ind w:left="720" w:hanging="720"/>
        <w:rPr>
          <w:color w:val="000000"/>
          <w:sz w:val="20"/>
          <w:szCs w:val="20"/>
        </w:rPr>
      </w:pPr>
      <w:r>
        <w:rPr>
          <w:b/>
          <w:color w:val="000000"/>
          <w:sz w:val="20"/>
          <w:szCs w:val="20"/>
        </w:rPr>
        <w:t>Sammanfattning</w:t>
      </w:r>
    </w:p>
    <w:p w:rsidR="003B57EF" w:rsidRDefault="003B57EF" w:rsidP="00E0673E">
      <w:pPr>
        <w:pBdr>
          <w:top w:val="nil"/>
          <w:left w:val="nil"/>
          <w:bottom w:val="nil"/>
          <w:right w:val="nil"/>
          <w:between w:val="nil"/>
        </w:pBdr>
        <w:spacing w:after="0" w:line="240" w:lineRule="auto"/>
        <w:ind w:left="720" w:hanging="11"/>
        <w:rPr>
          <w:color w:val="000000"/>
          <w:sz w:val="20"/>
          <w:szCs w:val="20"/>
        </w:rPr>
      </w:pPr>
      <w:r>
        <w:rPr>
          <w:color w:val="000000"/>
          <w:sz w:val="20"/>
          <w:szCs w:val="20"/>
        </w:rPr>
        <w:t xml:space="preserve">Vi började säsongen med ett träningsläger ihop med Kävlinges F07 vilket har visat sig mycket uppskattat. Både socialt och träningsmässigt kom vi igång bra detta år. Tjejerna har nu fått vänner i andra lag, vilket är uppskattat när man ex åker på cuper. </w:t>
      </w:r>
    </w:p>
    <w:p w:rsidR="003B57EF" w:rsidRDefault="003B57EF" w:rsidP="00E0673E">
      <w:pPr>
        <w:pBdr>
          <w:top w:val="nil"/>
          <w:left w:val="nil"/>
          <w:bottom w:val="nil"/>
          <w:right w:val="nil"/>
          <w:between w:val="nil"/>
        </w:pBdr>
        <w:spacing w:after="0" w:line="240" w:lineRule="auto"/>
        <w:ind w:left="720" w:hanging="11"/>
        <w:rPr>
          <w:color w:val="000000"/>
          <w:sz w:val="20"/>
          <w:szCs w:val="20"/>
        </w:rPr>
      </w:pPr>
      <w:r>
        <w:rPr>
          <w:color w:val="000000"/>
          <w:sz w:val="20"/>
          <w:szCs w:val="20"/>
        </w:rPr>
        <w:t xml:space="preserve">Utöver själva handbollsträningen har vi även gjort en del annat. Pool och grill party, tränat Taekwondo spelat </w:t>
      </w:r>
      <w:proofErr w:type="spellStart"/>
      <w:r>
        <w:rPr>
          <w:color w:val="000000"/>
          <w:sz w:val="20"/>
          <w:szCs w:val="20"/>
        </w:rPr>
        <w:t>padel</w:t>
      </w:r>
      <w:proofErr w:type="spellEnd"/>
      <w:r>
        <w:rPr>
          <w:color w:val="000000"/>
          <w:sz w:val="20"/>
          <w:szCs w:val="20"/>
        </w:rPr>
        <w:t xml:space="preserve">. </w:t>
      </w:r>
    </w:p>
    <w:p w:rsidR="003B57EF" w:rsidRDefault="003B57EF" w:rsidP="003B57EF">
      <w:pPr>
        <w:pBdr>
          <w:top w:val="nil"/>
          <w:left w:val="nil"/>
          <w:bottom w:val="nil"/>
          <w:right w:val="nil"/>
          <w:between w:val="nil"/>
        </w:pBdr>
        <w:spacing w:after="0" w:line="240" w:lineRule="auto"/>
        <w:ind w:left="720" w:hanging="11"/>
        <w:rPr>
          <w:color w:val="000000"/>
          <w:sz w:val="20"/>
          <w:szCs w:val="20"/>
        </w:rPr>
      </w:pPr>
      <w:r>
        <w:rPr>
          <w:color w:val="000000"/>
          <w:sz w:val="20"/>
          <w:szCs w:val="20"/>
        </w:rPr>
        <w:t xml:space="preserve">I och med att truppen har minskat något samt att vi har fokuserat på individuell träning har detta inneburit att fler har trätt fram och tar ansvar, både rent handbollsmässigt men även socialt i gruppen. </w:t>
      </w:r>
    </w:p>
    <w:p w:rsidR="003B57EF" w:rsidRDefault="003B57EF" w:rsidP="003B57EF">
      <w:pPr>
        <w:pBdr>
          <w:top w:val="nil"/>
          <w:left w:val="nil"/>
          <w:bottom w:val="nil"/>
          <w:right w:val="nil"/>
          <w:between w:val="nil"/>
        </w:pBdr>
        <w:spacing w:after="0" w:line="240" w:lineRule="auto"/>
        <w:ind w:left="720" w:hanging="11"/>
        <w:rPr>
          <w:color w:val="000000"/>
          <w:sz w:val="20"/>
          <w:szCs w:val="20"/>
        </w:rPr>
      </w:pPr>
      <w:r>
        <w:rPr>
          <w:color w:val="000000"/>
          <w:sz w:val="20"/>
          <w:szCs w:val="20"/>
        </w:rPr>
        <w:t>Vi har utöver själva träningarna gjort en del saker utanför hallen</w:t>
      </w:r>
    </w:p>
    <w:p w:rsidR="00914952" w:rsidRPr="00E0673E" w:rsidRDefault="00FE160A" w:rsidP="00E0673E">
      <w:pPr>
        <w:pBdr>
          <w:top w:val="nil"/>
          <w:left w:val="nil"/>
          <w:bottom w:val="nil"/>
          <w:right w:val="nil"/>
          <w:between w:val="nil"/>
        </w:pBdr>
        <w:spacing w:after="0" w:line="240" w:lineRule="auto"/>
        <w:ind w:left="720" w:hanging="11"/>
        <w:rPr>
          <w:sz w:val="20"/>
          <w:szCs w:val="20"/>
        </w:rPr>
      </w:pPr>
      <w:r>
        <w:rPr>
          <w:color w:val="000000"/>
          <w:sz w:val="20"/>
          <w:szCs w:val="20"/>
        </w:rPr>
        <w:t>Vi</w:t>
      </w:r>
      <w:r w:rsidR="00B826A6">
        <w:rPr>
          <w:color w:val="000000"/>
          <w:sz w:val="20"/>
          <w:szCs w:val="20"/>
        </w:rPr>
        <w:t xml:space="preserve"> jobbar vidare</w:t>
      </w:r>
      <w:r>
        <w:rPr>
          <w:color w:val="000000"/>
          <w:sz w:val="20"/>
          <w:szCs w:val="20"/>
        </w:rPr>
        <w:t xml:space="preserve"> </w:t>
      </w:r>
      <w:r w:rsidR="00B826A6">
        <w:rPr>
          <w:color w:val="000000"/>
          <w:sz w:val="20"/>
          <w:szCs w:val="20"/>
        </w:rPr>
        <w:t xml:space="preserve">med att </w:t>
      </w:r>
      <w:r>
        <w:rPr>
          <w:color w:val="000000"/>
          <w:sz w:val="20"/>
          <w:szCs w:val="20"/>
        </w:rPr>
        <w:t>utmana de som har kommit långt sam</w:t>
      </w:r>
      <w:r>
        <w:rPr>
          <w:sz w:val="20"/>
          <w:szCs w:val="20"/>
        </w:rPr>
        <w:t xml:space="preserve">tidigt </w:t>
      </w:r>
      <w:r w:rsidR="00B826A6">
        <w:rPr>
          <w:sz w:val="20"/>
          <w:szCs w:val="20"/>
        </w:rPr>
        <w:t>som vi jobbar med att utmana varje tjej på sin nivå.</w:t>
      </w:r>
      <w:r>
        <w:rPr>
          <w:sz w:val="20"/>
          <w:szCs w:val="20"/>
        </w:rPr>
        <w:t xml:space="preserve"> </w:t>
      </w:r>
      <w:r>
        <w:rPr>
          <w:color w:val="000000"/>
          <w:sz w:val="20"/>
          <w:szCs w:val="20"/>
        </w:rPr>
        <w:t>Vi känner att fler har tag</w:t>
      </w:r>
      <w:r w:rsidR="00E0673E">
        <w:rPr>
          <w:color w:val="000000"/>
          <w:sz w:val="20"/>
          <w:szCs w:val="20"/>
        </w:rPr>
        <w:t xml:space="preserve">it ett kliv framåt och vågar </w:t>
      </w:r>
      <w:r>
        <w:rPr>
          <w:color w:val="000000"/>
          <w:sz w:val="20"/>
          <w:szCs w:val="20"/>
        </w:rPr>
        <w:t>ta initiativ och avslut i anf</w:t>
      </w:r>
      <w:r w:rsidR="00E0673E">
        <w:rPr>
          <w:color w:val="000000"/>
          <w:sz w:val="20"/>
          <w:szCs w:val="20"/>
        </w:rPr>
        <w:t>allsspelet. Vi spelar nu jämna matcher med lagen i Skånes A grupp.</w:t>
      </w:r>
    </w:p>
    <w:p w:rsidR="00914952" w:rsidRDefault="00FE160A">
      <w:pPr>
        <w:pBdr>
          <w:top w:val="nil"/>
          <w:left w:val="nil"/>
          <w:bottom w:val="nil"/>
          <w:right w:val="nil"/>
          <w:between w:val="nil"/>
        </w:pBdr>
        <w:spacing w:after="0" w:line="240" w:lineRule="auto"/>
        <w:ind w:left="720" w:hanging="11"/>
        <w:rPr>
          <w:color w:val="000000"/>
          <w:sz w:val="20"/>
          <w:szCs w:val="20"/>
        </w:rPr>
      </w:pPr>
      <w:r>
        <w:rPr>
          <w:color w:val="000000"/>
          <w:sz w:val="20"/>
          <w:szCs w:val="20"/>
        </w:rPr>
        <w:t xml:space="preserve"> </w:t>
      </w:r>
    </w:p>
    <w:p w:rsidR="00914952" w:rsidRDefault="00914952">
      <w:pPr>
        <w:pBdr>
          <w:top w:val="nil"/>
          <w:left w:val="nil"/>
          <w:bottom w:val="nil"/>
          <w:right w:val="nil"/>
          <w:between w:val="nil"/>
        </w:pBdr>
        <w:spacing w:after="0" w:line="240" w:lineRule="auto"/>
        <w:ind w:left="708"/>
        <w:rPr>
          <w:color w:val="000000"/>
          <w:sz w:val="20"/>
          <w:szCs w:val="20"/>
        </w:rPr>
      </w:pPr>
    </w:p>
    <w:p w:rsidR="00914952" w:rsidRDefault="00914952">
      <w:pPr>
        <w:pBdr>
          <w:top w:val="nil"/>
          <w:left w:val="nil"/>
          <w:bottom w:val="nil"/>
          <w:right w:val="nil"/>
          <w:between w:val="nil"/>
        </w:pBdr>
        <w:spacing w:after="0" w:line="240" w:lineRule="auto"/>
        <w:ind w:left="720" w:hanging="720"/>
        <w:rPr>
          <w:color w:val="000000"/>
          <w:sz w:val="20"/>
          <w:szCs w:val="20"/>
        </w:rPr>
      </w:pPr>
    </w:p>
    <w:p w:rsidR="00914952" w:rsidRDefault="00FE160A">
      <w:pPr>
        <w:pBdr>
          <w:top w:val="nil"/>
          <w:left w:val="nil"/>
          <w:bottom w:val="nil"/>
          <w:right w:val="nil"/>
          <w:between w:val="nil"/>
        </w:pBdr>
        <w:spacing w:after="0" w:line="240" w:lineRule="auto"/>
        <w:ind w:firstLine="1080"/>
        <w:rPr>
          <w:color w:val="000000"/>
          <w:sz w:val="20"/>
          <w:szCs w:val="20"/>
        </w:rPr>
      </w:pPr>
      <w:r>
        <w:rPr>
          <w:b/>
          <w:color w:val="000000"/>
          <w:sz w:val="20"/>
          <w:szCs w:val="20"/>
        </w:rPr>
        <w:t>Framtiden</w:t>
      </w:r>
    </w:p>
    <w:p w:rsidR="00914952" w:rsidRDefault="00FE160A">
      <w:pPr>
        <w:numPr>
          <w:ilvl w:val="0"/>
          <w:numId w:val="3"/>
        </w:numPr>
        <w:pBdr>
          <w:top w:val="nil"/>
          <w:left w:val="nil"/>
          <w:bottom w:val="nil"/>
          <w:right w:val="nil"/>
          <w:between w:val="nil"/>
        </w:pBdr>
        <w:spacing w:after="0" w:line="240" w:lineRule="auto"/>
        <w:contextualSpacing/>
        <w:rPr>
          <w:color w:val="000000"/>
          <w:sz w:val="20"/>
          <w:szCs w:val="20"/>
        </w:rPr>
      </w:pPr>
      <w:r>
        <w:rPr>
          <w:color w:val="000000"/>
          <w:sz w:val="20"/>
          <w:szCs w:val="20"/>
        </w:rPr>
        <w:t>Vi skall bibehålla och utveckla lagkänslan i truppen, både bland spelare och föräldrar.</w:t>
      </w:r>
    </w:p>
    <w:p w:rsidR="00914952" w:rsidRDefault="00914952" w:rsidP="00E0673E">
      <w:pPr>
        <w:pBdr>
          <w:top w:val="nil"/>
          <w:left w:val="nil"/>
          <w:bottom w:val="nil"/>
          <w:right w:val="nil"/>
          <w:between w:val="nil"/>
        </w:pBdr>
        <w:spacing w:after="0" w:line="240" w:lineRule="auto"/>
        <w:rPr>
          <w:color w:val="000000"/>
          <w:sz w:val="20"/>
          <w:szCs w:val="20"/>
        </w:rPr>
      </w:pPr>
    </w:p>
    <w:p w:rsidR="00914952" w:rsidRDefault="00FE160A">
      <w:pPr>
        <w:numPr>
          <w:ilvl w:val="0"/>
          <w:numId w:val="1"/>
        </w:numPr>
        <w:pBdr>
          <w:top w:val="nil"/>
          <w:left w:val="nil"/>
          <w:bottom w:val="nil"/>
          <w:right w:val="nil"/>
          <w:between w:val="nil"/>
        </w:pBdr>
        <w:spacing w:after="0" w:line="240" w:lineRule="auto"/>
        <w:contextualSpacing/>
        <w:rPr>
          <w:color w:val="000000"/>
          <w:sz w:val="20"/>
          <w:szCs w:val="20"/>
        </w:rPr>
      </w:pPr>
      <w:r>
        <w:rPr>
          <w:color w:val="000000"/>
          <w:sz w:val="20"/>
          <w:szCs w:val="20"/>
        </w:rPr>
        <w:t xml:space="preserve">Till nästa år kommer vi att anmäla </w:t>
      </w:r>
      <w:r>
        <w:rPr>
          <w:sz w:val="20"/>
          <w:szCs w:val="20"/>
        </w:rPr>
        <w:t>2</w:t>
      </w:r>
      <w:r>
        <w:rPr>
          <w:color w:val="000000"/>
          <w:sz w:val="20"/>
          <w:szCs w:val="20"/>
        </w:rPr>
        <w:t xml:space="preserve"> lag i serie</w:t>
      </w:r>
      <w:r w:rsidR="00E0673E">
        <w:rPr>
          <w:sz w:val="20"/>
          <w:szCs w:val="20"/>
        </w:rPr>
        <w:t>spel, ett lag ihop med F08. Då vi har blivit färre i gruppen samt att många tjejer även har andra aktiviteter.</w:t>
      </w:r>
    </w:p>
    <w:p w:rsidR="00914952" w:rsidRDefault="00914952">
      <w:pPr>
        <w:pBdr>
          <w:top w:val="nil"/>
          <w:left w:val="nil"/>
          <w:bottom w:val="nil"/>
          <w:right w:val="nil"/>
          <w:between w:val="nil"/>
        </w:pBdr>
        <w:spacing w:after="0" w:line="240" w:lineRule="auto"/>
        <w:ind w:left="720" w:hanging="720"/>
        <w:rPr>
          <w:color w:val="000000"/>
          <w:sz w:val="20"/>
          <w:szCs w:val="20"/>
        </w:rPr>
      </w:pPr>
    </w:p>
    <w:p w:rsidR="00914952" w:rsidRDefault="00FE160A">
      <w:pPr>
        <w:numPr>
          <w:ilvl w:val="0"/>
          <w:numId w:val="3"/>
        </w:numPr>
        <w:pBdr>
          <w:top w:val="nil"/>
          <w:left w:val="nil"/>
          <w:bottom w:val="nil"/>
          <w:right w:val="nil"/>
          <w:between w:val="nil"/>
        </w:pBdr>
        <w:spacing w:after="0" w:line="240" w:lineRule="auto"/>
        <w:contextualSpacing/>
        <w:rPr>
          <w:color w:val="000000"/>
          <w:sz w:val="20"/>
          <w:szCs w:val="20"/>
        </w:rPr>
      </w:pPr>
      <w:r>
        <w:rPr>
          <w:color w:val="000000"/>
          <w:sz w:val="20"/>
          <w:szCs w:val="20"/>
        </w:rPr>
        <w:t xml:space="preserve">Fortsätta att </w:t>
      </w:r>
      <w:proofErr w:type="spellStart"/>
      <w:r w:rsidR="00D93E80">
        <w:rPr>
          <w:color w:val="000000"/>
          <w:sz w:val="20"/>
          <w:szCs w:val="20"/>
        </w:rPr>
        <w:t>nivågruppera</w:t>
      </w:r>
      <w:proofErr w:type="spellEnd"/>
      <w:r>
        <w:rPr>
          <w:color w:val="000000"/>
          <w:sz w:val="20"/>
          <w:szCs w:val="20"/>
        </w:rPr>
        <w:t xml:space="preserve"> träningar så att alla spelare utvecklas, men aldrig tumma på att </w:t>
      </w:r>
    </w:p>
    <w:p w:rsidR="00914952" w:rsidRDefault="00FE160A">
      <w:pPr>
        <w:pBdr>
          <w:top w:val="nil"/>
          <w:left w:val="nil"/>
          <w:bottom w:val="nil"/>
          <w:right w:val="nil"/>
          <w:between w:val="nil"/>
        </w:pBdr>
        <w:spacing w:after="0" w:line="240" w:lineRule="auto"/>
        <w:ind w:left="1304" w:firstLine="113"/>
        <w:rPr>
          <w:color w:val="000000"/>
          <w:sz w:val="20"/>
          <w:szCs w:val="20"/>
        </w:rPr>
      </w:pPr>
      <w:r>
        <w:rPr>
          <w:i/>
          <w:color w:val="000000"/>
          <w:sz w:val="20"/>
          <w:szCs w:val="20"/>
        </w:rPr>
        <w:t>”Laget går före jaget”.</w:t>
      </w:r>
    </w:p>
    <w:p w:rsidR="00914952" w:rsidRDefault="00914952" w:rsidP="00E0673E">
      <w:pPr>
        <w:pBdr>
          <w:top w:val="nil"/>
          <w:left w:val="nil"/>
          <w:bottom w:val="nil"/>
          <w:right w:val="nil"/>
          <w:between w:val="nil"/>
        </w:pBdr>
        <w:spacing w:after="0" w:line="240" w:lineRule="auto"/>
        <w:rPr>
          <w:color w:val="000000"/>
          <w:sz w:val="20"/>
          <w:szCs w:val="20"/>
        </w:rPr>
      </w:pPr>
    </w:p>
    <w:p w:rsidR="003B57EF" w:rsidRPr="003B57EF" w:rsidRDefault="003B57EF" w:rsidP="003B57EF">
      <w:pPr>
        <w:numPr>
          <w:ilvl w:val="0"/>
          <w:numId w:val="3"/>
        </w:numPr>
        <w:pBdr>
          <w:top w:val="nil"/>
          <w:left w:val="nil"/>
          <w:bottom w:val="nil"/>
          <w:right w:val="nil"/>
          <w:between w:val="nil"/>
        </w:pBdr>
        <w:spacing w:after="0" w:line="240" w:lineRule="auto"/>
        <w:contextualSpacing/>
        <w:rPr>
          <w:color w:val="000000"/>
          <w:sz w:val="20"/>
          <w:szCs w:val="20"/>
        </w:rPr>
      </w:pPr>
      <w:r>
        <w:rPr>
          <w:color w:val="000000"/>
          <w:sz w:val="20"/>
          <w:szCs w:val="20"/>
        </w:rPr>
        <w:t>Vi kommer att öka träningstiderna något till nästa säsong då vi nu går ifrån barnidrott och gå in i ungdoms idrott.</w:t>
      </w:r>
    </w:p>
    <w:p w:rsidR="00914952" w:rsidRDefault="00914952">
      <w:pPr>
        <w:pBdr>
          <w:top w:val="nil"/>
          <w:left w:val="nil"/>
          <w:bottom w:val="nil"/>
          <w:right w:val="nil"/>
          <w:between w:val="nil"/>
        </w:pBdr>
        <w:spacing w:after="0" w:line="240" w:lineRule="auto"/>
        <w:rPr>
          <w:sz w:val="20"/>
          <w:szCs w:val="20"/>
        </w:rPr>
      </w:pPr>
    </w:p>
    <w:p w:rsidR="00914952" w:rsidRDefault="003B57EF">
      <w:pPr>
        <w:numPr>
          <w:ilvl w:val="0"/>
          <w:numId w:val="2"/>
        </w:numPr>
        <w:pBdr>
          <w:top w:val="nil"/>
          <w:left w:val="nil"/>
          <w:bottom w:val="nil"/>
          <w:right w:val="nil"/>
          <w:between w:val="nil"/>
        </w:pBdr>
        <w:spacing w:after="0" w:line="240" w:lineRule="auto"/>
        <w:contextualSpacing/>
        <w:rPr>
          <w:sz w:val="20"/>
          <w:szCs w:val="20"/>
        </w:rPr>
      </w:pPr>
      <w:r>
        <w:rPr>
          <w:sz w:val="20"/>
          <w:szCs w:val="20"/>
        </w:rPr>
        <w:t xml:space="preserve">Kommer börja med </w:t>
      </w:r>
      <w:proofErr w:type="spellStart"/>
      <w:r>
        <w:rPr>
          <w:sz w:val="20"/>
          <w:szCs w:val="20"/>
        </w:rPr>
        <w:t>fys</w:t>
      </w:r>
      <w:proofErr w:type="spellEnd"/>
      <w:r>
        <w:rPr>
          <w:sz w:val="20"/>
          <w:szCs w:val="20"/>
        </w:rPr>
        <w:t>/teknik regelbundet året om. Så att tjejerna får in rätt teknik i denna typ av träning samt att förebygga skador i framtiden.</w:t>
      </w:r>
    </w:p>
    <w:p w:rsidR="00914952" w:rsidRDefault="00914952">
      <w:pPr>
        <w:pBdr>
          <w:top w:val="nil"/>
          <w:left w:val="nil"/>
          <w:bottom w:val="nil"/>
          <w:right w:val="nil"/>
          <w:between w:val="nil"/>
        </w:pBdr>
        <w:spacing w:after="0" w:line="240" w:lineRule="auto"/>
        <w:ind w:left="720" w:hanging="720"/>
        <w:rPr>
          <w:color w:val="000000"/>
          <w:sz w:val="20"/>
          <w:szCs w:val="20"/>
        </w:rPr>
      </w:pPr>
    </w:p>
    <w:p w:rsidR="00914952" w:rsidRDefault="00FE160A">
      <w:pPr>
        <w:numPr>
          <w:ilvl w:val="0"/>
          <w:numId w:val="3"/>
        </w:numPr>
        <w:pBdr>
          <w:top w:val="nil"/>
          <w:left w:val="nil"/>
          <w:bottom w:val="nil"/>
          <w:right w:val="nil"/>
          <w:between w:val="nil"/>
        </w:pBdr>
        <w:spacing w:after="0" w:line="240" w:lineRule="auto"/>
        <w:contextualSpacing/>
        <w:rPr>
          <w:color w:val="000000"/>
          <w:sz w:val="20"/>
          <w:szCs w:val="20"/>
        </w:rPr>
      </w:pPr>
      <w:r>
        <w:rPr>
          <w:color w:val="000000"/>
          <w:sz w:val="20"/>
          <w:szCs w:val="20"/>
        </w:rPr>
        <w:t xml:space="preserve">Fortsätta träna på fartfylld handboll. Mycket kontringar och passningar då vi rör oss framåt i </w:t>
      </w:r>
    </w:p>
    <w:p w:rsidR="00914952" w:rsidRDefault="00FE160A">
      <w:pPr>
        <w:pBdr>
          <w:top w:val="nil"/>
          <w:left w:val="nil"/>
          <w:bottom w:val="nil"/>
          <w:right w:val="nil"/>
          <w:between w:val="nil"/>
        </w:pBdr>
        <w:spacing w:after="0" w:line="240" w:lineRule="auto"/>
        <w:ind w:left="1304" w:firstLine="113"/>
        <w:rPr>
          <w:color w:val="000000"/>
          <w:sz w:val="20"/>
          <w:szCs w:val="20"/>
        </w:rPr>
      </w:pPr>
      <w:r>
        <w:rPr>
          <w:color w:val="000000"/>
          <w:sz w:val="20"/>
          <w:szCs w:val="20"/>
        </w:rPr>
        <w:t>fart. Komma med fart-dju</w:t>
      </w:r>
      <w:r>
        <w:rPr>
          <w:sz w:val="20"/>
          <w:szCs w:val="20"/>
        </w:rPr>
        <w:t>p och timing.</w:t>
      </w:r>
    </w:p>
    <w:p w:rsidR="00914952" w:rsidRDefault="00914952">
      <w:pPr>
        <w:pBdr>
          <w:top w:val="nil"/>
          <w:left w:val="nil"/>
          <w:bottom w:val="nil"/>
          <w:right w:val="nil"/>
          <w:between w:val="nil"/>
        </w:pBdr>
        <w:spacing w:after="0" w:line="240" w:lineRule="auto"/>
        <w:ind w:hanging="720"/>
        <w:rPr>
          <w:color w:val="000000"/>
          <w:sz w:val="20"/>
          <w:szCs w:val="20"/>
        </w:rPr>
      </w:pPr>
    </w:p>
    <w:p w:rsidR="00914952" w:rsidRDefault="00FE160A">
      <w:pPr>
        <w:numPr>
          <w:ilvl w:val="0"/>
          <w:numId w:val="3"/>
        </w:numPr>
        <w:pBdr>
          <w:top w:val="nil"/>
          <w:left w:val="nil"/>
          <w:bottom w:val="nil"/>
          <w:right w:val="nil"/>
          <w:between w:val="nil"/>
        </w:pBdr>
        <w:spacing w:after="0" w:line="240" w:lineRule="auto"/>
        <w:contextualSpacing/>
        <w:rPr>
          <w:color w:val="000000"/>
          <w:sz w:val="20"/>
          <w:szCs w:val="20"/>
        </w:rPr>
      </w:pPr>
      <w:r>
        <w:rPr>
          <w:sz w:val="20"/>
          <w:szCs w:val="20"/>
        </w:rPr>
        <w:t>Börja säsongen med en kickoff - träningsläger.</w:t>
      </w:r>
    </w:p>
    <w:p w:rsidR="00914952" w:rsidRDefault="00914952">
      <w:pPr>
        <w:pBdr>
          <w:top w:val="nil"/>
          <w:left w:val="nil"/>
          <w:bottom w:val="nil"/>
          <w:right w:val="nil"/>
          <w:between w:val="nil"/>
        </w:pBdr>
        <w:spacing w:after="0" w:line="240" w:lineRule="auto"/>
        <w:ind w:left="1304" w:hanging="720"/>
        <w:rPr>
          <w:color w:val="000000"/>
          <w:sz w:val="20"/>
          <w:szCs w:val="20"/>
        </w:rPr>
      </w:pPr>
    </w:p>
    <w:p w:rsidR="00914952" w:rsidRDefault="00914952">
      <w:pPr>
        <w:pBdr>
          <w:top w:val="nil"/>
          <w:left w:val="nil"/>
          <w:bottom w:val="nil"/>
          <w:right w:val="nil"/>
          <w:between w:val="nil"/>
        </w:pBdr>
        <w:spacing w:after="0" w:line="240" w:lineRule="auto"/>
        <w:ind w:left="1304" w:hanging="720"/>
        <w:rPr>
          <w:color w:val="000000"/>
          <w:sz w:val="20"/>
          <w:szCs w:val="20"/>
        </w:rPr>
      </w:pPr>
    </w:p>
    <w:p w:rsidR="00914952" w:rsidRDefault="00914952">
      <w:pPr>
        <w:pBdr>
          <w:top w:val="nil"/>
          <w:left w:val="nil"/>
          <w:bottom w:val="nil"/>
          <w:right w:val="nil"/>
          <w:between w:val="nil"/>
        </w:pBdr>
        <w:spacing w:after="0" w:line="240" w:lineRule="auto"/>
        <w:ind w:left="720" w:hanging="720"/>
        <w:rPr>
          <w:color w:val="000000"/>
          <w:sz w:val="20"/>
          <w:szCs w:val="20"/>
        </w:rPr>
      </w:pPr>
    </w:p>
    <w:p w:rsidR="00914952" w:rsidRDefault="00FE160A">
      <w:pPr>
        <w:pBdr>
          <w:top w:val="nil"/>
          <w:left w:val="nil"/>
          <w:bottom w:val="nil"/>
          <w:right w:val="nil"/>
          <w:between w:val="nil"/>
        </w:pBdr>
        <w:spacing w:after="0" w:line="240" w:lineRule="auto"/>
        <w:ind w:left="720" w:hanging="720"/>
        <w:rPr>
          <w:color w:val="000000"/>
          <w:sz w:val="20"/>
          <w:szCs w:val="20"/>
        </w:rPr>
      </w:pPr>
      <w:r>
        <w:rPr>
          <w:b/>
          <w:sz w:val="20"/>
          <w:szCs w:val="20"/>
        </w:rPr>
        <w:t xml:space="preserve">Mattias Stafflinger, Thomas Eskilsson </w:t>
      </w:r>
      <w:r w:rsidR="00A430AD">
        <w:rPr>
          <w:b/>
          <w:sz w:val="20"/>
          <w:szCs w:val="20"/>
        </w:rPr>
        <w:t xml:space="preserve">Catarina Isgren </w:t>
      </w:r>
      <w:r>
        <w:rPr>
          <w:b/>
          <w:sz w:val="20"/>
          <w:szCs w:val="20"/>
        </w:rPr>
        <w:t>och Joakim Hansen</w:t>
      </w:r>
    </w:p>
    <w:p w:rsidR="00914952" w:rsidRDefault="00FE160A">
      <w:pPr>
        <w:pBdr>
          <w:top w:val="nil"/>
          <w:left w:val="nil"/>
          <w:bottom w:val="nil"/>
          <w:right w:val="nil"/>
          <w:between w:val="nil"/>
        </w:pBdr>
        <w:spacing w:after="0" w:line="240" w:lineRule="auto"/>
        <w:ind w:left="720" w:hanging="720"/>
        <w:rPr>
          <w:color w:val="000000"/>
          <w:sz w:val="20"/>
          <w:szCs w:val="20"/>
        </w:rPr>
      </w:pPr>
      <w:r>
        <w:rPr>
          <w:b/>
          <w:color w:val="000000"/>
          <w:sz w:val="20"/>
          <w:szCs w:val="20"/>
        </w:rPr>
        <w:t xml:space="preserve">Löddeköpinge, </w:t>
      </w:r>
      <w:r w:rsidR="00A430AD">
        <w:rPr>
          <w:b/>
          <w:sz w:val="20"/>
          <w:szCs w:val="20"/>
        </w:rPr>
        <w:t>juni</w:t>
      </w:r>
      <w:r>
        <w:rPr>
          <w:b/>
          <w:color w:val="000000"/>
          <w:sz w:val="20"/>
          <w:szCs w:val="20"/>
        </w:rPr>
        <w:t xml:space="preserve"> 201</w:t>
      </w:r>
      <w:r w:rsidR="0030139C">
        <w:rPr>
          <w:b/>
          <w:sz w:val="20"/>
          <w:szCs w:val="20"/>
        </w:rPr>
        <w:t>9</w:t>
      </w:r>
    </w:p>
    <w:sectPr w:rsidR="00914952">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320F8"/>
    <w:multiLevelType w:val="multilevel"/>
    <w:tmpl w:val="03C28A0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5C52006F"/>
    <w:multiLevelType w:val="multilevel"/>
    <w:tmpl w:val="C21087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3F84C69"/>
    <w:multiLevelType w:val="multilevel"/>
    <w:tmpl w:val="5CDCF02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52"/>
    <w:rsid w:val="0030139C"/>
    <w:rsid w:val="003B57EF"/>
    <w:rsid w:val="00594737"/>
    <w:rsid w:val="00704015"/>
    <w:rsid w:val="00914952"/>
    <w:rsid w:val="00A430AD"/>
    <w:rsid w:val="00B826A6"/>
    <w:rsid w:val="00D93E80"/>
    <w:rsid w:val="00E0673E"/>
    <w:rsid w:val="00FE1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163D"/>
  <w15:docId w15:val="{89D7A310-7EEB-413E-9412-5E703CDB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3292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Tullverket</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Stafflinger Mattias LAM</dc:creator>
  <cp:lastModifiedBy>Stafflinger Mattias LAM</cp:lastModifiedBy>
  <cp:revision>3</cp:revision>
  <dcterms:created xsi:type="dcterms:W3CDTF">2019-06-09T08:55:00Z</dcterms:created>
  <dcterms:modified xsi:type="dcterms:W3CDTF">2019-06-09T09:05:00Z</dcterms:modified>
</cp:coreProperties>
</file>