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AFDC" w14:textId="77777777" w:rsidR="007C6CE5" w:rsidRDefault="002F2FE1">
      <w:pPr>
        <w:tabs>
          <w:tab w:val="left" w:pos="567"/>
        </w:tabs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CDB001" wp14:editId="75CDB00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BA4C72" w14:textId="5FEC59DD" w:rsidR="002F7891" w:rsidRDefault="002F2FE1" w:rsidP="002F7891">
      <w:pPr>
        <w:pStyle w:val="Brdtext"/>
        <w:ind w:left="2" w:hanging="4"/>
        <w:jc w:val="center"/>
        <w:rPr>
          <w:sz w:val="30"/>
          <w:szCs w:val="30"/>
        </w:rPr>
      </w:pPr>
      <w:r>
        <w:rPr>
          <w:sz w:val="40"/>
          <w:szCs w:val="40"/>
        </w:rPr>
        <w:t xml:space="preserve">     </w:t>
      </w:r>
      <w:r w:rsidR="002F7891">
        <w:rPr>
          <w:sz w:val="30"/>
          <w:szCs w:val="30"/>
        </w:rPr>
        <w:t>Verksamhetsberättelse F04 201</w:t>
      </w:r>
      <w:r w:rsidR="002B3950">
        <w:rPr>
          <w:sz w:val="30"/>
          <w:szCs w:val="30"/>
        </w:rPr>
        <w:t>8</w:t>
      </w:r>
      <w:r w:rsidR="002F7891">
        <w:rPr>
          <w:sz w:val="30"/>
          <w:szCs w:val="30"/>
        </w:rPr>
        <w:t>/201</w:t>
      </w:r>
      <w:r w:rsidR="002B3950">
        <w:rPr>
          <w:sz w:val="30"/>
          <w:szCs w:val="30"/>
        </w:rPr>
        <w:t>9</w:t>
      </w:r>
      <w:bookmarkStart w:id="0" w:name="_GoBack"/>
      <w:bookmarkEnd w:id="0"/>
    </w:p>
    <w:p w14:paraId="42139B4A" w14:textId="77777777" w:rsidR="002F7891" w:rsidRDefault="002F7891" w:rsidP="002F7891">
      <w:pPr>
        <w:pStyle w:val="Brdtext"/>
        <w:ind w:left="1" w:hanging="3"/>
        <w:jc w:val="center"/>
        <w:rPr>
          <w:sz w:val="30"/>
          <w:szCs w:val="30"/>
        </w:rPr>
      </w:pPr>
    </w:p>
    <w:p w14:paraId="053932B0" w14:textId="77777777" w:rsidR="002F7891" w:rsidRDefault="002F7891" w:rsidP="002F7891">
      <w:pPr>
        <w:pStyle w:val="Brdtext"/>
        <w:ind w:hanging="2"/>
      </w:pPr>
    </w:p>
    <w:p w14:paraId="70EC8FC4" w14:textId="3624FA14" w:rsidR="00375150" w:rsidRDefault="002B39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sz w:val="30"/>
          <w:szCs w:val="30"/>
          <w:lang w:eastAsia="sv-SE"/>
        </w:rPr>
      </w:pPr>
      <w:r>
        <w:rPr>
          <w:rFonts w:ascii="Helvetica" w:hAnsi="Helvetica" w:cs="Helvetica"/>
          <w:position w:val="0"/>
          <w:sz w:val="30"/>
          <w:szCs w:val="30"/>
          <w:lang w:eastAsia="sv-SE"/>
        </w:rPr>
        <w:t xml:space="preserve"> </w:t>
      </w:r>
    </w:p>
    <w:p w14:paraId="3E5439C1" w14:textId="1F9E3F9D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Antal spelare under året</w:t>
      </w:r>
    </w:p>
    <w:p w14:paraId="40387C27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Vid höstterminens början var vi 12 st flickor och vid vårterminens slut var vi fortfarande alla 12 st.</w:t>
      </w:r>
    </w:p>
    <w:p w14:paraId="51FFB23E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Vi har haft ett träningssnitt på 10-12st per/träning.</w:t>
      </w:r>
    </w:p>
    <w:p w14:paraId="79D947A3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5965D8B4" w14:textId="5531FD8F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Ledare</w:t>
      </w:r>
    </w:p>
    <w:p w14:paraId="3337459C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Detta året har vi haft samma ledare som tidigare år det vill säga, Henrik Sassersson (tränare/</w:t>
      </w:r>
    </w:p>
    <w:p w14:paraId="6A7651CD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lagledare), Christian Håkansson (tränare) och Catarina Isgren (tränare).</w:t>
      </w:r>
    </w:p>
    <w:p w14:paraId="1FECA992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582D2766" w14:textId="24B3C72C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Träningar</w:t>
      </w:r>
    </w:p>
    <w:p w14:paraId="574D4C8B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Vi har tränat tre gånger i veckan, tisdagar i LIH (tillsammans med F05), onsdagar i LIH</w:t>
      </w:r>
    </w:p>
    <w:p w14:paraId="4B7E5E31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(tillsammans med F03) och fredagar i Tolvåkershallen.</w:t>
      </w:r>
    </w:p>
    <w:p w14:paraId="49F054A4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Vi har haft ganska varierad träning men grunden har hela tiden varit där med mycket passningar</w:t>
      </w:r>
    </w:p>
    <w:p w14:paraId="23EC056D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och individuella teknikövningar. Vi har också tränat en del samarbete spelare emellan i både anfall</w:t>
      </w:r>
    </w:p>
    <w:p w14:paraId="3098E504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och försvar. Kombinationsspel har vi också börjat med så smått.</w:t>
      </w:r>
    </w:p>
    <w:p w14:paraId="2A193931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749689B1" w14:textId="594E40CF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Seriespel</w:t>
      </w:r>
    </w:p>
    <w:p w14:paraId="4E2D30D4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I år har vi spelat i en serie, A-serien för F-04. Vilket vi tycker har varit en bra utmaning för våra</w:t>
      </w:r>
    </w:p>
    <w:p w14:paraId="36B713A7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tjejer.</w:t>
      </w:r>
    </w:p>
    <w:p w14:paraId="2879B0F5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Tjejerna har tagit till sig väldigt väl det här med klubbkänsla och det har också visat sig på plan när</w:t>
      </w:r>
    </w:p>
    <w:p w14:paraId="5F865ED3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de fightas tillsammans.</w:t>
      </w:r>
    </w:p>
    <w:p w14:paraId="5B7CAEE4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40F0AADB" w14:textId="69AAE0BD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Cuper</w:t>
      </w:r>
    </w:p>
    <w:p w14:paraId="6BD7641B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Sedan senaste verksamhetsberättelsen har vi spelat i följande cuper:</w:t>
      </w:r>
    </w:p>
    <w:p w14:paraId="412843C3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Åhus beachhandboll 2 lag</w:t>
      </w:r>
    </w:p>
    <w:p w14:paraId="40BC75AB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Skicup 1 lag</w:t>
      </w:r>
    </w:p>
    <w:p w14:paraId="18FAF531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Lundaspelen 1 lag</w:t>
      </w:r>
    </w:p>
    <w:p w14:paraId="6E9D2AFF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USM 1 lag 5 steg</w:t>
      </w:r>
    </w:p>
    <w:p w14:paraId="5065BA5A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1E875C72" w14:textId="43D4A90A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Sammanfattning</w:t>
      </w:r>
    </w:p>
    <w:p w14:paraId="49F232CB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Det har bara rullat på med en väldigt intensiv och lärorik säsong med massor av glädje. Tjejerna</w:t>
      </w:r>
    </w:p>
    <w:p w14:paraId="6B93641E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har detta året tagit stora steg framåt och mognat en hel del i sitt handbollskunnande. I mångt och</w:t>
      </w:r>
    </w:p>
    <w:p w14:paraId="1074D2F4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mycket ett fantastiskt år med mycket skratt och en del tårar.</w:t>
      </w:r>
    </w:p>
    <w:p w14:paraId="14C42539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</w:p>
    <w:p w14:paraId="6CCD9E73" w14:textId="7E01591A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-Bold" w:hAnsi="Helvetica-Bold" w:cs="Helvetica-Bold"/>
          <w:b/>
          <w:bCs/>
          <w:position w:val="0"/>
          <w:lang w:eastAsia="sv-SE"/>
        </w:rPr>
      </w:pPr>
      <w:r>
        <w:rPr>
          <w:rFonts w:ascii="Helvetica-Bold" w:hAnsi="Helvetica-Bold" w:cs="Helvetica-Bold"/>
          <w:b/>
          <w:bCs/>
          <w:position w:val="0"/>
          <w:lang w:eastAsia="sv-SE"/>
        </w:rPr>
        <w:t>Framtiden</w:t>
      </w:r>
    </w:p>
    <w:p w14:paraId="27448A61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Vi fortsätter på den inslagna vägen med klubb och lagkänslan. Vårt kommande mål för tjejerna är</w:t>
      </w:r>
    </w:p>
    <w:p w14:paraId="0B7D7499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att fortsätta med vår snabba attraktiva handboll som både läktaren och tjejerna uppskattar mest (=.</w:t>
      </w:r>
    </w:p>
    <w:p w14:paraId="66EEBE63" w14:textId="77777777" w:rsidR="00375150" w:rsidRDefault="00375150" w:rsidP="00375150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hAnsi="Helvetica" w:cs="Helvetica"/>
          <w:position w:val="0"/>
          <w:lang w:eastAsia="sv-SE"/>
        </w:rPr>
      </w:pPr>
      <w:r>
        <w:rPr>
          <w:rFonts w:ascii="Helvetica" w:hAnsi="Helvetica" w:cs="Helvetica"/>
          <w:position w:val="0"/>
          <w:lang w:eastAsia="sv-SE"/>
        </w:rPr>
        <w:t>F04 slås nu ihop med F03 och bildar FA tills nästa säsong.</w:t>
      </w:r>
    </w:p>
    <w:p w14:paraId="5C9FEAD8" w14:textId="77777777" w:rsidR="00375150" w:rsidRDefault="00375150" w:rsidP="00375150">
      <w:pPr>
        <w:pStyle w:val="Brdtext"/>
        <w:ind w:hanging="2"/>
        <w:rPr>
          <w:rFonts w:cs="Helvetica"/>
        </w:rPr>
      </w:pPr>
    </w:p>
    <w:p w14:paraId="096362C9" w14:textId="697F8861" w:rsidR="005D290B" w:rsidRDefault="00375150" w:rsidP="00375150">
      <w:pPr>
        <w:pStyle w:val="Brdtext"/>
        <w:ind w:hanging="2"/>
        <w:rPr>
          <w:sz w:val="20"/>
          <w:szCs w:val="20"/>
        </w:rPr>
      </w:pPr>
      <w:r>
        <w:rPr>
          <w:rFonts w:cs="Helvetica"/>
        </w:rPr>
        <w:t>Ledarna för F04</w:t>
      </w:r>
    </w:p>
    <w:sectPr w:rsidR="005D290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E5"/>
    <w:rsid w:val="002B3950"/>
    <w:rsid w:val="002F2FE1"/>
    <w:rsid w:val="002F7891"/>
    <w:rsid w:val="00375150"/>
    <w:rsid w:val="005D290B"/>
    <w:rsid w:val="007C6CE5"/>
    <w:rsid w:val="00C31D64"/>
    <w:rsid w:val="00F0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AFDC"/>
  <w15:docId w15:val="{027BD635-C512-5443-8D14-8E5471E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rdtext">
    <w:name w:val="Body Text"/>
    <w:link w:val="BrdtextChar"/>
    <w:rsid w:val="002F78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BrdtextChar">
    <w:name w:val="Brödtext Char"/>
    <w:basedOn w:val="Standardstycketeckensnitt"/>
    <w:link w:val="Brdtext"/>
    <w:rsid w:val="002F7891"/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Husby</dc:creator>
  <cp:lastModifiedBy>Morten Husby</cp:lastModifiedBy>
  <cp:revision>3</cp:revision>
  <dcterms:created xsi:type="dcterms:W3CDTF">2019-06-16T11:24:00Z</dcterms:created>
  <dcterms:modified xsi:type="dcterms:W3CDTF">2019-06-16T14:40:00Z</dcterms:modified>
</cp:coreProperties>
</file>