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44" w:rsidRDefault="00A71F44">
      <w:pPr>
        <w:rPr>
          <w:b/>
          <w:bCs/>
          <w:sz w:val="28"/>
          <w:szCs w:val="28"/>
        </w:rPr>
      </w:pPr>
    </w:p>
    <w:p w:rsidR="00A71F44" w:rsidRDefault="000548A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996E5AB">
                <wp:simplePos x="0" y="0"/>
                <wp:positionH relativeFrom="column">
                  <wp:posOffset>675640</wp:posOffset>
                </wp:positionH>
                <wp:positionV relativeFrom="paragraph">
                  <wp:posOffset>8255</wp:posOffset>
                </wp:positionV>
                <wp:extent cx="4175760" cy="65024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280" cy="64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1F44" w:rsidRDefault="000548AB">
                            <w:pPr>
                              <w:pStyle w:val="Raminnehll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LAXLOPPET 2024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1" stroked="f" style="position:absolute;margin-left:53.2pt;margin-top:0.65pt;width:328.7pt;height:51.1pt" wp14:anchorId="7996E5AB">
                <w10:wrap type="square"/>
                <v:fill on="false" o:detectmouseclick="t"/>
                <v:stroke color="#3465a4" joinstyle="round" endcap="flat"/>
                <v:textbox>
                  <w:txbxContent>
                    <w:p>
                      <w:pPr>
                        <w:pStyle w:val="Raminnehll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LAXLOPPET 2024</w:t>
                      </w:r>
                    </w:p>
                  </w:txbxContent>
                </v:textbox>
              </v:rect>
            </w:pict>
          </mc:Fallback>
        </mc:AlternateContent>
      </w:r>
    </w:p>
    <w:p w:rsidR="00A71F44" w:rsidRDefault="000548A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v-SE"/>
        </w:rPr>
        <mc:AlternateContent>
          <mc:Choice Requires="wpg">
            <w:drawing>
              <wp:anchor distT="0" distB="0" distL="114300" distR="114300" simplePos="0" relativeHeight="5" behindDoc="1" locked="0" layoutInCell="1" allowOverlap="1" wp14:anchorId="503D7E89">
                <wp:simplePos x="0" y="0"/>
                <wp:positionH relativeFrom="margin">
                  <wp:posOffset>72390</wp:posOffset>
                </wp:positionH>
                <wp:positionV relativeFrom="paragraph">
                  <wp:posOffset>155575</wp:posOffset>
                </wp:positionV>
                <wp:extent cx="707390" cy="1219835"/>
                <wp:effectExtent l="0" t="0" r="0" b="0"/>
                <wp:wrapNone/>
                <wp:docPr id="3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80" cy="12193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Bildobjekt 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6680" cy="117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Rektangel 4"/>
                        <wps:cNvSpPr/>
                        <wps:spPr>
                          <a:xfrm>
                            <a:off x="0" y="1174680"/>
                            <a:ext cx="706680" cy="44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 6" style="position:absolute;margin-left:5.7pt;margin-top:12.25pt;width:55.65pt;height:96pt" coordorigin="114,245" coordsize="1113,1920">
                <v:rect id="shape_0" ID="Bildobjekt 4" stroked="f" style="position:absolute;left:114;top:245;width:1112;height:1848;mso-position-horizontal-relative:margin">
                  <v:imagedata r:id="rId5" o:detectmouseclick="t"/>
                  <w10:wrap type="none"/>
                  <v:stroke color="#3465a4" joinstyle="round" endcap="flat"/>
                </v:rect>
                <v:rect id="shape_0" ID="Textruta 5" fillcolor="white" stroked="f" style="position:absolute;left:114;top:2095;width:1112;height:69;mso-position-horizontal-relative:margin">
                  <v:textbox>
                    <w:txbxContent>
                      <w:p>
                        <w:pPr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  <v:fill type="solid" color2="black" o:detectmouseclick="t"/>
                  <v:stroke color="#3465a4" joinstyle="round" endcap="flat"/>
                </v:rect>
              </v:group>
            </w:pict>
          </mc:Fallback>
        </mc:AlternateContent>
      </w:r>
      <w:r>
        <w:rPr>
          <w:b/>
          <w:bCs/>
          <w:noProof/>
          <w:sz w:val="28"/>
          <w:szCs w:val="28"/>
          <w:lang w:eastAsia="sv-SE"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100330</wp:posOffset>
            </wp:positionV>
            <wp:extent cx="803275" cy="1168400"/>
            <wp:effectExtent l="0" t="0" r="0" b="0"/>
            <wp:wrapNone/>
            <wp:docPr id="6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F44" w:rsidRDefault="00A71F44">
      <w:pPr>
        <w:rPr>
          <w:b/>
          <w:bCs/>
          <w:sz w:val="28"/>
          <w:szCs w:val="28"/>
        </w:rPr>
      </w:pPr>
      <w:bookmarkStart w:id="0" w:name="_GoBack"/>
      <w:bookmarkEnd w:id="0"/>
    </w:p>
    <w:p w:rsidR="00A71F44" w:rsidRDefault="000548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Terränglopp på Junkön</w:t>
      </w:r>
    </w:p>
    <w:p w:rsidR="00A71F44" w:rsidRDefault="000548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Lördag den 13/7 2024</w:t>
      </w:r>
    </w:p>
    <w:p w:rsidR="00A71F44" w:rsidRDefault="000548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Priser till de bästa samt utlottning av Bottenvikens läckerheter!</w:t>
      </w:r>
    </w:p>
    <w:p w:rsidR="00A71F44" w:rsidRDefault="000548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Båttransport till och från tävlingen via egen båt eller via turbåt</w:t>
      </w:r>
    </w:p>
    <w:p w:rsidR="00A71F44" w:rsidRDefault="000548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Symfoni. Ta med dig glatt humör och ladda till tusen!</w:t>
      </w: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0548A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" behindDoc="1" locked="0" layoutInCell="1" allowOverlap="1" wp14:anchorId="4A2E4998">
                <wp:simplePos x="0" y="0"/>
                <wp:positionH relativeFrom="column">
                  <wp:posOffset>1456690</wp:posOffset>
                </wp:positionH>
                <wp:positionV relativeFrom="paragraph">
                  <wp:posOffset>59055</wp:posOffset>
                </wp:positionV>
                <wp:extent cx="2293620" cy="1767840"/>
                <wp:effectExtent l="0" t="0" r="22860" b="11430"/>
                <wp:wrapNone/>
                <wp:docPr id="5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840" cy="176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1F44" w:rsidRDefault="00A71F44">
                            <w:pPr>
                              <w:pStyle w:val="Raminnehll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ruta 2" fillcolor="white" stroked="t" style="position:absolute;margin-left:114.7pt;margin-top:4.65pt;width:180.5pt;height:139.1pt" wp14:anchorId="4A2E4998">
                <w10:wrap type="none"/>
                <v:fill type="solid" color2="black" o:detectmouseclick="t"/>
                <v:stroke color="black" weight="9360" joinstyle="miter" endcap="flat"/>
                <v:textbox>
                  <w:txbxContent>
                    <w:p>
                      <w:pPr>
                        <w:pStyle w:val="Raminnehl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71F44" w:rsidRDefault="000548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>Klasser: Cirka starttid:</w:t>
      </w:r>
      <w:r>
        <w:rPr>
          <w:b/>
          <w:bCs/>
          <w:sz w:val="24"/>
          <w:szCs w:val="24"/>
        </w:rPr>
        <w:br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Barn 0-6 år, 150 m 12:00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Barn F/P 7-10 år 500 m 12:20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Barn F/P 11-16 år 3,1 km 12:45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Dam/Herr 6,1 km 13:30</w:t>
      </w: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0548A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46C301B8">
                <wp:simplePos x="0" y="0"/>
                <wp:positionH relativeFrom="column">
                  <wp:posOffset>1510030</wp:posOffset>
                </wp:positionH>
                <wp:positionV relativeFrom="paragraph">
                  <wp:posOffset>84455</wp:posOffset>
                </wp:positionV>
                <wp:extent cx="2609850" cy="649440"/>
                <wp:effectExtent l="0" t="0" r="0" b="0"/>
                <wp:wrapNone/>
                <wp:docPr id="7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64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1F44" w:rsidRDefault="000548AB">
                            <w:pPr>
                              <w:pStyle w:val="Raminnehll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VÄLKOMNA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C301B8" id="Textruta 3" o:spid="_x0000_s1028" style="position:absolute;margin-left:118.9pt;margin-top:6.65pt;width:205.5pt;height:51.15pt;z-index:-5033164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" filled="f" stroked="f">
                <v:textbox style="mso-fit-shape-to-text:t">
                  <w:txbxContent>
                    <w:p w:rsidR="00A71F44" w:rsidRDefault="000548AB">
                      <w:pPr>
                        <w:pStyle w:val="Raminnehll"/>
                        <w:jc w:val="center"/>
                      </w:pPr>
                      <w:r>
                        <w:rPr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VÄLKOMNA</w:t>
                      </w:r>
                    </w:p>
                  </w:txbxContent>
                </v:textbox>
              </v:rect>
            </w:pict>
          </mc:Fallback>
        </mc:AlternateContent>
      </w: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A71F44">
      <w:pPr>
        <w:rPr>
          <w:b/>
          <w:bCs/>
          <w:sz w:val="28"/>
          <w:szCs w:val="28"/>
        </w:rPr>
      </w:pPr>
    </w:p>
    <w:p w:rsidR="00A71F44" w:rsidRDefault="000548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 Laxloppet lördagen den 13/7 2024</w:t>
      </w:r>
    </w:p>
    <w:p w:rsidR="000548AB" w:rsidRPr="00353423" w:rsidRDefault="000548AB">
      <w:pPr>
        <w:rPr>
          <w:color w:val="0000FF"/>
          <w:u w:val="single"/>
        </w:rPr>
      </w:pPr>
      <w:r>
        <w:rPr>
          <w:b/>
          <w:bCs/>
        </w:rPr>
        <w:t>Anmälan</w:t>
      </w:r>
      <w:r>
        <w:t xml:space="preserve"> </w:t>
      </w:r>
      <w:r>
        <w:rPr>
          <w:b/>
          <w:bCs/>
        </w:rPr>
        <w:t>och betalning</w:t>
      </w:r>
      <w:r>
        <w:t xml:space="preserve">: Sker via ”mitt lopp.se” länk på inbjudan på Lulekamraternas hemsida </w:t>
      </w:r>
      <w:hyperlink r:id="rId7" w:history="1">
        <w:r w:rsidR="00834ECE" w:rsidRPr="00834ECE">
          <w:rPr>
            <w:rStyle w:val="Hyperlnk"/>
          </w:rPr>
          <w:t>http://www.lulekamraterna.se</w:t>
        </w:r>
      </w:hyperlink>
      <w:r w:rsidR="00834ECE">
        <w:t xml:space="preserve"> </w:t>
      </w:r>
      <w:r w:rsidR="00075543">
        <w:t>A</w:t>
      </w:r>
      <w:r>
        <w:t>lla anmälni</w:t>
      </w:r>
      <w:r w:rsidR="00075543">
        <w:t>ng sker via ”mitt lopp” senast onsdag 10 juli</w:t>
      </w:r>
      <w:r w:rsidR="00A7712A">
        <w:t>,</w:t>
      </w:r>
      <w:r w:rsidR="00170F15">
        <w:t xml:space="preserve"> där efter blir det efteranmälning</w:t>
      </w:r>
      <w:r>
        <w:t xml:space="preserve">. </w:t>
      </w:r>
      <w:hyperlink r:id="rId8">
        <w:r>
          <w:rPr>
            <w:rStyle w:val="Internetlnk"/>
            <w:color w:val="0000FF"/>
          </w:rPr>
          <w:t>Anmälan till Laxloppet 2024 (mittlopp.se)</w:t>
        </w:r>
      </w:hyperlink>
    </w:p>
    <w:p w:rsidR="00A71F44" w:rsidRDefault="000548AB">
      <w:r>
        <w:rPr>
          <w:b/>
          <w:bCs/>
        </w:rPr>
        <w:t>Efteranmälan:</w:t>
      </w:r>
      <w:r>
        <w:t xml:space="preserve"> Sista efteranmälningstid är 11:15 (45 minuter före första start) på plats på Junk</w:t>
      </w:r>
      <w:r w:rsidR="00A7712A">
        <w:t>ön. Efteranmälan tillkommer 50kr</w:t>
      </w:r>
      <w:r>
        <w:t xml:space="preserve"> på alla startavgifter.</w:t>
      </w:r>
    </w:p>
    <w:p w:rsidR="00A71F44" w:rsidRDefault="000548AB">
      <w:r>
        <w:rPr>
          <w:b/>
          <w:bCs/>
        </w:rPr>
        <w:t>Startavgift:</w:t>
      </w:r>
      <w:r>
        <w:t xml:space="preserve"> 6,1km  -150kr, 3,1km  -100kr,  500m/150m – gratis. Startavgif</w:t>
      </w:r>
      <w:r w:rsidR="00A7712A">
        <w:t xml:space="preserve">terna </w:t>
      </w:r>
      <w:r w:rsidR="00075543">
        <w:t>betalas via ”mitt lopp</w:t>
      </w:r>
    </w:p>
    <w:p w:rsidR="00A71F44" w:rsidRDefault="000548AB">
      <w:r>
        <w:rPr>
          <w:b/>
          <w:bCs/>
        </w:rPr>
        <w:t>Båttransport:</w:t>
      </w:r>
      <w:r>
        <w:t xml:space="preserve"> Transport till och från Junkön sker via egen båt eller ordinarie turbåt Symfoni, boka biljetten i god tid, se instruktioner för bokning av båttransport.</w:t>
      </w:r>
    </w:p>
    <w:p w:rsidR="00A71F44" w:rsidRDefault="000548AB">
      <w:r>
        <w:rPr>
          <w:b/>
          <w:bCs/>
        </w:rPr>
        <w:t>Nummerlappar:</w:t>
      </w:r>
      <w:r>
        <w:t xml:space="preserve"> Dessa hämtas</w:t>
      </w:r>
      <w:r w:rsidR="00FE62F9">
        <w:t xml:space="preserve"> uppe vid startområdet senast 45</w:t>
      </w:r>
      <w:r>
        <w:t xml:space="preserve"> minuter före första start vid angivet anslag i närheten av den gula byggnaden på Junkön.</w:t>
      </w:r>
      <w:r w:rsidR="009868EC">
        <w:t xml:space="preserve"> </w:t>
      </w:r>
      <w:r w:rsidR="00A03851">
        <w:t xml:space="preserve">OBS </w:t>
      </w:r>
      <w:r w:rsidR="009868EC">
        <w:t>A</w:t>
      </w:r>
      <w:r w:rsidR="00353423">
        <w:t>lla måste veta sitt startnummer vid nummerlappsutdelningen.</w:t>
      </w:r>
    </w:p>
    <w:p w:rsidR="00A71F44" w:rsidRDefault="000548AB">
      <w:r>
        <w:rPr>
          <w:b/>
          <w:bCs/>
        </w:rPr>
        <w:t>Omklädning:</w:t>
      </w:r>
      <w:r>
        <w:t xml:space="preserve"> Omklädningsmöjligheter finns att tillgå i närheten av startområdet.</w:t>
      </w:r>
    </w:p>
    <w:p w:rsidR="00A71F44" w:rsidRDefault="000548AB">
      <w:r>
        <w:rPr>
          <w:b/>
          <w:bCs/>
        </w:rPr>
        <w:t>Dusch:</w:t>
      </w:r>
      <w:r>
        <w:t xml:space="preserve"> I museibyggnaden finns duschmöjligheter samt bastu. Det går också att bada i havet eller vid museibryggan. För damer, främst, finns ytterligare möjligheter till dusch i en byggnad närbelägen startområdet.</w:t>
      </w:r>
    </w:p>
    <w:p w:rsidR="00A71F44" w:rsidRDefault="000548AB">
      <w:r>
        <w:rPr>
          <w:b/>
          <w:bCs/>
        </w:rPr>
        <w:t>Matsäck:</w:t>
      </w:r>
      <w:r>
        <w:t xml:space="preserve"> I museibyggnaden kan man köpa fika och glass. Ta med egen matsäck för hela dagen.</w:t>
      </w:r>
      <w:r w:rsidR="001505C9">
        <w:t xml:space="preserve"> Junköns fotbollskillar grillar hamburgare mm till försäljning i startområdet.</w:t>
      </w:r>
    </w:p>
    <w:p w:rsidR="00A71F44" w:rsidRDefault="000548AB">
      <w:r>
        <w:rPr>
          <w:b/>
          <w:bCs/>
        </w:rPr>
        <w:t>Prisutdelning:</w:t>
      </w:r>
      <w:r>
        <w:t xml:space="preserve"> Vid startområdet är det prisutdelning till de bästa i varje klass samt utlottning av priser på startnummer</w:t>
      </w:r>
      <w:r w:rsidR="00A03851">
        <w:t xml:space="preserve"> för deltagare som kommit i mål</w:t>
      </w:r>
      <w:r>
        <w:t>. Beräknas till cirka 14:45</w:t>
      </w:r>
      <w:r w:rsidR="00265968">
        <w:t>.</w:t>
      </w:r>
    </w:p>
    <w:p w:rsidR="00A71F44" w:rsidRDefault="000548AB">
      <w:r>
        <w:rPr>
          <w:b/>
          <w:bCs/>
        </w:rPr>
        <w:t>Konstgalleri:</w:t>
      </w:r>
      <w:r>
        <w:t xml:space="preserve"> I närheten av tävlingsområdet finns ett fint konstgalleri som är öppet där det är möjligt att inhandla fina saker.</w:t>
      </w:r>
    </w:p>
    <w:p w:rsidR="00A71F44" w:rsidRDefault="000548AB">
      <w:r>
        <w:t>Undrar du över något kontakta Per Ökvist 070-325 80 17, 0920-25 80 17. Hans Bäckström, Lulekamraterna 070-649 30 88</w:t>
      </w:r>
    </w:p>
    <w:p w:rsidR="00A71F44" w:rsidRDefault="000548AB">
      <w:r>
        <w:t>OBS Gå in på Lulekamraterna hemsida dagen före tävlingen för att se senaste information och eventuella ändringar om tävlingen och båttransport, se länk www.lulekamraterna.se</w:t>
      </w:r>
    </w:p>
    <w:p w:rsidR="00A71F44" w:rsidRDefault="000548AB">
      <w:r>
        <w:t>Instruktioner för bokning av båttransport med Symfoni. Boka båttransport länk http://www.effpro.se/Rederier3/LaponiaBank/turlista1.asp</w:t>
      </w:r>
    </w:p>
    <w:p w:rsidR="00A71F44" w:rsidRDefault="000548AB">
      <w:r>
        <w:rPr>
          <w:b/>
          <w:bCs/>
        </w:rPr>
        <w:t>Båttransport</w:t>
      </w:r>
      <w:r>
        <w:t xml:space="preserve"> till Junkön, avgång Södra hamnen 09:45: Välj månad: Juli 2024, välj dag: 13, välj resmål: Symfoni lördag, välj brygga för påstigning: Södra hamn, välj brygga för avstigning: Junkön, Fyll i formuläret och betala. Båttransport från Junkön, avgång 16:20: Välj månad: Juli 2024, välj dag: 13, välj resmål: Symfoni lördag, välj brygga för påstigning: Junkön: välj brygga för avstigning: Södra hamn, Fyll i formuläret och betala.</w:t>
      </w:r>
    </w:p>
    <w:p w:rsidR="00A71F44" w:rsidRDefault="007D4E86">
      <w:hyperlink r:id="rId9">
        <w:r w:rsidR="000548AB">
          <w:rPr>
            <w:rStyle w:val="Internetlnk"/>
            <w:color w:val="0000FF"/>
          </w:rPr>
          <w:t>Turlista A4_sv_2024_210x297mm.indd (lulea.se)</w:t>
        </w:r>
      </w:hyperlink>
    </w:p>
    <w:sectPr w:rsidR="00A71F44">
      <w:pgSz w:w="11906" w:h="16838"/>
      <w:pgMar w:top="1417" w:right="1417" w:bottom="1417" w:left="1417" w:header="0" w:footer="0" w:gutter="0"/>
      <w:pgBorders w:offsetFrom="page">
        <w:top w:val="threeDEmboss" w:sz="24" w:space="24" w:color="00000A"/>
        <w:left w:val="threeDEmboss" w:sz="24" w:space="24" w:color="00000A"/>
        <w:bottom w:val="threeDEngrave" w:sz="24" w:space="24" w:color="00000A"/>
        <w:right w:val="threeDEngrave" w:sz="24" w:space="24" w:color="00000A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44"/>
    <w:rsid w:val="0005250F"/>
    <w:rsid w:val="000548AB"/>
    <w:rsid w:val="00075543"/>
    <w:rsid w:val="001505C9"/>
    <w:rsid w:val="00160774"/>
    <w:rsid w:val="00170F15"/>
    <w:rsid w:val="00265968"/>
    <w:rsid w:val="002E3566"/>
    <w:rsid w:val="00353423"/>
    <w:rsid w:val="004D1CD6"/>
    <w:rsid w:val="007D4DFC"/>
    <w:rsid w:val="007D4E86"/>
    <w:rsid w:val="00834ECE"/>
    <w:rsid w:val="009868EC"/>
    <w:rsid w:val="00A03851"/>
    <w:rsid w:val="00A71F44"/>
    <w:rsid w:val="00A7712A"/>
    <w:rsid w:val="00F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82323-2C32-45C7-BE92-B6ED9570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</w:pPr>
  </w:style>
  <w:style w:type="paragraph" w:styleId="Rubrik1">
    <w:name w:val="heading 1"/>
    <w:basedOn w:val="Rubrik"/>
    <w:pPr>
      <w:outlineLvl w:val="0"/>
    </w:pPr>
  </w:style>
  <w:style w:type="paragraph" w:styleId="Rubrik2">
    <w:name w:val="heading 2"/>
    <w:basedOn w:val="Rubrik"/>
    <w:pPr>
      <w:outlineLvl w:val="1"/>
    </w:pPr>
  </w:style>
  <w:style w:type="paragraph" w:styleId="Rubrik3">
    <w:name w:val="heading 3"/>
    <w:basedOn w:val="Rubrik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basedOn w:val="Standardstycketeckensnitt"/>
    <w:uiPriority w:val="99"/>
    <w:unhideWhenUsed/>
    <w:rsid w:val="00475B29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qFormat/>
    <w:rsid w:val="00475B29"/>
    <w:rPr>
      <w:color w:val="605E5C"/>
      <w:shd w:val="clear" w:color="auto" w:fill="E1DFDD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Raminnehll">
    <w:name w:val="Raminnehåll"/>
    <w:basedOn w:val="Normal"/>
    <w:qFormat/>
  </w:style>
  <w:style w:type="paragraph" w:styleId="Citat">
    <w:name w:val="Quote"/>
    <w:basedOn w:val="Normal"/>
    <w:qFormat/>
  </w:style>
  <w:style w:type="paragraph" w:customStyle="1" w:styleId="Titel">
    <w:name w:val="Titel"/>
    <w:basedOn w:val="Rubrik"/>
  </w:style>
  <w:style w:type="paragraph" w:styleId="Underrubrik">
    <w:name w:val="Subtitle"/>
    <w:basedOn w:val="Rubrik"/>
  </w:style>
  <w:style w:type="character" w:styleId="Hyperlnk">
    <w:name w:val="Hyperlink"/>
    <w:basedOn w:val="Standardstycketeckensnitt"/>
    <w:uiPriority w:val="99"/>
    <w:unhideWhenUsed/>
    <w:rsid w:val="00834ECE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E3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lopp.se/Anmalan/Arrangemangsgrupp/HFHRKELIZTAJYTNC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ulekamratern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lulea.se/download/18.62d1914218ee1a863f31874/1713346161081/Turlista%20A4_sv_2024_web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Bäckström</dc:creator>
  <cp:lastModifiedBy>Christer Jakobsson</cp:lastModifiedBy>
  <cp:revision>19</cp:revision>
  <dcterms:created xsi:type="dcterms:W3CDTF">2024-07-06T19:58:00Z</dcterms:created>
  <dcterms:modified xsi:type="dcterms:W3CDTF">2024-07-07T08:48:00Z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