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65D" w:rsidRDefault="00DE38DC" w:rsidP="00730B43">
      <w:pPr>
        <w:pStyle w:val="Brdtext"/>
      </w:pPr>
      <w:r>
        <w:t>Föräldramöte Team</w:t>
      </w:r>
      <w:r w:rsidR="003F06C3">
        <w:t>-</w:t>
      </w:r>
      <w:r>
        <w:t>13 2023-10-11</w:t>
      </w:r>
    </w:p>
    <w:p w:rsidR="00DE38DC" w:rsidRDefault="00DE38DC" w:rsidP="00730B43">
      <w:pPr>
        <w:pStyle w:val="Brdtext"/>
      </w:pPr>
    </w:p>
    <w:p w:rsidR="00DE38DC" w:rsidRDefault="001C6E37" w:rsidP="00730B43">
      <w:pPr>
        <w:pStyle w:val="Brdtext"/>
      </w:pPr>
      <w:r>
        <w:t>Nya spelare: Jonathan</w:t>
      </w:r>
      <w:r w:rsidR="00DE38DC">
        <w:t xml:space="preserve">, Casper och Alfred. </w:t>
      </w:r>
    </w:p>
    <w:p w:rsidR="00DE38DC" w:rsidRDefault="00DE38DC" w:rsidP="00730B43">
      <w:pPr>
        <w:pStyle w:val="Brdtext"/>
      </w:pPr>
      <w:r>
        <w:t xml:space="preserve">Beslutsfattare inom laget: Tränarna arbetar tätt med att gemensamt fatta beslut. Jonas och Joakim tar det slutgiltiga beslutet. </w:t>
      </w:r>
    </w:p>
    <w:p w:rsidR="00DE38DC" w:rsidRDefault="00DE38DC" w:rsidP="00730B43">
      <w:pPr>
        <w:pStyle w:val="Brdtext"/>
      </w:pPr>
      <w:r>
        <w:t>Saker som kommer upp inom laget till enskild tränare delas med samtliga tränare. Detta för att kunna ge den stöttning som krävs.</w:t>
      </w:r>
    </w:p>
    <w:p w:rsidR="00DE38DC" w:rsidRDefault="00DE38DC" w:rsidP="00730B43">
      <w:pPr>
        <w:pStyle w:val="Brdtext"/>
      </w:pPr>
    </w:p>
    <w:p w:rsidR="00DE38DC" w:rsidRDefault="003F06C3" w:rsidP="00730B43">
      <w:pPr>
        <w:pStyle w:val="Brdtext"/>
      </w:pPr>
      <w:r>
        <w:t>Joakim och Jonas är from</w:t>
      </w:r>
      <w:r w:rsidR="00DE38DC">
        <w:t xml:space="preserve"> i </w:t>
      </w:r>
      <w:r>
        <w:t>början av hösten</w:t>
      </w:r>
      <w:r w:rsidR="00DE38DC">
        <w:t xml:space="preserve"> </w:t>
      </w:r>
      <w:r>
        <w:t xml:space="preserve">med </w:t>
      </w:r>
      <w:r w:rsidR="00DE38DC">
        <w:t xml:space="preserve">i sportrådet. </w:t>
      </w:r>
    </w:p>
    <w:p w:rsidR="00DE38DC" w:rsidRDefault="00DE38DC" w:rsidP="00730B43">
      <w:pPr>
        <w:pStyle w:val="Brdtext"/>
      </w:pPr>
    </w:p>
    <w:p w:rsidR="00DE38DC" w:rsidRDefault="007911A8" w:rsidP="00730B43">
      <w:pPr>
        <w:pStyle w:val="Brdtext"/>
      </w:pPr>
      <w:r>
        <w:t>Läget i omklä</w:t>
      </w:r>
      <w:r w:rsidR="00DE38DC">
        <w:t xml:space="preserve">dningsrummet: </w:t>
      </w:r>
    </w:p>
    <w:p w:rsidR="00DE38DC" w:rsidRDefault="00DE38DC" w:rsidP="00730B43">
      <w:pPr>
        <w:pStyle w:val="Brdtext"/>
      </w:pPr>
      <w:r>
        <w:t>Det har varit stökigt i omklädningsrummet tidigare under säsongen. Detta har bättrat sig</w:t>
      </w:r>
      <w:r w:rsidR="007911A8">
        <w:t>. Ledarna är bestämda kring attityd, uppförande och mobbing. Hör ni saker som sker så ta detta med ledarna. Det är svårt att höra allt när det är många spelare.</w:t>
      </w:r>
    </w:p>
    <w:p w:rsidR="007911A8" w:rsidRDefault="007911A8" w:rsidP="00730B43">
      <w:pPr>
        <w:pStyle w:val="Brdtext"/>
      </w:pPr>
      <w:r>
        <w:t>Det är mobilförbud</w:t>
      </w:r>
      <w:r w:rsidR="00B23EDF">
        <w:t xml:space="preserve"> </w:t>
      </w:r>
      <w:r w:rsidR="001C6E37">
        <w:t xml:space="preserve"> i omklädningsrummet. Själv</w:t>
      </w:r>
      <w:r>
        <w:t>klart får man ha den i omklädningsrummet om man behöver konta</w:t>
      </w:r>
      <w:r w:rsidR="001C6E37">
        <w:t>k</w:t>
      </w:r>
      <w:r>
        <w:t xml:space="preserve">ta vårdnadshavare. Men den får inte användas till annat än det. Detta för att fokus ska vara på träningen. </w:t>
      </w:r>
    </w:p>
    <w:p w:rsidR="007911A8" w:rsidRDefault="007911A8" w:rsidP="00730B43">
      <w:pPr>
        <w:pStyle w:val="Brdtext"/>
      </w:pPr>
    </w:p>
    <w:p w:rsidR="007911A8" w:rsidRDefault="007911A8" w:rsidP="00730B43">
      <w:pPr>
        <w:pStyle w:val="Brdtext"/>
      </w:pPr>
      <w:r>
        <w:t>Match med 12orna:</w:t>
      </w:r>
    </w:p>
    <w:p w:rsidR="007911A8" w:rsidRDefault="007911A8" w:rsidP="00730B43">
      <w:pPr>
        <w:pStyle w:val="Brdtext"/>
      </w:pPr>
      <w:r>
        <w:t>From detta år kommer team 13 få ställa upp på 12ordnas matcher n</w:t>
      </w:r>
      <w:r w:rsidR="001C6E37">
        <w:t>är behov finns, detta då de har anmält</w:t>
      </w:r>
      <w:r>
        <w:t xml:space="preserve"> 2 lag till serien. Dessa matcher kommer ske på Lördag. De barnen från team 13 som ska spela bestäms av tränare utifrån bedömning av mognad i spelandet. Innan frågan ställs till barnen så kommer ledarna kolla av med föräldrarna. </w:t>
      </w:r>
    </w:p>
    <w:p w:rsidR="007911A8" w:rsidRDefault="007911A8" w:rsidP="00730B43">
      <w:pPr>
        <w:pStyle w:val="Brdtext"/>
      </w:pPr>
    </w:p>
    <w:p w:rsidR="007911A8" w:rsidRDefault="007911A8" w:rsidP="00730B43">
      <w:pPr>
        <w:pStyle w:val="Brdtext"/>
      </w:pPr>
      <w:r>
        <w:t>Cupavgifter:</w:t>
      </w:r>
    </w:p>
    <w:p w:rsidR="007911A8" w:rsidRDefault="007911A8" w:rsidP="00730B43">
      <w:pPr>
        <w:pStyle w:val="Brdtext"/>
      </w:pPr>
      <w:r>
        <w:t xml:space="preserve">Cupavgifter tas från lagkassan som arbetats ihop från året innan. När det kommer in en ny spelare så ska den spelaren betala de 2 första cuperna själv, sedan kommer avgiften tas från lagkassan. </w:t>
      </w:r>
    </w:p>
    <w:p w:rsidR="007911A8" w:rsidRDefault="007911A8" w:rsidP="00730B43">
      <w:pPr>
        <w:pStyle w:val="Brdtext"/>
      </w:pPr>
    </w:p>
    <w:p w:rsidR="007911A8" w:rsidRDefault="007911A8" w:rsidP="00730B43">
      <w:pPr>
        <w:pStyle w:val="Brdtext"/>
      </w:pPr>
      <w:r>
        <w:t>Cuper:</w:t>
      </w:r>
    </w:p>
    <w:p w:rsidR="007911A8" w:rsidRDefault="007911A8" w:rsidP="00730B43">
      <w:pPr>
        <w:pStyle w:val="Brdtext"/>
      </w:pPr>
      <w:r>
        <w:t>From Maj</w:t>
      </w:r>
      <w:r w:rsidR="001C6E37">
        <w:t xml:space="preserve"> -23</w:t>
      </w:r>
      <w:r>
        <w:t xml:space="preserve"> får man</w:t>
      </w:r>
      <w:r w:rsidR="001C6E37">
        <w:t xml:space="preserve"> åka på cuper inom sin </w:t>
      </w:r>
      <w:proofErr w:type="gramStart"/>
      <w:r w:rsidR="001C6E37">
        <w:t>egna</w:t>
      </w:r>
      <w:proofErr w:type="gramEnd"/>
      <w:r w:rsidR="001C6E37">
        <w:t xml:space="preserve"> region, man kan få dispens att åka </w:t>
      </w:r>
      <w:r>
        <w:t xml:space="preserve"> på cup</w:t>
      </w:r>
      <w:r w:rsidR="001C6E37">
        <w:t xml:space="preserve">er som är </w:t>
      </w:r>
      <w:r>
        <w:t xml:space="preserve"> 10 mil utanför sin e</w:t>
      </w:r>
      <w:r w:rsidR="001C6E37">
        <w:t xml:space="preserve">gen ishall. Detta gäller U12 och nedåt. </w:t>
      </w:r>
      <w:r>
        <w:t>Det handlar om försäkringar, inte kosta för mycket, alla ska kunna åka med m.m. Bryter man mo</w:t>
      </w:r>
      <w:r w:rsidR="001C6E37">
        <w:t>t detta kan man åka på en överträdelse</w:t>
      </w:r>
      <w:r>
        <w:t>avgift på 5000kr som lag.</w:t>
      </w:r>
    </w:p>
    <w:p w:rsidR="007911A8" w:rsidRDefault="007911A8" w:rsidP="00730B43">
      <w:pPr>
        <w:pStyle w:val="Brdtext"/>
      </w:pPr>
      <w:r>
        <w:t xml:space="preserve">De cuper som finns i närheten är i dagsläget fullbokade. </w:t>
      </w:r>
    </w:p>
    <w:p w:rsidR="001351AA" w:rsidRDefault="001351AA" w:rsidP="00730B43">
      <w:pPr>
        <w:pStyle w:val="Brdtext"/>
      </w:pPr>
    </w:p>
    <w:p w:rsidR="001351AA" w:rsidRDefault="001351AA" w:rsidP="00730B43">
      <w:pPr>
        <w:pStyle w:val="Brdtext"/>
      </w:pPr>
      <w:r>
        <w:lastRenderedPageBreak/>
        <w:t>Sponsorer:</w:t>
      </w:r>
    </w:p>
    <w:p w:rsidR="00B23EDF" w:rsidRDefault="00B23EDF" w:rsidP="00730B43">
      <w:pPr>
        <w:pStyle w:val="Brdtext"/>
      </w:pPr>
      <w:r>
        <w:t>Ur&amp;P</w:t>
      </w:r>
      <w:r w:rsidR="001351AA">
        <w:t>enn, Läns Alarm, Totalreklam.</w:t>
      </w:r>
    </w:p>
    <w:p w:rsidR="001351AA" w:rsidRDefault="00B23EDF" w:rsidP="00730B43">
      <w:pPr>
        <w:pStyle w:val="Brdtext"/>
      </w:pPr>
      <w:r>
        <w:t>Totalreklam sponsrar med nya flaskor med LBK loggan och spelarnas nummer på.</w:t>
      </w:r>
    </w:p>
    <w:p w:rsidR="001351AA" w:rsidRDefault="001351AA" w:rsidP="00730B43">
      <w:pPr>
        <w:pStyle w:val="Brdtext"/>
      </w:pPr>
    </w:p>
    <w:p w:rsidR="001351AA" w:rsidRDefault="001351AA" w:rsidP="00730B43">
      <w:pPr>
        <w:pStyle w:val="Brdtext"/>
      </w:pPr>
      <w:r>
        <w:t>Försäljning:</w:t>
      </w:r>
    </w:p>
    <w:p w:rsidR="001351AA" w:rsidRDefault="001351AA" w:rsidP="00730B43">
      <w:pPr>
        <w:pStyle w:val="Brdtext"/>
      </w:pPr>
      <w:r>
        <w:t>Trekronan – Hittar man sponsorer för trekronan så är det en bra peng in i kassan. Informa</w:t>
      </w:r>
      <w:r w:rsidR="00B23EDF">
        <w:t>tion om detta finns på laget + bifogat här. Ett</w:t>
      </w:r>
      <w:r>
        <w:t xml:space="preserve"> sponsor</w:t>
      </w:r>
      <w:r w:rsidR="00B23EDF">
        <w:t>avtal</w:t>
      </w:r>
      <w:r>
        <w:t xml:space="preserve"> genererar 1800kr</w:t>
      </w:r>
      <w:r w:rsidR="00B23EDF">
        <w:t xml:space="preserve"> direkt in</w:t>
      </w:r>
      <w:r>
        <w:t xml:space="preserve"> lagkassan. Första matchen för denna ske</w:t>
      </w:r>
      <w:r w:rsidR="00B23EDF">
        <w:t>r den 27/10 och nästa är till våren, detta är snabba pengar in och som Sofie räknade ut. Fixar alla 1 sponsoravtal så är det 59000 kr  till lagkassan.</w:t>
      </w:r>
    </w:p>
    <w:p w:rsidR="001351AA" w:rsidRDefault="001351AA" w:rsidP="00730B43">
      <w:pPr>
        <w:pStyle w:val="Brdtext"/>
      </w:pPr>
      <w:r>
        <w:t>Alternativ till detta är försäljning för att få in pengar till lagkassan. Förslag om detta är toapapper, Ravelli, Newbody, Parmesanost m.m.</w:t>
      </w:r>
    </w:p>
    <w:p w:rsidR="001351AA" w:rsidRDefault="001351AA" w:rsidP="00730B43">
      <w:pPr>
        <w:pStyle w:val="Brdtext"/>
      </w:pPr>
      <w:r>
        <w:t>Vi tittar på alternativ till försäljning sen kommer det ske en omröstning.</w:t>
      </w:r>
    </w:p>
    <w:p w:rsidR="00927B73" w:rsidRDefault="00927B73" w:rsidP="00730B43">
      <w:pPr>
        <w:pStyle w:val="Brdtext"/>
      </w:pPr>
      <w:r>
        <w:t>Förråd:</w:t>
      </w:r>
    </w:p>
    <w:p w:rsidR="00927B73" w:rsidRDefault="00927B73" w:rsidP="00730B43">
      <w:pPr>
        <w:pStyle w:val="Brdtext"/>
      </w:pPr>
      <w:r>
        <w:t xml:space="preserve">Barnen måste vara noga med att ställa in sina backar väl, börja inifrån och ut. Detta för att kunna hålla ordning. </w:t>
      </w:r>
    </w:p>
    <w:p w:rsidR="00D54239" w:rsidRDefault="00D54239" w:rsidP="00D54239">
      <w:pPr>
        <w:pStyle w:val="Brdtext"/>
      </w:pPr>
      <w:r>
        <w:t>Matcher:</w:t>
      </w:r>
    </w:p>
    <w:p w:rsidR="00D54239" w:rsidRDefault="00D54239" w:rsidP="00D54239">
      <w:pPr>
        <w:pStyle w:val="Brdtext"/>
      </w:pPr>
      <w:r>
        <w:t xml:space="preserve">Nolltolerans mot fulspel. Missar domarna detta så kommer ledarna att plocka barnen från isen. </w:t>
      </w:r>
      <w:r w:rsidR="00B71527">
        <w:t>( se GP pucken nedan om samma ämne. )</w:t>
      </w:r>
    </w:p>
    <w:p w:rsidR="00D54239" w:rsidRDefault="00D54239" w:rsidP="00D54239">
      <w:pPr>
        <w:pStyle w:val="Brdtext"/>
      </w:pPr>
      <w:r>
        <w:t>Lagkassan:</w:t>
      </w:r>
    </w:p>
    <w:p w:rsidR="00D54239" w:rsidRDefault="00D54239" w:rsidP="00D54239">
      <w:pPr>
        <w:pStyle w:val="Brdtext"/>
      </w:pPr>
      <w:r>
        <w:t xml:space="preserve">23160 kr finns i lagkassan just nu. Våra inkomster varje år består av bingolottokalendrar, och lerumspucken. Varje år drar vi in ungefär så pass mycket pengar så att barnen kan åka på 2 cuper varje år. Om vi ska öka antal cuper vi åker på så behöver vi öka inkomsterna. </w:t>
      </w:r>
    </w:p>
    <w:p w:rsidR="00AA5E14" w:rsidRDefault="00AA5E14" w:rsidP="00D54239">
      <w:pPr>
        <w:pStyle w:val="Brdtext"/>
      </w:pPr>
      <w:r>
        <w:t xml:space="preserve">Tränarna önskar att om det finns föräldrar som kan tänka sig att hjälpa till vid träningar om det saknas ledare skickar ett meddelande om det till tränarna. Gärna då om man är utbildad inom klubben. </w:t>
      </w:r>
    </w:p>
    <w:p w:rsidR="00D54239" w:rsidRDefault="00D54239" w:rsidP="00D54239">
      <w:pPr>
        <w:pStyle w:val="Brdtext"/>
      </w:pPr>
      <w:r>
        <w:t>Lagledaren informerar:</w:t>
      </w:r>
    </w:p>
    <w:p w:rsidR="00B71527" w:rsidRDefault="00D54239" w:rsidP="00B71527">
      <w:pPr>
        <w:pStyle w:val="Default"/>
      </w:pPr>
      <w:r>
        <w:t xml:space="preserve">Gp-pucken kommer spelas i Kungsbacka och Lysekil. </w:t>
      </w:r>
      <w:r w:rsidR="00B71527">
        <w:t>( Klistrar in vad som gäller under GP pucke</w:t>
      </w:r>
      <w:r w:rsidR="00B23EDF">
        <w:t>n ang nolltolerans kring oschysst spel</w:t>
      </w:r>
      <w:r w:rsidR="00B71527">
        <w:t xml:space="preserve"> )</w:t>
      </w:r>
    </w:p>
    <w:p w:rsidR="00B71527" w:rsidRDefault="00B71527" w:rsidP="00B71527">
      <w:pPr>
        <w:pStyle w:val="Default"/>
      </w:pPr>
    </w:p>
    <w:p w:rsidR="00B71527" w:rsidRPr="00B23EDF" w:rsidRDefault="00B71527" w:rsidP="00B71527">
      <w:pPr>
        <w:pStyle w:val="Default"/>
        <w:rPr>
          <w:rFonts w:asciiTheme="minorHAnsi" w:hAnsiTheme="minorHAnsi" w:cstheme="minorHAnsi"/>
          <w:bCs/>
          <w:color w:val="FF0000"/>
        </w:rPr>
      </w:pPr>
      <w:r>
        <w:t xml:space="preserve"> </w:t>
      </w:r>
      <w:r w:rsidRPr="00B23EDF">
        <w:rPr>
          <w:rFonts w:asciiTheme="minorHAnsi" w:hAnsiTheme="minorHAnsi" w:cstheme="minorHAnsi"/>
          <w:b/>
          <w:bCs/>
          <w:color w:val="FF0000"/>
        </w:rPr>
        <w:t>Otillåten fysisk kontakt</w:t>
      </w:r>
      <w:r w:rsidRPr="00B23EDF">
        <w:rPr>
          <w:rFonts w:asciiTheme="minorHAnsi" w:hAnsiTheme="minorHAnsi" w:cstheme="minorHAnsi"/>
          <w:bCs/>
          <w:color w:val="FF0000"/>
        </w:rPr>
        <w:t xml:space="preserve"> – En otillåten fysisk kontakt är en kontakt som uppstår när en spelare; </w:t>
      </w:r>
    </w:p>
    <w:p w:rsidR="00B71527" w:rsidRPr="00B23EDF" w:rsidRDefault="00B71527" w:rsidP="00B71527">
      <w:pPr>
        <w:pStyle w:val="Default"/>
        <w:spacing w:after="18"/>
        <w:rPr>
          <w:rFonts w:asciiTheme="minorHAnsi" w:hAnsiTheme="minorHAnsi" w:cstheme="minorHAnsi"/>
          <w:color w:val="FF0000"/>
        </w:rPr>
      </w:pPr>
      <w:r w:rsidRPr="00B23EDF">
        <w:rPr>
          <w:rFonts w:asciiTheme="minorHAnsi" w:hAnsiTheme="minorHAnsi" w:cstheme="minorHAnsi"/>
          <w:color w:val="FF0000"/>
        </w:rPr>
        <w:t xml:space="preserve">● Hoppar mot en spelare  </w:t>
      </w:r>
    </w:p>
    <w:p w:rsidR="00B71527" w:rsidRPr="00B23EDF" w:rsidRDefault="00B71527" w:rsidP="00B71527">
      <w:pPr>
        <w:pStyle w:val="Default"/>
        <w:spacing w:after="18"/>
        <w:rPr>
          <w:rFonts w:asciiTheme="minorHAnsi" w:hAnsiTheme="minorHAnsi" w:cstheme="minorHAnsi"/>
          <w:color w:val="FF0000"/>
        </w:rPr>
      </w:pPr>
      <w:r w:rsidRPr="00B23EDF">
        <w:rPr>
          <w:rFonts w:asciiTheme="minorHAnsi" w:hAnsiTheme="minorHAnsi" w:cstheme="minorHAnsi"/>
          <w:color w:val="FF0000"/>
        </w:rPr>
        <w:t xml:space="preserve">● Knuffar en spelare </w:t>
      </w:r>
    </w:p>
    <w:p w:rsidR="00B71527" w:rsidRPr="00B23EDF" w:rsidRDefault="00B71527" w:rsidP="00B71527">
      <w:pPr>
        <w:pStyle w:val="Default"/>
        <w:spacing w:after="18"/>
        <w:rPr>
          <w:rFonts w:asciiTheme="minorHAnsi" w:hAnsiTheme="minorHAnsi" w:cstheme="minorHAnsi"/>
          <w:color w:val="FF0000"/>
        </w:rPr>
      </w:pPr>
      <w:r w:rsidRPr="00B23EDF">
        <w:rPr>
          <w:rFonts w:asciiTheme="minorHAnsi" w:hAnsiTheme="minorHAnsi" w:cstheme="minorHAnsi"/>
          <w:color w:val="FF0000"/>
        </w:rPr>
        <w:t>● Slår eller försöka slå en spelare med klubban eller händerna</w:t>
      </w:r>
    </w:p>
    <w:p w:rsidR="00B71527" w:rsidRPr="00B23EDF" w:rsidRDefault="00B71527" w:rsidP="00B71527">
      <w:pPr>
        <w:pStyle w:val="Default"/>
        <w:spacing w:after="18"/>
        <w:rPr>
          <w:rFonts w:asciiTheme="minorHAnsi" w:hAnsiTheme="minorHAnsi" w:cstheme="minorHAnsi"/>
          <w:color w:val="FF0000"/>
        </w:rPr>
      </w:pPr>
      <w:r w:rsidRPr="00B23EDF">
        <w:rPr>
          <w:rFonts w:asciiTheme="minorHAnsi" w:hAnsiTheme="minorHAnsi" w:cstheme="minorHAnsi"/>
          <w:color w:val="FF0000"/>
        </w:rPr>
        <w:t xml:space="preserve">● Fäller eller försöka fälla en spelare med klubban eller kroppen </w:t>
      </w:r>
    </w:p>
    <w:p w:rsidR="00B71527" w:rsidRPr="00B23EDF" w:rsidRDefault="00B71527" w:rsidP="00B71527">
      <w:pPr>
        <w:pStyle w:val="Default"/>
        <w:spacing w:after="18"/>
        <w:rPr>
          <w:rFonts w:asciiTheme="minorHAnsi" w:hAnsiTheme="minorHAnsi" w:cstheme="minorHAnsi"/>
          <w:color w:val="FF0000"/>
        </w:rPr>
      </w:pPr>
      <w:r w:rsidRPr="00B23EDF">
        <w:rPr>
          <w:rFonts w:asciiTheme="minorHAnsi" w:hAnsiTheme="minorHAnsi" w:cstheme="minorHAnsi"/>
          <w:color w:val="FF0000"/>
        </w:rPr>
        <w:t xml:space="preserve">● Tacklar en spelare mot sargen </w:t>
      </w:r>
    </w:p>
    <w:p w:rsidR="00B71527" w:rsidRPr="00B23EDF" w:rsidRDefault="00B71527" w:rsidP="00B71527">
      <w:pPr>
        <w:pStyle w:val="Default"/>
        <w:spacing w:after="18"/>
        <w:rPr>
          <w:rFonts w:asciiTheme="minorHAnsi" w:hAnsiTheme="minorHAnsi" w:cstheme="minorHAnsi"/>
          <w:color w:val="FF0000"/>
        </w:rPr>
      </w:pPr>
      <w:r w:rsidRPr="00B23EDF">
        <w:rPr>
          <w:rFonts w:asciiTheme="minorHAnsi" w:hAnsiTheme="minorHAnsi" w:cstheme="minorHAnsi"/>
          <w:color w:val="FF0000"/>
        </w:rPr>
        <w:t xml:space="preserve">● Håller fast en spelare </w:t>
      </w:r>
    </w:p>
    <w:p w:rsidR="00B71527" w:rsidRPr="00B23EDF" w:rsidRDefault="00B71527" w:rsidP="00B71527">
      <w:pPr>
        <w:pStyle w:val="Default"/>
        <w:spacing w:after="18"/>
        <w:rPr>
          <w:rFonts w:asciiTheme="minorHAnsi" w:hAnsiTheme="minorHAnsi" w:cstheme="minorHAnsi"/>
          <w:color w:val="FF0000"/>
        </w:rPr>
      </w:pPr>
      <w:r w:rsidRPr="00B23EDF">
        <w:rPr>
          <w:rFonts w:asciiTheme="minorHAnsi" w:hAnsiTheme="minorHAnsi" w:cstheme="minorHAnsi"/>
          <w:color w:val="FF0000"/>
        </w:rPr>
        <w:lastRenderedPageBreak/>
        <w:t xml:space="preserve">● Spelar på ett farligt sätt </w:t>
      </w:r>
    </w:p>
    <w:p w:rsidR="00B71527" w:rsidRPr="00B23EDF" w:rsidRDefault="00B71527" w:rsidP="00B71527">
      <w:pPr>
        <w:pStyle w:val="Default"/>
        <w:spacing w:after="18"/>
        <w:rPr>
          <w:rFonts w:asciiTheme="minorHAnsi" w:hAnsiTheme="minorHAnsi" w:cstheme="minorHAnsi"/>
          <w:color w:val="FF0000"/>
        </w:rPr>
      </w:pPr>
      <w:r w:rsidRPr="00B23EDF">
        <w:rPr>
          <w:rFonts w:asciiTheme="minorHAnsi" w:hAnsiTheme="minorHAnsi" w:cstheme="minorHAnsi"/>
          <w:color w:val="FF0000"/>
        </w:rPr>
        <w:t>● Hindra en motspelares förflyttning när denne inte har pucken</w:t>
      </w:r>
    </w:p>
    <w:p w:rsidR="00B71527" w:rsidRPr="00B23EDF" w:rsidRDefault="00B71527" w:rsidP="00B71527">
      <w:pPr>
        <w:pStyle w:val="Default"/>
        <w:spacing w:after="18"/>
        <w:rPr>
          <w:rFonts w:asciiTheme="minorHAnsi" w:hAnsiTheme="minorHAnsi" w:cstheme="minorHAnsi"/>
          <w:b/>
          <w:bCs/>
          <w:color w:val="FF0000"/>
        </w:rPr>
      </w:pPr>
    </w:p>
    <w:p w:rsidR="00B71527" w:rsidRPr="00B23EDF" w:rsidRDefault="00B71527" w:rsidP="00B71527">
      <w:pPr>
        <w:pStyle w:val="Default"/>
        <w:spacing w:after="18"/>
        <w:rPr>
          <w:rFonts w:asciiTheme="minorHAnsi" w:hAnsiTheme="minorHAnsi" w:cstheme="minorHAnsi"/>
          <w:b/>
          <w:bCs/>
          <w:color w:val="FF0000"/>
        </w:rPr>
      </w:pPr>
      <w:r w:rsidRPr="00B23EDF">
        <w:rPr>
          <w:rFonts w:asciiTheme="minorHAnsi" w:hAnsiTheme="minorHAnsi" w:cstheme="minorHAnsi"/>
          <w:b/>
          <w:bCs/>
          <w:color w:val="FF0000"/>
        </w:rPr>
        <w:t xml:space="preserve">Otillåtet spel och olämpligt uppträdande </w:t>
      </w:r>
    </w:p>
    <w:p w:rsidR="00B71527" w:rsidRPr="00B23EDF" w:rsidRDefault="00B71527" w:rsidP="00B71527">
      <w:pPr>
        <w:pStyle w:val="Default"/>
        <w:spacing w:after="18"/>
        <w:rPr>
          <w:rFonts w:asciiTheme="minorHAnsi" w:hAnsiTheme="minorHAnsi" w:cstheme="minorHAnsi"/>
          <w:color w:val="FF0000"/>
        </w:rPr>
      </w:pPr>
    </w:p>
    <w:p w:rsidR="00D54239" w:rsidRPr="00B23EDF" w:rsidRDefault="00B71527" w:rsidP="00B71527">
      <w:pPr>
        <w:pStyle w:val="Brdtext"/>
        <w:rPr>
          <w:color w:val="FF0000"/>
        </w:rPr>
      </w:pPr>
      <w:r w:rsidRPr="00B23EDF">
        <w:rPr>
          <w:rFonts w:cstheme="minorHAnsi"/>
          <w:color w:val="FF0000"/>
        </w:rPr>
        <w:t>Om en spelare använder sig av otillåten fysisk kontakt, spelar på ett farligt eller oaktsamt sätt eller genom uppträdande och språkbruk inte efter lever fair play och respekt ska matchledaren blåsa av i direkt anslutning till att förseelsen skett. Förfördelad spelare tilldelas ett straffslag som genomförs som jaktstraff</w:t>
      </w:r>
    </w:p>
    <w:p w:rsidR="00B71527" w:rsidRDefault="00B71527" w:rsidP="00D54239">
      <w:pPr>
        <w:pStyle w:val="Brdtext"/>
      </w:pPr>
    </w:p>
    <w:p w:rsidR="00B23EDF" w:rsidRDefault="00D54239" w:rsidP="00D54239">
      <w:pPr>
        <w:pStyle w:val="Brdtext"/>
      </w:pPr>
      <w:r>
        <w:t xml:space="preserve">Hemmamatcher: </w:t>
      </w:r>
    </w:p>
    <w:p w:rsidR="00E3694F" w:rsidRDefault="00D54239" w:rsidP="00D54239">
      <w:pPr>
        <w:pStyle w:val="Brdtext"/>
      </w:pPr>
      <w:r>
        <w:t>Man ska som förälder anmäla sig till sekretariatet eller matchvärd.</w:t>
      </w:r>
    </w:p>
    <w:p w:rsidR="00D54239" w:rsidRDefault="00D54239" w:rsidP="00D54239">
      <w:pPr>
        <w:pStyle w:val="Brdtext"/>
      </w:pPr>
      <w:r>
        <w:t xml:space="preserve"> Är man matchvärd ska man ha en</w:t>
      </w:r>
      <w:r w:rsidR="00B23EDF">
        <w:t xml:space="preserve"> gul väst som hänger precis innanför dörren till höger på kansliet</w:t>
      </w:r>
      <w:r>
        <w:t>. Man ska röra sig runt på läktaren och</w:t>
      </w:r>
      <w:r w:rsidR="00E3694F">
        <w:t xml:space="preserve"> </w:t>
      </w:r>
      <w:r>
        <w:t xml:space="preserve"> hör man något </w:t>
      </w:r>
      <w:r w:rsidR="003F06C3">
        <w:t xml:space="preserve">negativt </w:t>
      </w:r>
      <w:r>
        <w:t xml:space="preserve">så säger man till Pernilla. </w:t>
      </w:r>
      <w:r w:rsidR="003F06C3">
        <w:t>Detta är för att skydda</w:t>
      </w:r>
      <w:r w:rsidR="00E3694F">
        <w:t xml:space="preserve"> och stötta domarna då många slutat pga dåligt uppträdande från föräldrar/ledare.</w:t>
      </w:r>
    </w:p>
    <w:p w:rsidR="003F06C3" w:rsidRDefault="003F06C3" w:rsidP="00D54239">
      <w:pPr>
        <w:pStyle w:val="Brdtext"/>
      </w:pPr>
      <w:r>
        <w:t>Sekretariatet: Ny jingel som ska</w:t>
      </w:r>
      <w:r w:rsidR="00B71527">
        <w:t xml:space="preserve"> spelas upp inför hemmamatcher, ligger under länkar på laget.se</w:t>
      </w:r>
      <w:r>
        <w:t xml:space="preserve"> </w:t>
      </w:r>
    </w:p>
    <w:p w:rsidR="003F06C3" w:rsidRDefault="003F06C3" w:rsidP="00D54239">
      <w:pPr>
        <w:pStyle w:val="Brdtext"/>
      </w:pPr>
      <w:r>
        <w:t>Det ligger information om jingeln och matchvär</w:t>
      </w:r>
      <w:r w:rsidR="001C6E37">
        <w:t>d under dokument på laget.se</w:t>
      </w:r>
    </w:p>
    <w:p w:rsidR="003F06C3" w:rsidRDefault="003F06C3" w:rsidP="00D54239">
      <w:pPr>
        <w:pStyle w:val="Brdtext"/>
      </w:pPr>
      <w:r>
        <w:t xml:space="preserve">Det kommer att sitta 2 st föräldrar i sekretariatet under matcher. Det kommer även att vara 2 st matchvärdar varje match. </w:t>
      </w:r>
    </w:p>
    <w:p w:rsidR="001C6E37" w:rsidRDefault="001C6E37" w:rsidP="00D54239">
      <w:pPr>
        <w:pStyle w:val="Brdtext"/>
      </w:pPr>
    </w:p>
    <w:p w:rsidR="003F06C3" w:rsidRDefault="003F06C3" w:rsidP="00D54239">
      <w:pPr>
        <w:pStyle w:val="Brdtext"/>
      </w:pPr>
      <w:r>
        <w:t xml:space="preserve">Kläder: Beräknas komma om ca 2 veckor. </w:t>
      </w:r>
    </w:p>
    <w:p w:rsidR="00D54239" w:rsidRDefault="00D54239" w:rsidP="00730B43">
      <w:pPr>
        <w:pStyle w:val="Brdtext"/>
      </w:pPr>
    </w:p>
    <w:p w:rsidR="001351AA" w:rsidRDefault="001351AA" w:rsidP="00730B43">
      <w:pPr>
        <w:pStyle w:val="Brdtext"/>
      </w:pPr>
      <w:r>
        <w:t>Övriga frågor:</w:t>
      </w:r>
    </w:p>
    <w:p w:rsidR="001351AA" w:rsidRDefault="001351AA" w:rsidP="00730B43">
      <w:pPr>
        <w:pStyle w:val="Brdtext"/>
      </w:pPr>
      <w:r>
        <w:t>Försäljning av bingolotter –Laget säljer bingolottokalendrar varje år inför jul.</w:t>
      </w:r>
    </w:p>
    <w:p w:rsidR="001351AA" w:rsidRDefault="00927B73" w:rsidP="00730B43">
      <w:pPr>
        <w:pStyle w:val="Brdtext"/>
      </w:pPr>
      <w:r>
        <w:t xml:space="preserve">Julklappar till barnen som tidigare kom som förslag – Bra idé, men det kommer inte nyttjas, men vi säger inte nej till något. </w:t>
      </w:r>
    </w:p>
    <w:p w:rsidR="00927B73" w:rsidRDefault="00927B73" w:rsidP="00730B43">
      <w:pPr>
        <w:pStyle w:val="Brdtext"/>
      </w:pPr>
      <w:r>
        <w:t xml:space="preserve">Eget café vid hemmamatch som bidrag till lagkassan – Är inget som vi gör idag, men vi kan kolla upp möjligheten. </w:t>
      </w:r>
    </w:p>
    <w:p w:rsidR="00927B73" w:rsidRDefault="00927B73" w:rsidP="00730B43">
      <w:pPr>
        <w:pStyle w:val="Brdtext"/>
      </w:pPr>
      <w:r>
        <w:t xml:space="preserve">Hur ofta kommer lagen att blandas för match – Ledarna får kolla på detta. Det är en stor grupp så det är mycket arbete att blanda nya lag. Om lagen fungerar bra så är det dessa lag som kommer spelas tillsammans i GP-pucken. Men ändringar kan ske under tiden. </w:t>
      </w:r>
    </w:p>
    <w:p w:rsidR="00AA5E14" w:rsidRDefault="00AA5E14" w:rsidP="00730B43">
      <w:pPr>
        <w:pStyle w:val="Brdtext"/>
      </w:pPr>
      <w:r>
        <w:t>Möte om Lerumspucken kommer att kallas till i sl</w:t>
      </w:r>
      <w:r w:rsidR="00E3694F">
        <w:t>utet av Januari. Lerumspucken anordnas 16/3 -24 så bokar redan upp er för en heldag i ishallen.</w:t>
      </w:r>
      <w:bookmarkStart w:id="0" w:name="_GoBack"/>
      <w:bookmarkEnd w:id="0"/>
    </w:p>
    <w:p w:rsidR="00AA5E14" w:rsidRDefault="00AA5E14" w:rsidP="00730B43">
      <w:pPr>
        <w:pStyle w:val="Brdtext"/>
      </w:pPr>
    </w:p>
    <w:p w:rsidR="001351AA" w:rsidRDefault="001351AA" w:rsidP="00730B43">
      <w:pPr>
        <w:pStyle w:val="Brdtext"/>
      </w:pPr>
    </w:p>
    <w:p w:rsidR="001351AA" w:rsidRDefault="001351AA" w:rsidP="00730B43">
      <w:pPr>
        <w:pStyle w:val="Brdtext"/>
      </w:pPr>
    </w:p>
    <w:p w:rsidR="007911A8" w:rsidRDefault="007911A8" w:rsidP="00730B43">
      <w:pPr>
        <w:pStyle w:val="Brdtext"/>
      </w:pPr>
    </w:p>
    <w:p w:rsidR="00DE38DC" w:rsidRDefault="00DE38DC" w:rsidP="00730B43">
      <w:pPr>
        <w:pStyle w:val="Brdtext"/>
      </w:pPr>
    </w:p>
    <w:p w:rsidR="00DE38DC" w:rsidRPr="00730B43" w:rsidRDefault="00DE38DC" w:rsidP="00730B43">
      <w:pPr>
        <w:pStyle w:val="Brdtext"/>
      </w:pPr>
    </w:p>
    <w:sectPr w:rsidR="00DE38DC" w:rsidRPr="00730B43" w:rsidSect="00730B43">
      <w:footerReference w:type="default" r:id="rId8"/>
      <w:type w:val="continuous"/>
      <w:pgSz w:w="11906" w:h="16838" w:code="9"/>
      <w:pgMar w:top="1418" w:right="1985" w:bottom="1418" w:left="1985"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DC" w:rsidRDefault="00DA37DC" w:rsidP="00A53DE5">
      <w:r>
        <w:separator/>
      </w:r>
    </w:p>
  </w:endnote>
  <w:endnote w:type="continuationSeparator" w:id="0">
    <w:p w:rsidR="00DA37DC" w:rsidRDefault="00DA37DC" w:rsidP="00A5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90" w:rsidRPr="00DF1052" w:rsidRDefault="00C15D90" w:rsidP="00BC139E">
    <w:pPr>
      <w:pStyle w:val="Sidhuvud"/>
    </w:pPr>
  </w:p>
  <w:p w:rsidR="00C15D90" w:rsidRDefault="00C15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DC" w:rsidRDefault="00DA37DC" w:rsidP="00A53DE5">
      <w:r>
        <w:separator/>
      </w:r>
    </w:p>
  </w:footnote>
  <w:footnote w:type="continuationSeparator" w:id="0">
    <w:p w:rsidR="00DA37DC" w:rsidRDefault="00DA37DC" w:rsidP="00A5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8pt;height:82pt;visibility:visible;mso-wrap-style:square" o:bullet="t">
        <v:imagedata r:id="rId1" o:title=""/>
      </v:shape>
    </w:pict>
  </w:numPicBullet>
  <w:abstractNum w:abstractNumId="0" w15:restartNumberingAfterBreak="0">
    <w:nsid w:val="FFFFFF81"/>
    <w:multiLevelType w:val="singleLevel"/>
    <w:tmpl w:val="39B0794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D07146"/>
    <w:multiLevelType w:val="multilevel"/>
    <w:tmpl w:val="D42C2480"/>
    <w:lvl w:ilvl="0">
      <w:start w:val="1"/>
      <w:numFmt w:val="bullet"/>
      <w:lvlText w:val="•"/>
      <w:lvlJc w:val="left"/>
      <w:pPr>
        <w:tabs>
          <w:tab w:val="num" w:pos="454"/>
        </w:tabs>
        <w:ind w:left="454" w:hanging="454"/>
      </w:pPr>
      <w:rPr>
        <w:rFonts w:ascii="Times New Roman" w:hAnsi="Times New Roman" w:cs="Times New Roman" w:hint="default"/>
        <w:sz w:val="24"/>
        <w:szCs w:val="18"/>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decimal"/>
      <w:lvlText w:val="%4."/>
      <w:lvlJc w:val="left"/>
      <w:pPr>
        <w:tabs>
          <w:tab w:val="num" w:pos="1361"/>
        </w:tabs>
        <w:ind w:left="1361" w:hanging="454"/>
      </w:pPr>
    </w:lvl>
    <w:lvl w:ilvl="4">
      <w:start w:val="1"/>
      <w:numFmt w:val="lowerLetter"/>
      <w:lvlText w:val="%5."/>
      <w:lvlJc w:val="left"/>
      <w:pPr>
        <w:tabs>
          <w:tab w:val="num" w:pos="1361"/>
        </w:tabs>
        <w:ind w:left="1361" w:hanging="454"/>
      </w:pPr>
    </w:lvl>
    <w:lvl w:ilvl="5">
      <w:start w:val="1"/>
      <w:numFmt w:val="lowerRoman"/>
      <w:lvlText w:val="%6."/>
      <w:lvlJc w:val="left"/>
      <w:pPr>
        <w:tabs>
          <w:tab w:val="num" w:pos="1361"/>
        </w:tabs>
        <w:ind w:left="1361" w:hanging="454"/>
      </w:pPr>
    </w:lvl>
    <w:lvl w:ilvl="6">
      <w:start w:val="1"/>
      <w:numFmt w:val="decimal"/>
      <w:lvlText w:val="%7."/>
      <w:lvlJc w:val="left"/>
      <w:pPr>
        <w:tabs>
          <w:tab w:val="num" w:pos="1814"/>
        </w:tabs>
        <w:ind w:left="1814" w:hanging="453"/>
      </w:pPr>
    </w:lvl>
    <w:lvl w:ilvl="7">
      <w:start w:val="1"/>
      <w:numFmt w:val="lowerLetter"/>
      <w:lvlText w:val="%8."/>
      <w:lvlJc w:val="left"/>
      <w:pPr>
        <w:tabs>
          <w:tab w:val="num" w:pos="1814"/>
        </w:tabs>
        <w:ind w:left="1814" w:hanging="453"/>
      </w:pPr>
    </w:lvl>
    <w:lvl w:ilvl="8">
      <w:start w:val="1"/>
      <w:numFmt w:val="lowerRoman"/>
      <w:lvlText w:val="%9."/>
      <w:lvlJc w:val="left"/>
      <w:pPr>
        <w:tabs>
          <w:tab w:val="num" w:pos="1814"/>
        </w:tabs>
        <w:ind w:left="1814" w:hanging="453"/>
      </w:pPr>
    </w:lvl>
  </w:abstractNum>
  <w:abstractNum w:abstractNumId="3"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4"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5" w15:restartNumberingAfterBreak="0">
    <w:nsid w:val="5D4B56E0"/>
    <w:multiLevelType w:val="multilevel"/>
    <w:tmpl w:val="91504D6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6" w15:restartNumberingAfterBreak="0">
    <w:nsid w:val="6D9E25F8"/>
    <w:multiLevelType w:val="multilevel"/>
    <w:tmpl w:val="1DACB8F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Symbol" w:hAnsi="Symbol"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Symbol" w:hAnsi="Symbol"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Symbol" w:hAnsi="Symbol" w:hint="default"/>
      </w:rPr>
    </w:lvl>
  </w:abstractNum>
  <w:num w:numId="1">
    <w:abstractNumId w:val="1"/>
  </w:num>
  <w:num w:numId="2">
    <w:abstractNumId w:val="4"/>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5ptbne3KyLfmMKRVcboxZFOryUdk53WisEiofEzp0zgAz/4nJ48ymATO5pvrtZ2v"/>
  </w:docVars>
  <w:rsids>
    <w:rsidRoot w:val="00DE38DC"/>
    <w:rsid w:val="0001565D"/>
    <w:rsid w:val="00043465"/>
    <w:rsid w:val="00043B25"/>
    <w:rsid w:val="0006712C"/>
    <w:rsid w:val="00075502"/>
    <w:rsid w:val="00076CF8"/>
    <w:rsid w:val="00083051"/>
    <w:rsid w:val="000954C9"/>
    <w:rsid w:val="00096EC6"/>
    <w:rsid w:val="000D0993"/>
    <w:rsid w:val="000D4E63"/>
    <w:rsid w:val="000F1033"/>
    <w:rsid w:val="00107EBF"/>
    <w:rsid w:val="001141D1"/>
    <w:rsid w:val="0011774F"/>
    <w:rsid w:val="001351AA"/>
    <w:rsid w:val="001354FF"/>
    <w:rsid w:val="00137AE0"/>
    <w:rsid w:val="001707D0"/>
    <w:rsid w:val="00185686"/>
    <w:rsid w:val="001A2BC9"/>
    <w:rsid w:val="001A7C56"/>
    <w:rsid w:val="001C6E37"/>
    <w:rsid w:val="001D08DD"/>
    <w:rsid w:val="001D2803"/>
    <w:rsid w:val="001E253D"/>
    <w:rsid w:val="001F4F1C"/>
    <w:rsid w:val="002033FF"/>
    <w:rsid w:val="00204ED5"/>
    <w:rsid w:val="00217C64"/>
    <w:rsid w:val="00240EC8"/>
    <w:rsid w:val="00250D1B"/>
    <w:rsid w:val="0025398D"/>
    <w:rsid w:val="0027139B"/>
    <w:rsid w:val="00296122"/>
    <w:rsid w:val="002A3757"/>
    <w:rsid w:val="002A664C"/>
    <w:rsid w:val="002B2EDC"/>
    <w:rsid w:val="002C3B60"/>
    <w:rsid w:val="002D01F1"/>
    <w:rsid w:val="002D244E"/>
    <w:rsid w:val="002E1F4A"/>
    <w:rsid w:val="00306989"/>
    <w:rsid w:val="00314A53"/>
    <w:rsid w:val="00327251"/>
    <w:rsid w:val="00333A2A"/>
    <w:rsid w:val="003430EB"/>
    <w:rsid w:val="0035489D"/>
    <w:rsid w:val="00355B0A"/>
    <w:rsid w:val="003676C7"/>
    <w:rsid w:val="00367BC3"/>
    <w:rsid w:val="00385516"/>
    <w:rsid w:val="00386B45"/>
    <w:rsid w:val="003D0DEE"/>
    <w:rsid w:val="003D1180"/>
    <w:rsid w:val="003F06C3"/>
    <w:rsid w:val="004249B7"/>
    <w:rsid w:val="00442796"/>
    <w:rsid w:val="00444C2C"/>
    <w:rsid w:val="00456487"/>
    <w:rsid w:val="00460EA4"/>
    <w:rsid w:val="004612DC"/>
    <w:rsid w:val="00481F6C"/>
    <w:rsid w:val="00496FFA"/>
    <w:rsid w:val="0049732C"/>
    <w:rsid w:val="004B030C"/>
    <w:rsid w:val="004D4DAC"/>
    <w:rsid w:val="004F2E27"/>
    <w:rsid w:val="00503539"/>
    <w:rsid w:val="0052221A"/>
    <w:rsid w:val="00522DA1"/>
    <w:rsid w:val="005305CE"/>
    <w:rsid w:val="00532A80"/>
    <w:rsid w:val="00543869"/>
    <w:rsid w:val="005563D9"/>
    <w:rsid w:val="00582FCD"/>
    <w:rsid w:val="00583B46"/>
    <w:rsid w:val="00585909"/>
    <w:rsid w:val="00597FB1"/>
    <w:rsid w:val="005B3A90"/>
    <w:rsid w:val="005B71FE"/>
    <w:rsid w:val="005C487B"/>
    <w:rsid w:val="005D36CF"/>
    <w:rsid w:val="005E4C91"/>
    <w:rsid w:val="005F5F76"/>
    <w:rsid w:val="00630766"/>
    <w:rsid w:val="00654242"/>
    <w:rsid w:val="00654A45"/>
    <w:rsid w:val="006711D4"/>
    <w:rsid w:val="006A328B"/>
    <w:rsid w:val="006D421F"/>
    <w:rsid w:val="006F3593"/>
    <w:rsid w:val="006F38E8"/>
    <w:rsid w:val="006F50F4"/>
    <w:rsid w:val="007037CF"/>
    <w:rsid w:val="00720B1A"/>
    <w:rsid w:val="00730B43"/>
    <w:rsid w:val="0075189B"/>
    <w:rsid w:val="00751BA4"/>
    <w:rsid w:val="007533B7"/>
    <w:rsid w:val="00780EBD"/>
    <w:rsid w:val="00782C9E"/>
    <w:rsid w:val="007911A8"/>
    <w:rsid w:val="00796FD4"/>
    <w:rsid w:val="007A3536"/>
    <w:rsid w:val="007A46ED"/>
    <w:rsid w:val="007D3CE2"/>
    <w:rsid w:val="008043BD"/>
    <w:rsid w:val="00861DAA"/>
    <w:rsid w:val="008737FB"/>
    <w:rsid w:val="008805AC"/>
    <w:rsid w:val="008B7D05"/>
    <w:rsid w:val="008D2CAB"/>
    <w:rsid w:val="008D5676"/>
    <w:rsid w:val="008E716A"/>
    <w:rsid w:val="00912CCF"/>
    <w:rsid w:val="009145C5"/>
    <w:rsid w:val="00927B73"/>
    <w:rsid w:val="0094382C"/>
    <w:rsid w:val="009738D6"/>
    <w:rsid w:val="009A4E19"/>
    <w:rsid w:val="009C1ABB"/>
    <w:rsid w:val="009D036D"/>
    <w:rsid w:val="009D72C0"/>
    <w:rsid w:val="009E669D"/>
    <w:rsid w:val="009F3F00"/>
    <w:rsid w:val="00A05F51"/>
    <w:rsid w:val="00A15589"/>
    <w:rsid w:val="00A2260B"/>
    <w:rsid w:val="00A40EF5"/>
    <w:rsid w:val="00A444C4"/>
    <w:rsid w:val="00A51ABF"/>
    <w:rsid w:val="00A53DE5"/>
    <w:rsid w:val="00A827AD"/>
    <w:rsid w:val="00AA37E3"/>
    <w:rsid w:val="00AA5E14"/>
    <w:rsid w:val="00AA7AAC"/>
    <w:rsid w:val="00AB0673"/>
    <w:rsid w:val="00AD65EE"/>
    <w:rsid w:val="00B23EDF"/>
    <w:rsid w:val="00B30A53"/>
    <w:rsid w:val="00B55637"/>
    <w:rsid w:val="00B67BB8"/>
    <w:rsid w:val="00B701E5"/>
    <w:rsid w:val="00B71527"/>
    <w:rsid w:val="00B8460B"/>
    <w:rsid w:val="00B87E90"/>
    <w:rsid w:val="00B936F6"/>
    <w:rsid w:val="00BA6D5B"/>
    <w:rsid w:val="00BC28EE"/>
    <w:rsid w:val="00BE075F"/>
    <w:rsid w:val="00BE0FEE"/>
    <w:rsid w:val="00BE32DB"/>
    <w:rsid w:val="00C15D90"/>
    <w:rsid w:val="00C2776C"/>
    <w:rsid w:val="00C35F0F"/>
    <w:rsid w:val="00C51D8E"/>
    <w:rsid w:val="00C53297"/>
    <w:rsid w:val="00C61C86"/>
    <w:rsid w:val="00C67835"/>
    <w:rsid w:val="00C70715"/>
    <w:rsid w:val="00C709EB"/>
    <w:rsid w:val="00C81940"/>
    <w:rsid w:val="00C94DF0"/>
    <w:rsid w:val="00CB49A3"/>
    <w:rsid w:val="00CB5270"/>
    <w:rsid w:val="00CC1A7B"/>
    <w:rsid w:val="00D11B18"/>
    <w:rsid w:val="00D3355F"/>
    <w:rsid w:val="00D37830"/>
    <w:rsid w:val="00D42633"/>
    <w:rsid w:val="00D45493"/>
    <w:rsid w:val="00D54239"/>
    <w:rsid w:val="00D93777"/>
    <w:rsid w:val="00DA1430"/>
    <w:rsid w:val="00DA37DC"/>
    <w:rsid w:val="00DA6975"/>
    <w:rsid w:val="00DB35C0"/>
    <w:rsid w:val="00DC51DB"/>
    <w:rsid w:val="00DE38DC"/>
    <w:rsid w:val="00DE41D0"/>
    <w:rsid w:val="00DE71B2"/>
    <w:rsid w:val="00DF1052"/>
    <w:rsid w:val="00DF1D4D"/>
    <w:rsid w:val="00E0112E"/>
    <w:rsid w:val="00E05BA8"/>
    <w:rsid w:val="00E367CB"/>
    <w:rsid w:val="00E3694F"/>
    <w:rsid w:val="00E41E70"/>
    <w:rsid w:val="00E508D9"/>
    <w:rsid w:val="00E54C11"/>
    <w:rsid w:val="00E57244"/>
    <w:rsid w:val="00E65AD3"/>
    <w:rsid w:val="00E73621"/>
    <w:rsid w:val="00E809AD"/>
    <w:rsid w:val="00E90685"/>
    <w:rsid w:val="00EA5D9B"/>
    <w:rsid w:val="00EA6A45"/>
    <w:rsid w:val="00EB028E"/>
    <w:rsid w:val="00EC53EB"/>
    <w:rsid w:val="00F033AD"/>
    <w:rsid w:val="00F31C84"/>
    <w:rsid w:val="00F51804"/>
    <w:rsid w:val="00F63859"/>
    <w:rsid w:val="00F95E61"/>
    <w:rsid w:val="00FA1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003CF"/>
  <w15:chartTrackingRefBased/>
  <w15:docId w15:val="{9E69A5E6-2C71-4B7E-BA3D-08465A10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iPriority="0"/>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9" w:qFormat="1"/>
    <w:lsdException w:name="Closing" w:semiHidden="1" w:unhideWhenUsed="1"/>
    <w:lsdException w:name="Signature" w:semiHidden="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semiHidden="1"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2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semiHidden/>
    <w:qFormat/>
    <w:rsid w:val="005B3A90"/>
    <w:pPr>
      <w:spacing w:after="0" w:line="240" w:lineRule="auto"/>
    </w:pPr>
    <w:rPr>
      <w:sz w:val="24"/>
    </w:rPr>
  </w:style>
  <w:style w:type="paragraph" w:styleId="Rubrik1">
    <w:name w:val="heading 1"/>
    <w:basedOn w:val="Normal"/>
    <w:next w:val="Brdtext"/>
    <w:link w:val="Rubrik1Char"/>
    <w:qFormat/>
    <w:rsid w:val="0025398D"/>
    <w:pPr>
      <w:keepNext/>
      <w:keepLines/>
      <w:spacing w:before="360" w:after="220"/>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qFormat/>
    <w:rsid w:val="0025398D"/>
    <w:pPr>
      <w:keepNext/>
      <w:keepLines/>
      <w:spacing w:before="360" w:after="120"/>
      <w:outlineLvl w:val="1"/>
    </w:pPr>
    <w:rPr>
      <w:rFonts w:asciiTheme="majorHAnsi" w:eastAsiaTheme="majorEastAsia" w:hAnsiTheme="majorHAnsi" w:cstheme="majorBidi"/>
      <w:b/>
      <w:sz w:val="28"/>
      <w:szCs w:val="26"/>
    </w:rPr>
  </w:style>
  <w:style w:type="paragraph" w:styleId="Rubrik3">
    <w:name w:val="heading 3"/>
    <w:basedOn w:val="Normal"/>
    <w:next w:val="Brdtext"/>
    <w:link w:val="Rubrik3Char"/>
    <w:qFormat/>
    <w:rsid w:val="0025398D"/>
    <w:pPr>
      <w:keepNext/>
      <w:keepLines/>
      <w:spacing w:before="360" w:after="120"/>
      <w:outlineLvl w:val="2"/>
    </w:pPr>
    <w:rPr>
      <w:rFonts w:asciiTheme="majorHAnsi" w:eastAsiaTheme="majorEastAsia" w:hAnsiTheme="majorHAnsi" w:cstheme="majorBidi"/>
      <w:sz w:val="28"/>
      <w:szCs w:val="24"/>
    </w:rPr>
  </w:style>
  <w:style w:type="paragraph" w:styleId="Rubrik4">
    <w:name w:val="heading 4"/>
    <w:basedOn w:val="Normal"/>
    <w:next w:val="Brdtext"/>
    <w:link w:val="Rubrik4Char"/>
    <w:qFormat/>
    <w:rsid w:val="009738D6"/>
    <w:pPr>
      <w:keepNext/>
      <w:keepLines/>
      <w:spacing w:before="360" w:after="120"/>
      <w:outlineLvl w:val="3"/>
    </w:pPr>
    <w:rPr>
      <w:rFonts w:asciiTheme="majorHAnsi" w:eastAsiaTheme="majorEastAsia" w:hAnsiTheme="majorHAnsi" w:cstheme="majorBidi"/>
      <w:iCs/>
    </w:rPr>
  </w:style>
  <w:style w:type="paragraph" w:styleId="Rubrik5">
    <w:name w:val="heading 5"/>
    <w:basedOn w:val="Normal"/>
    <w:next w:val="Brdtext"/>
    <w:link w:val="Rubrik5Char"/>
    <w:uiPriority w:val="29"/>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29"/>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29"/>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29"/>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29"/>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1D2803"/>
    <w:pPr>
      <w:spacing w:after="160" w:line="280" w:lineRule="atLeast"/>
    </w:pPr>
  </w:style>
  <w:style w:type="character" w:customStyle="1" w:styleId="BrdtextChar">
    <w:name w:val="Brödtext Char"/>
    <w:basedOn w:val="Standardstycketeckensnitt"/>
    <w:link w:val="Brdtext"/>
    <w:uiPriority w:val="1"/>
    <w:rsid w:val="00C2776C"/>
    <w:rPr>
      <w:sz w:val="24"/>
    </w:rPr>
  </w:style>
  <w:style w:type="paragraph" w:styleId="Punktlista">
    <w:name w:val="List Bullet"/>
    <w:basedOn w:val="Brdtext"/>
    <w:uiPriority w:val="2"/>
    <w:semiHidden/>
    <w:qFormat/>
    <w:rsid w:val="00A53DE5"/>
    <w:pPr>
      <w:numPr>
        <w:numId w:val="5"/>
      </w:numPr>
      <w:contextualSpacing/>
    </w:pPr>
    <w:rPr>
      <w:rFonts w:eastAsia="Times New Roman" w:cs="Times New Roman"/>
      <w:szCs w:val="24"/>
      <w:lang w:eastAsia="sv-SE"/>
    </w:rPr>
  </w:style>
  <w:style w:type="paragraph" w:customStyle="1" w:styleId="Nummerlista">
    <w:name w:val="Nummerlista"/>
    <w:basedOn w:val="Brdtext"/>
    <w:uiPriority w:val="2"/>
    <w:semiHidden/>
    <w:qFormat/>
    <w:rsid w:val="00A53DE5"/>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rsid w:val="0025398D"/>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rsid w:val="0025398D"/>
    <w:rPr>
      <w:rFonts w:asciiTheme="majorHAnsi" w:eastAsiaTheme="majorEastAsia" w:hAnsiTheme="majorHAnsi" w:cstheme="majorBidi"/>
      <w:b/>
      <w:sz w:val="28"/>
      <w:szCs w:val="26"/>
    </w:rPr>
  </w:style>
  <w:style w:type="character" w:customStyle="1" w:styleId="Rubrik3Char">
    <w:name w:val="Rubrik 3 Char"/>
    <w:basedOn w:val="Standardstycketeckensnitt"/>
    <w:link w:val="Rubrik3"/>
    <w:rsid w:val="0025398D"/>
    <w:rPr>
      <w:rFonts w:asciiTheme="majorHAnsi" w:eastAsiaTheme="majorEastAsia" w:hAnsiTheme="majorHAnsi" w:cstheme="majorBidi"/>
      <w:sz w:val="28"/>
      <w:szCs w:val="24"/>
    </w:rPr>
  </w:style>
  <w:style w:type="character" w:customStyle="1" w:styleId="Rubrik4Char">
    <w:name w:val="Rubrik 4 Char"/>
    <w:basedOn w:val="Standardstycketeckensnitt"/>
    <w:link w:val="Rubrik4"/>
    <w:rsid w:val="009738D6"/>
    <w:rPr>
      <w:rFonts w:asciiTheme="majorHAnsi" w:eastAsiaTheme="majorEastAsia" w:hAnsiTheme="majorHAnsi" w:cstheme="majorBidi"/>
      <w:iCs/>
      <w:sz w:val="24"/>
    </w:rPr>
  </w:style>
  <w:style w:type="paragraph" w:customStyle="1" w:styleId="Tabelltext">
    <w:name w:val="Tabelltext"/>
    <w:basedOn w:val="Normal"/>
    <w:uiPriority w:val="3"/>
    <w:qFormat/>
    <w:rsid w:val="00076CF8"/>
  </w:style>
  <w:style w:type="character" w:customStyle="1" w:styleId="Rubrik5Char">
    <w:name w:val="Rubrik 5 Char"/>
    <w:basedOn w:val="Standardstycketeckensnitt"/>
    <w:link w:val="Rubrik5"/>
    <w:uiPriority w:val="29"/>
    <w:semiHidden/>
    <w:rsid w:val="00C2776C"/>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29"/>
    <w:semiHidden/>
    <w:rsid w:val="00C2776C"/>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29"/>
    <w:semiHidden/>
    <w:rsid w:val="00C2776C"/>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29"/>
    <w:semiHidden/>
    <w:rsid w:val="00C2776C"/>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29"/>
    <w:semiHidden/>
    <w:rsid w:val="00C2776C"/>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217C64"/>
    <w:rPr>
      <w:rFonts w:asciiTheme="majorHAnsi" w:hAnsiTheme="majorHAnsi" w:cs="Segoe UI"/>
      <w:sz w:val="16"/>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customStyle="1" w:styleId="Lerumtabell">
    <w:name w:val="Lerum_tabell"/>
    <w:basedOn w:val="Normaltabell"/>
    <w:uiPriority w:val="99"/>
    <w:rsid w:val="0027139B"/>
    <w:pPr>
      <w:spacing w:before="40" w:after="40" w:line="240" w:lineRule="auto"/>
    </w:pPr>
    <w:rPr>
      <w:sz w:val="16"/>
    </w:rPr>
    <w:tblPr>
      <w:tblBorders>
        <w:top w:val="single" w:sz="12" w:space="0" w:color="auto"/>
        <w:bottom w:val="single" w:sz="12" w:space="0" w:color="auto"/>
      </w:tblBorders>
    </w:tblPr>
    <w:trPr>
      <w:cantSplit/>
    </w:trPr>
    <w:tblStylePr w:type="firstRow">
      <w:pPr>
        <w:keepNext/>
        <w:wordWrap/>
      </w:pPr>
      <w:rPr>
        <w:rFonts w:asciiTheme="minorHAnsi" w:hAnsiTheme="minorHAnsi"/>
        <w:b/>
      </w:rPr>
      <w:tblPr/>
      <w:trPr>
        <w:cantSplit/>
        <w:tblHeader/>
      </w:trPr>
      <w:tcPr>
        <w:tcBorders>
          <w:bottom w:val="single" w:sz="4" w:space="0" w:color="auto"/>
        </w:tcBorders>
      </w:tcPr>
    </w:tblStylePr>
    <w:tblStylePr w:type="lastRow">
      <w:rPr>
        <w:b/>
      </w:rPr>
    </w:tblStyle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676C7"/>
    <w:pPr>
      <w:spacing w:before="160" w:after="60"/>
      <w:ind w:left="454" w:hanging="454"/>
    </w:pPr>
    <w:rPr>
      <w:rFonts w:asciiTheme="majorHAnsi" w:hAnsiTheme="majorHAnsi"/>
    </w:rPr>
  </w:style>
  <w:style w:type="paragraph" w:styleId="Innehll2">
    <w:name w:val="toc 2"/>
    <w:basedOn w:val="Normal"/>
    <w:next w:val="Normal"/>
    <w:uiPriority w:val="39"/>
    <w:semiHidden/>
    <w:rsid w:val="003676C7"/>
    <w:pPr>
      <w:tabs>
        <w:tab w:val="right" w:leader="dot" w:pos="7926"/>
      </w:tabs>
      <w:spacing w:after="60"/>
      <w:ind w:left="1134" w:hanging="680"/>
    </w:pPr>
  </w:style>
  <w:style w:type="paragraph" w:styleId="Innehll3">
    <w:name w:val="toc 3"/>
    <w:basedOn w:val="Normal"/>
    <w:next w:val="Normal"/>
    <w:uiPriority w:val="39"/>
    <w:semiHidden/>
    <w:rsid w:val="003676C7"/>
    <w:pPr>
      <w:tabs>
        <w:tab w:val="right" w:leader="dot" w:pos="7926"/>
      </w:tabs>
      <w:spacing w:after="60"/>
      <w:ind w:left="1871" w:hanging="737"/>
    </w:p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uiPriority w:val="29"/>
    <w:semiHidden/>
    <w:rsid w:val="0075189B"/>
    <w:rPr>
      <w:rFonts w:asciiTheme="majorHAnsi" w:hAnsiTheme="majorHAnsi"/>
      <w:sz w:val="22"/>
    </w:rPr>
  </w:style>
  <w:style w:type="paragraph" w:customStyle="1" w:styleId="Instruktionstext">
    <w:name w:val="Instruktionstext"/>
    <w:basedOn w:val="Brdtext"/>
    <w:uiPriority w:val="29"/>
    <w:semiHidden/>
    <w:rsid w:val="00FA12BC"/>
    <w:pPr>
      <w:spacing w:after="120" w:line="260" w:lineRule="atLeast"/>
    </w:pPr>
    <w:rPr>
      <w:i/>
      <w:vanish/>
      <w:color w:val="0000FF"/>
    </w:rPr>
  </w:style>
  <w:style w:type="paragraph" w:customStyle="1" w:styleId="Hlsningsfras">
    <w:name w:val="Hälsningsfras"/>
    <w:basedOn w:val="Brdtext"/>
    <w:next w:val="Brdtext"/>
    <w:uiPriority w:val="29"/>
    <w:semiHidden/>
    <w:rsid w:val="000D0993"/>
    <w:pPr>
      <w:keepNext/>
      <w:keepLines/>
      <w:spacing w:before="480" w:after="960"/>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29"/>
    <w:semiHidden/>
    <w:rsid w:val="003D1180"/>
    <w:rPr>
      <w:sz w:val="18"/>
      <w:szCs w:val="20"/>
    </w:rPr>
  </w:style>
  <w:style w:type="character" w:customStyle="1" w:styleId="FotnotstextChar">
    <w:name w:val="Fotnotstext Char"/>
    <w:basedOn w:val="Standardstycketeckensnitt"/>
    <w:link w:val="Fotnotstext"/>
    <w:uiPriority w:val="29"/>
    <w:semiHidden/>
    <w:rsid w:val="00C2776C"/>
    <w:rPr>
      <w:sz w:val="18"/>
      <w:szCs w:val="20"/>
    </w:rPr>
  </w:style>
  <w:style w:type="paragraph" w:styleId="Sidfot">
    <w:name w:val="footer"/>
    <w:basedOn w:val="Normal"/>
    <w:link w:val="SidfotChar"/>
    <w:uiPriority w:val="99"/>
    <w:semiHidden/>
    <w:rsid w:val="00585909"/>
    <w:pPr>
      <w:tabs>
        <w:tab w:val="center" w:pos="4536"/>
        <w:tab w:val="right" w:pos="9072"/>
      </w:tabs>
    </w:pPr>
    <w:rPr>
      <w:sz w:val="2"/>
    </w:rPr>
  </w:style>
  <w:style w:type="character" w:customStyle="1" w:styleId="SidfotChar">
    <w:name w:val="Sidfot Char"/>
    <w:basedOn w:val="Standardstycketeckensnitt"/>
    <w:link w:val="Sidfot"/>
    <w:uiPriority w:val="99"/>
    <w:semiHidden/>
    <w:rsid w:val="00585909"/>
    <w:rPr>
      <w:sz w:val="2"/>
    </w:rPr>
  </w:style>
  <w:style w:type="paragraph" w:customStyle="1" w:styleId="Dokumentkategori">
    <w:name w:val="Dokumentkategori"/>
    <w:basedOn w:val="Normal"/>
    <w:uiPriority w:val="29"/>
    <w:semiHidden/>
    <w:rsid w:val="005C487B"/>
    <w:pPr>
      <w:spacing w:after="240"/>
    </w:pPr>
    <w:rPr>
      <w:rFonts w:asciiTheme="majorHAnsi" w:hAnsiTheme="majorHAnsi"/>
      <w:b/>
    </w:rPr>
  </w:style>
  <w:style w:type="paragraph" w:customStyle="1" w:styleId="Sidfotstext">
    <w:name w:val="Sidfotstext"/>
    <w:basedOn w:val="Normal"/>
    <w:uiPriority w:val="29"/>
    <w:semiHidden/>
    <w:rsid w:val="005305CE"/>
    <w:rPr>
      <w:rFonts w:asciiTheme="majorHAnsi" w:hAnsiTheme="majorHAnsi"/>
      <w:sz w:val="22"/>
    </w:rPr>
  </w:style>
  <w:style w:type="paragraph" w:customStyle="1" w:styleId="Sidhuvudstext">
    <w:name w:val="Sidhuvudstext"/>
    <w:basedOn w:val="Normal"/>
    <w:uiPriority w:val="29"/>
    <w:semiHidden/>
    <w:rsid w:val="00217C64"/>
  </w:style>
  <w:style w:type="paragraph" w:customStyle="1" w:styleId="Mall-Id">
    <w:name w:val="Mall-Id"/>
    <w:basedOn w:val="Normal"/>
    <w:uiPriority w:val="29"/>
    <w:semiHidden/>
    <w:rsid w:val="00DA6975"/>
    <w:rPr>
      <w:rFonts w:asciiTheme="majorHAnsi" w:hAnsiTheme="majorHAnsi"/>
      <w:color w:val="A5A5A5"/>
      <w:sz w:val="10"/>
    </w:rPr>
  </w:style>
  <w:style w:type="paragraph" w:styleId="Citat">
    <w:name w:val="Quote"/>
    <w:basedOn w:val="Normal"/>
    <w:next w:val="Normal"/>
    <w:link w:val="CitatChar"/>
    <w:uiPriority w:val="29"/>
    <w:semiHidden/>
    <w:qFormat/>
    <w:rsid w:val="00D11B18"/>
    <w:pPr>
      <w:spacing w:after="120" w:line="260" w:lineRule="atLeast"/>
      <w:ind w:left="567" w:right="567"/>
    </w:pPr>
    <w:rPr>
      <w:iCs/>
    </w:rPr>
  </w:style>
  <w:style w:type="character" w:customStyle="1" w:styleId="CitatChar">
    <w:name w:val="Citat Char"/>
    <w:basedOn w:val="Standardstycketeckensnitt"/>
    <w:link w:val="Citat"/>
    <w:uiPriority w:val="29"/>
    <w:semiHidden/>
    <w:rsid w:val="00C2776C"/>
    <w:rPr>
      <w:iCs/>
      <w:sz w:val="24"/>
    </w:rPr>
  </w:style>
  <w:style w:type="paragraph" w:styleId="Sidhuvud">
    <w:name w:val="header"/>
    <w:basedOn w:val="Normal"/>
    <w:link w:val="SidhuvudChar"/>
    <w:uiPriority w:val="29"/>
    <w:semiHidden/>
    <w:rsid w:val="00C35F0F"/>
    <w:pPr>
      <w:tabs>
        <w:tab w:val="center" w:pos="4536"/>
        <w:tab w:val="right" w:pos="9072"/>
      </w:tabs>
      <w:ind w:right="-1134"/>
    </w:pPr>
  </w:style>
  <w:style w:type="character" w:customStyle="1" w:styleId="SidhuvudChar">
    <w:name w:val="Sidhuvud Char"/>
    <w:basedOn w:val="Standardstycketeckensnitt"/>
    <w:link w:val="Sidhuvud"/>
    <w:uiPriority w:val="29"/>
    <w:semiHidden/>
    <w:rsid w:val="00C2776C"/>
    <w:rPr>
      <w:sz w:val="24"/>
    </w:rPr>
  </w:style>
  <w:style w:type="paragraph" w:styleId="Beskrivning">
    <w:name w:val="caption"/>
    <w:basedOn w:val="Normal"/>
    <w:next w:val="Normal"/>
    <w:uiPriority w:val="29"/>
    <w:semiHidden/>
    <w:qFormat/>
    <w:rsid w:val="00076CF8"/>
    <w:pPr>
      <w:spacing w:before="120" w:after="120"/>
    </w:pPr>
    <w:rPr>
      <w:rFonts w:asciiTheme="majorHAnsi" w:hAnsiTheme="majorHAnsi"/>
      <w:iCs/>
      <w:szCs w:val="18"/>
    </w:rPr>
  </w:style>
  <w:style w:type="character" w:styleId="Hyperlnk">
    <w:name w:val="Hyperlink"/>
    <w:basedOn w:val="Standardstycketeckensnitt"/>
    <w:uiPriority w:val="99"/>
    <w:semiHidden/>
    <w:rsid w:val="001D2803"/>
    <w:rPr>
      <w:color w:val="003359" w:themeColor="hyperlink"/>
      <w:u w:val="single"/>
    </w:rPr>
  </w:style>
  <w:style w:type="paragraph" w:styleId="Figurfrteckning">
    <w:name w:val="table of figures"/>
    <w:basedOn w:val="Normal"/>
    <w:next w:val="Normal"/>
    <w:uiPriority w:val="99"/>
    <w:semiHidden/>
    <w:rsid w:val="009C1ABB"/>
    <w:pPr>
      <w:spacing w:after="60"/>
    </w:pPr>
  </w:style>
  <w:style w:type="paragraph" w:customStyle="1" w:styleId="Klla">
    <w:name w:val="Källa"/>
    <w:basedOn w:val="Brdtext"/>
    <w:next w:val="Brdtext"/>
    <w:uiPriority w:val="29"/>
    <w:semiHidden/>
    <w:qFormat/>
    <w:rsid w:val="00A53DE5"/>
    <w:pPr>
      <w:spacing w:before="60" w:after="180" w:line="240" w:lineRule="auto"/>
    </w:pPr>
    <w:rPr>
      <w:noProof/>
      <w:sz w:val="17"/>
      <w:lang w:val="en-US"/>
    </w:rPr>
  </w:style>
  <w:style w:type="paragraph" w:customStyle="1" w:styleId="Referenser">
    <w:name w:val="Referenser"/>
    <w:basedOn w:val="Brdtext"/>
    <w:uiPriority w:val="29"/>
    <w:semiHidden/>
    <w:rsid w:val="00FA12BC"/>
    <w:pPr>
      <w:spacing w:after="120" w:line="260" w:lineRule="atLeast"/>
      <w:ind w:left="567" w:hanging="567"/>
    </w:pPr>
  </w:style>
  <w:style w:type="character" w:styleId="Kommentarsreferens">
    <w:name w:val="annotation reference"/>
    <w:basedOn w:val="Standardstycketeckensnitt"/>
    <w:uiPriority w:val="99"/>
    <w:semiHidden/>
    <w:unhideWhenUsed/>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217C64"/>
    <w:rPr>
      <w:sz w:val="20"/>
      <w:szCs w:val="20"/>
    </w:rPr>
  </w:style>
  <w:style w:type="paragraph" w:styleId="Kommentarsmne">
    <w:name w:val="annotation subject"/>
    <w:basedOn w:val="Kommentarer"/>
    <w:next w:val="Kommentarer"/>
    <w:link w:val="KommentarsmneChar"/>
    <w:uiPriority w:val="99"/>
    <w:semiHidden/>
    <w:unhideWhenUsed/>
    <w:rsid w:val="00217C64"/>
    <w:rPr>
      <w:b/>
      <w:bCs/>
    </w:rPr>
  </w:style>
  <w:style w:type="character" w:customStyle="1" w:styleId="KommentarsmneChar">
    <w:name w:val="Kommentarsämne Char"/>
    <w:basedOn w:val="KommentarerChar"/>
    <w:link w:val="Kommentarsmne"/>
    <w:uiPriority w:val="99"/>
    <w:semiHidden/>
    <w:rsid w:val="00217C64"/>
    <w:rPr>
      <w:b/>
      <w:bCs/>
      <w:sz w:val="20"/>
      <w:szCs w:val="20"/>
    </w:rPr>
  </w:style>
  <w:style w:type="paragraph" w:customStyle="1" w:styleId="Ifyllnadstext">
    <w:name w:val="Ifyllnadstext"/>
    <w:basedOn w:val="Brdtext"/>
    <w:uiPriority w:val="29"/>
    <w:semiHidden/>
    <w:qFormat/>
    <w:rsid w:val="00D93777"/>
    <w:pPr>
      <w:spacing w:after="40"/>
    </w:pPr>
  </w:style>
  <w:style w:type="paragraph" w:customStyle="1" w:styleId="Handlggare">
    <w:name w:val="Handläggare"/>
    <w:basedOn w:val="Brdtext"/>
    <w:uiPriority w:val="29"/>
    <w:semiHidden/>
    <w:qFormat/>
    <w:rsid w:val="005305CE"/>
    <w:pPr>
      <w:spacing w:after="0" w:line="240" w:lineRule="auto"/>
    </w:pPr>
  </w:style>
  <w:style w:type="paragraph" w:customStyle="1" w:styleId="Orubrik">
    <w:name w:val="Orubrik"/>
    <w:basedOn w:val="Brdtext"/>
    <w:next w:val="Brdtext"/>
    <w:uiPriority w:val="29"/>
    <w:semiHidden/>
    <w:qFormat/>
    <w:rsid w:val="00250D1B"/>
    <w:pPr>
      <w:keepNext/>
      <w:keepLines/>
      <w:spacing w:before="360" w:after="220" w:line="240" w:lineRule="auto"/>
    </w:pPr>
    <w:rPr>
      <w:rFonts w:asciiTheme="majorHAnsi" w:hAnsiTheme="majorHAnsi"/>
      <w:b/>
      <w:sz w:val="26"/>
    </w:rPr>
  </w:style>
  <w:style w:type="character" w:styleId="Sidnummer">
    <w:name w:val="page number"/>
    <w:basedOn w:val="Standardstycketeckensnitt"/>
    <w:uiPriority w:val="29"/>
    <w:semiHidden/>
    <w:rsid w:val="00A51ABF"/>
    <w:rPr>
      <w:rFonts w:asciiTheme="majorHAnsi" w:hAnsiTheme="majorHAnsi" w:cs="Arial" w:hint="default"/>
      <w:sz w:val="20"/>
    </w:rPr>
  </w:style>
  <w:style w:type="paragraph" w:customStyle="1" w:styleId="Sidfot-adress">
    <w:name w:val="Sidfot-adress"/>
    <w:basedOn w:val="Sidfot"/>
    <w:uiPriority w:val="29"/>
    <w:semiHidden/>
    <w:rsid w:val="00C15D90"/>
    <w:pPr>
      <w:tabs>
        <w:tab w:val="clear" w:pos="4536"/>
        <w:tab w:val="clear" w:pos="9072"/>
      </w:tabs>
    </w:pPr>
    <w:rPr>
      <w:rFonts w:ascii="Arial" w:eastAsia="Times New Roman" w:hAnsi="Arial" w:cs="Times New Roman"/>
      <w:noProof/>
      <w:sz w:val="15"/>
      <w:szCs w:val="18"/>
      <w:lang w:eastAsia="sv-SE"/>
    </w:rPr>
  </w:style>
  <w:style w:type="character" w:styleId="Platshllartext">
    <w:name w:val="Placeholder Text"/>
    <w:basedOn w:val="Standardstycketeckensnitt"/>
    <w:uiPriority w:val="99"/>
    <w:semiHidden/>
    <w:rsid w:val="007A46ED"/>
    <w:rPr>
      <w:color w:val="FF0000"/>
    </w:rPr>
  </w:style>
  <w:style w:type="character" w:customStyle="1" w:styleId="UnresolvedMention">
    <w:name w:val="Unresolved Mention"/>
    <w:basedOn w:val="Standardstycketeckensnitt"/>
    <w:uiPriority w:val="99"/>
    <w:semiHidden/>
    <w:unhideWhenUsed/>
    <w:rsid w:val="004B030C"/>
    <w:rPr>
      <w:color w:val="605E5C"/>
      <w:shd w:val="clear" w:color="auto" w:fill="E1DFDD"/>
    </w:rPr>
  </w:style>
  <w:style w:type="paragraph" w:customStyle="1" w:styleId="Organisationsinfo">
    <w:name w:val="Organisationsinfo"/>
    <w:basedOn w:val="Brdtext"/>
    <w:uiPriority w:val="29"/>
    <w:semiHidden/>
    <w:qFormat/>
    <w:rsid w:val="005C487B"/>
    <w:pPr>
      <w:spacing w:after="1080"/>
    </w:pPr>
    <w:rPr>
      <w:rFonts w:cs="Arial"/>
    </w:rPr>
  </w:style>
  <w:style w:type="paragraph" w:customStyle="1" w:styleId="Dokumentinfo">
    <w:name w:val="Dokumentinfo"/>
    <w:basedOn w:val="Brdtext"/>
    <w:uiPriority w:val="29"/>
    <w:semiHidden/>
    <w:qFormat/>
    <w:rsid w:val="00796FD4"/>
    <w:pPr>
      <w:tabs>
        <w:tab w:val="left" w:pos="1985"/>
      </w:tabs>
      <w:spacing w:after="840"/>
    </w:pPr>
  </w:style>
  <w:style w:type="paragraph" w:customStyle="1" w:styleId="Logo">
    <w:name w:val="Logo"/>
    <w:basedOn w:val="Handlggare"/>
    <w:uiPriority w:val="29"/>
    <w:semiHidden/>
    <w:qFormat/>
    <w:rsid w:val="00630766"/>
    <w:pPr>
      <w:spacing w:after="300"/>
    </w:pPr>
    <w:rPr>
      <w:noProof/>
    </w:rPr>
  </w:style>
  <w:style w:type="paragraph" w:customStyle="1" w:styleId="Underskrift">
    <w:name w:val="Underskrift"/>
    <w:basedOn w:val="Brdtext"/>
    <w:next w:val="Brdtext"/>
    <w:uiPriority w:val="29"/>
    <w:semiHidden/>
    <w:qFormat/>
    <w:rsid w:val="00BE32DB"/>
    <w:pPr>
      <w:keepNext/>
      <w:keepLines/>
    </w:pPr>
  </w:style>
  <w:style w:type="paragraph" w:customStyle="1" w:styleId="Default">
    <w:name w:val="Default"/>
    <w:rsid w:val="00B715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1349">
      <w:bodyDiv w:val="1"/>
      <w:marLeft w:val="0"/>
      <w:marRight w:val="0"/>
      <w:marTop w:val="0"/>
      <w:marBottom w:val="0"/>
      <w:divBdr>
        <w:top w:val="none" w:sz="0" w:space="0" w:color="auto"/>
        <w:left w:val="none" w:sz="0" w:space="0" w:color="auto"/>
        <w:bottom w:val="none" w:sz="0" w:space="0" w:color="auto"/>
        <w:right w:val="none" w:sz="0" w:space="0" w:color="auto"/>
      </w:divBdr>
    </w:div>
    <w:div w:id="1245645031">
      <w:bodyDiv w:val="1"/>
      <w:marLeft w:val="0"/>
      <w:marRight w:val="0"/>
      <w:marTop w:val="0"/>
      <w:marBottom w:val="0"/>
      <w:divBdr>
        <w:top w:val="none" w:sz="0" w:space="0" w:color="auto"/>
        <w:left w:val="none" w:sz="0" w:space="0" w:color="auto"/>
        <w:bottom w:val="none" w:sz="0" w:space="0" w:color="auto"/>
        <w:right w:val="none" w:sz="0" w:space="0" w:color="auto"/>
      </w:divBdr>
    </w:div>
    <w:div w:id="1246842461">
      <w:bodyDiv w:val="1"/>
      <w:marLeft w:val="0"/>
      <w:marRight w:val="0"/>
      <w:marTop w:val="0"/>
      <w:marBottom w:val="0"/>
      <w:divBdr>
        <w:top w:val="none" w:sz="0" w:space="0" w:color="auto"/>
        <w:left w:val="none" w:sz="0" w:space="0" w:color="auto"/>
        <w:bottom w:val="none" w:sz="0" w:space="0" w:color="auto"/>
        <w:right w:val="none" w:sz="0" w:space="0" w:color="auto"/>
      </w:divBdr>
    </w:div>
    <w:div w:id="1441682829">
      <w:bodyDiv w:val="1"/>
      <w:marLeft w:val="0"/>
      <w:marRight w:val="0"/>
      <w:marTop w:val="0"/>
      <w:marBottom w:val="0"/>
      <w:divBdr>
        <w:top w:val="none" w:sz="0" w:space="0" w:color="auto"/>
        <w:left w:val="none" w:sz="0" w:space="0" w:color="auto"/>
        <w:bottom w:val="none" w:sz="0" w:space="0" w:color="auto"/>
        <w:right w:val="none" w:sz="0" w:space="0" w:color="auto"/>
      </w:divBdr>
    </w:div>
    <w:div w:id="20851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rums kommun">
  <a:themeElements>
    <a:clrScheme name="Lerum Blå">
      <a:dk1>
        <a:srgbClr val="000000"/>
      </a:dk1>
      <a:lt1>
        <a:srgbClr val="FFFFFF"/>
      </a:lt1>
      <a:dk2>
        <a:srgbClr val="000000"/>
      </a:dk2>
      <a:lt2>
        <a:srgbClr val="808080"/>
      </a:lt2>
      <a:accent1>
        <a:srgbClr val="CCD2D9"/>
      </a:accent1>
      <a:accent2>
        <a:srgbClr val="003359"/>
      </a:accent2>
      <a:accent3>
        <a:srgbClr val="99A5B3"/>
      </a:accent3>
      <a:accent4>
        <a:srgbClr val="334A67"/>
      </a:accent4>
      <a:accent5>
        <a:srgbClr val="C0C0C0"/>
      </a:accent5>
      <a:accent6>
        <a:srgbClr val="E4E4E4"/>
      </a:accent6>
      <a:hlink>
        <a:srgbClr val="003359"/>
      </a:hlink>
      <a:folHlink>
        <a:srgbClr val="003359"/>
      </a:folHlink>
    </a:clrScheme>
    <a:fontScheme name="Lerums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FEA46-F8D4-4955-9CFD-DCC9873D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907</Words>
  <Characters>4810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Lerums Kommun</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Broman</dc:creator>
  <cp:keywords/>
  <dc:description/>
  <cp:lastModifiedBy>Pernilla Broman</cp:lastModifiedBy>
  <cp:revision>4</cp:revision>
  <dcterms:created xsi:type="dcterms:W3CDTF">2023-10-11T17:12:00Z</dcterms:created>
  <dcterms:modified xsi:type="dcterms:W3CDTF">2023-10-12T18:22:00Z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0d5255-3e17-45d6-9327-1403dfb35dc9_Enabled">
    <vt:lpwstr>True</vt:lpwstr>
  </property>
  <property fmtid="{D5CDD505-2E9C-101B-9397-08002B2CF9AE}" pid="3" name="MSIP_Label_2d0d5255-3e17-45d6-9327-1403dfb35dc9_SiteId">
    <vt:lpwstr>330e4eb9-21d3-482f-adc1-cf5b3e9ff866</vt:lpwstr>
  </property>
  <property fmtid="{D5CDD505-2E9C-101B-9397-08002B2CF9AE}" pid="4" name="MSIP_Label_2d0d5255-3e17-45d6-9327-1403dfb35dc9_Owner">
    <vt:lpwstr>pernilla.broman@lerum.se</vt:lpwstr>
  </property>
  <property fmtid="{D5CDD505-2E9C-101B-9397-08002B2CF9AE}" pid="5" name="MSIP_Label_2d0d5255-3e17-45d6-9327-1403dfb35dc9_SetDate">
    <vt:lpwstr>2023-10-11T17:11:41.4451152Z</vt:lpwstr>
  </property>
  <property fmtid="{D5CDD505-2E9C-101B-9397-08002B2CF9AE}" pid="6" name="MSIP_Label_2d0d5255-3e17-45d6-9327-1403dfb35dc9_Name">
    <vt:lpwstr>Offentlig</vt:lpwstr>
  </property>
  <property fmtid="{D5CDD505-2E9C-101B-9397-08002B2CF9AE}" pid="7" name="MSIP_Label_2d0d5255-3e17-45d6-9327-1403dfb35dc9_Application">
    <vt:lpwstr>Microsoft Azure Information Protection</vt:lpwstr>
  </property>
  <property fmtid="{D5CDD505-2E9C-101B-9397-08002B2CF9AE}" pid="8" name="MSIP_Label_2d0d5255-3e17-45d6-9327-1403dfb35dc9_ActionId">
    <vt:lpwstr>45b07e26-8170-48a0-92b5-ab8927b2c0ea</vt:lpwstr>
  </property>
  <property fmtid="{D5CDD505-2E9C-101B-9397-08002B2CF9AE}" pid="9" name="MSIP_Label_2d0d5255-3e17-45d6-9327-1403dfb35dc9_Extended_MSFT_Method">
    <vt:lpwstr>Automatic</vt:lpwstr>
  </property>
  <property fmtid="{D5CDD505-2E9C-101B-9397-08002B2CF9AE}" pid="10" name="Sensitivity">
    <vt:lpwstr>Offentlig</vt:lpwstr>
  </property>
</Properties>
</file>