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2977"/>
        <w:gridCol w:w="3827"/>
        <w:gridCol w:w="2835"/>
        <w:gridCol w:w="1985"/>
      </w:tblGrid>
      <w:tr w:rsidR="0018448C" w14:paraId="7DF93064" w14:textId="77777777" w:rsidTr="00EB2B0A">
        <w:trPr>
          <w:trHeight w:val="290"/>
        </w:trPr>
        <w:tc>
          <w:tcPr>
            <w:tcW w:w="1159" w:type="dxa"/>
          </w:tcPr>
          <w:p w14:paraId="577EF0B9" w14:textId="5E1A9F59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bookmarkStart w:id="0" w:name="_GoBack"/>
            <w:bookmarkEnd w:id="0"/>
            <w:r w:rsidRPr="008466BB">
              <w:rPr>
                <w:rFonts w:ascii="Calibri" w:hAnsi="Calibri" w:cs="Calibri"/>
                <w:b/>
                <w:color w:val="000000"/>
                <w:sz w:val="32"/>
              </w:rPr>
              <w:t>Datum</w:t>
            </w:r>
          </w:p>
        </w:tc>
        <w:tc>
          <w:tcPr>
            <w:tcW w:w="2977" w:type="dxa"/>
          </w:tcPr>
          <w:p w14:paraId="3BE5DBA0" w14:textId="7DB667B6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8466BB">
              <w:rPr>
                <w:rFonts w:ascii="Calibri" w:hAnsi="Calibri" w:cs="Calibri"/>
                <w:b/>
                <w:color w:val="000000"/>
                <w:sz w:val="32"/>
              </w:rPr>
              <w:t>Aktivitet</w:t>
            </w:r>
          </w:p>
        </w:tc>
        <w:tc>
          <w:tcPr>
            <w:tcW w:w="3827" w:type="dxa"/>
          </w:tcPr>
          <w:p w14:paraId="7C274A9C" w14:textId="22025AEC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8466BB">
              <w:rPr>
                <w:rFonts w:ascii="Calibri" w:hAnsi="Calibri" w:cs="Calibri"/>
                <w:b/>
                <w:color w:val="000000"/>
                <w:sz w:val="32"/>
              </w:rPr>
              <w:t>Stä</w:t>
            </w:r>
            <w:r w:rsidR="00124BB1" w:rsidRPr="008466BB">
              <w:rPr>
                <w:rFonts w:ascii="Calibri" w:hAnsi="Calibri" w:cs="Calibri"/>
                <w:b/>
                <w:color w:val="000000"/>
                <w:sz w:val="32"/>
              </w:rPr>
              <w:t>d, 2pers</w:t>
            </w:r>
          </w:p>
        </w:tc>
        <w:tc>
          <w:tcPr>
            <w:tcW w:w="2835" w:type="dxa"/>
          </w:tcPr>
          <w:p w14:paraId="0A663970" w14:textId="22DDF64A" w:rsidR="0018448C" w:rsidRPr="008466BB" w:rsidRDefault="00EB2B0A" w:rsidP="00EB2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</w:rPr>
              <w:t xml:space="preserve">Cafeteria, </w:t>
            </w:r>
            <w:r w:rsidR="0018448C" w:rsidRPr="008466BB">
              <w:rPr>
                <w:rFonts w:ascii="Calibri" w:hAnsi="Calibri" w:cs="Calibri"/>
                <w:b/>
                <w:color w:val="000000"/>
                <w:sz w:val="32"/>
              </w:rPr>
              <w:t>1p</w:t>
            </w:r>
            <w:r w:rsidR="00124BB1" w:rsidRPr="008466BB">
              <w:rPr>
                <w:rFonts w:ascii="Calibri" w:hAnsi="Calibri" w:cs="Calibri"/>
                <w:b/>
                <w:color w:val="000000"/>
                <w:sz w:val="32"/>
              </w:rPr>
              <w:t>ers</w:t>
            </w:r>
          </w:p>
        </w:tc>
        <w:tc>
          <w:tcPr>
            <w:tcW w:w="1985" w:type="dxa"/>
          </w:tcPr>
          <w:p w14:paraId="0EB62D6C" w14:textId="0878BC8B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8466BB">
              <w:rPr>
                <w:rFonts w:ascii="Calibri" w:hAnsi="Calibri" w:cs="Calibri"/>
                <w:b/>
                <w:color w:val="000000"/>
                <w:sz w:val="32"/>
              </w:rPr>
              <w:t>Tvätt 1p</w:t>
            </w:r>
            <w:r w:rsidR="00124BB1" w:rsidRPr="008466BB">
              <w:rPr>
                <w:rFonts w:ascii="Calibri" w:hAnsi="Calibri" w:cs="Calibri"/>
                <w:b/>
                <w:color w:val="000000"/>
                <w:sz w:val="32"/>
              </w:rPr>
              <w:t>ers</w:t>
            </w:r>
          </w:p>
        </w:tc>
      </w:tr>
      <w:tr w:rsidR="008466BB" w14:paraId="749F3D10" w14:textId="77777777" w:rsidTr="00EB2B0A">
        <w:trPr>
          <w:trHeight w:val="290"/>
        </w:trPr>
        <w:tc>
          <w:tcPr>
            <w:tcW w:w="1159" w:type="dxa"/>
          </w:tcPr>
          <w:p w14:paraId="5BC27A51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18/8</w:t>
            </w:r>
          </w:p>
        </w:tc>
        <w:tc>
          <w:tcPr>
            <w:tcW w:w="2977" w:type="dxa"/>
          </w:tcPr>
          <w:p w14:paraId="4EDB575B" w14:textId="68D611F8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Hemmamatch</w:t>
            </w:r>
          </w:p>
        </w:tc>
        <w:tc>
          <w:tcPr>
            <w:tcW w:w="3827" w:type="dxa"/>
            <w:shd w:val="clear" w:color="auto" w:fill="808080" w:themeFill="background1" w:themeFillShade="80"/>
          </w:tcPr>
          <w:p w14:paraId="4FB32768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  <w:tc>
          <w:tcPr>
            <w:tcW w:w="2835" w:type="dxa"/>
          </w:tcPr>
          <w:p w14:paraId="26FBA975" w14:textId="69B854D6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Kl. 17.30: </w:t>
            </w:r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Victor Å</w:t>
            </w:r>
            <w:r w:rsidR="00EB2B0A">
              <w:rPr>
                <w:rFonts w:ascii="Calibri" w:hAnsi="Calibri" w:cs="Calibri"/>
                <w:color w:val="00B0F0"/>
                <w:sz w:val="32"/>
                <w:szCs w:val="24"/>
              </w:rPr>
              <w:t>**</w:t>
            </w:r>
          </w:p>
        </w:tc>
        <w:tc>
          <w:tcPr>
            <w:tcW w:w="1985" w:type="dxa"/>
          </w:tcPr>
          <w:p w14:paraId="1FA0BDD4" w14:textId="2A86A617" w:rsidR="0018448C" w:rsidRPr="008466BB" w:rsidRDefault="0018448C" w:rsidP="00EB2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William L</w:t>
            </w:r>
          </w:p>
        </w:tc>
      </w:tr>
      <w:tr w:rsidR="008466BB" w14:paraId="241F9521" w14:textId="77777777" w:rsidTr="00EB2B0A">
        <w:trPr>
          <w:trHeight w:val="290"/>
        </w:trPr>
        <w:tc>
          <w:tcPr>
            <w:tcW w:w="1159" w:type="dxa"/>
          </w:tcPr>
          <w:p w14:paraId="1BF680DB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22/8</w:t>
            </w:r>
          </w:p>
        </w:tc>
        <w:tc>
          <w:tcPr>
            <w:tcW w:w="2977" w:type="dxa"/>
          </w:tcPr>
          <w:p w14:paraId="5ABA16B7" w14:textId="1AF6E6EF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Jourvecka/Städning</w:t>
            </w:r>
          </w:p>
        </w:tc>
        <w:tc>
          <w:tcPr>
            <w:tcW w:w="3827" w:type="dxa"/>
          </w:tcPr>
          <w:p w14:paraId="30065D6C" w14:textId="7BAD6DFD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Kl. 20.00: </w:t>
            </w:r>
            <w:r w:rsidR="008466BB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Max S &amp; </w:t>
            </w:r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Kevin B</w:t>
            </w:r>
            <w:r w:rsidR="00EB2B0A">
              <w:rPr>
                <w:rFonts w:ascii="Calibri" w:hAnsi="Calibri" w:cs="Calibri"/>
                <w:color w:val="00B0F0"/>
                <w:sz w:val="32"/>
                <w:szCs w:val="24"/>
              </w:rPr>
              <w:t>*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7F3AC422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14:paraId="0C834CA2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</w:tr>
      <w:tr w:rsidR="008466BB" w14:paraId="3564F3FA" w14:textId="77777777" w:rsidTr="00EB2B0A">
        <w:trPr>
          <w:trHeight w:val="290"/>
        </w:trPr>
        <w:tc>
          <w:tcPr>
            <w:tcW w:w="1159" w:type="dxa"/>
          </w:tcPr>
          <w:p w14:paraId="6AA8E841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23/8</w:t>
            </w:r>
          </w:p>
        </w:tc>
        <w:tc>
          <w:tcPr>
            <w:tcW w:w="2977" w:type="dxa"/>
          </w:tcPr>
          <w:p w14:paraId="6CE2FA93" w14:textId="13EBBA85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Jourvecka/Städning</w:t>
            </w:r>
          </w:p>
        </w:tc>
        <w:tc>
          <w:tcPr>
            <w:tcW w:w="3827" w:type="dxa"/>
          </w:tcPr>
          <w:p w14:paraId="5AB3C7FF" w14:textId="3976502C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Kl. 19.00: </w:t>
            </w:r>
            <w:r w:rsidR="008466BB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Alfred &amp; </w:t>
            </w:r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Abdi</w:t>
            </w:r>
            <w:r w:rsidR="00EB2B0A">
              <w:rPr>
                <w:rFonts w:ascii="Calibri" w:hAnsi="Calibri" w:cs="Calibri"/>
                <w:color w:val="00B0F0"/>
                <w:sz w:val="32"/>
                <w:szCs w:val="24"/>
              </w:rPr>
              <w:t>*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3E0C5F5F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14:paraId="7BB3A244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</w:tr>
      <w:tr w:rsidR="008466BB" w14:paraId="2FAE2C8C" w14:textId="77777777" w:rsidTr="00EB2B0A">
        <w:trPr>
          <w:trHeight w:val="290"/>
        </w:trPr>
        <w:tc>
          <w:tcPr>
            <w:tcW w:w="1159" w:type="dxa"/>
          </w:tcPr>
          <w:p w14:paraId="7CF09F99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24/8</w:t>
            </w:r>
          </w:p>
        </w:tc>
        <w:tc>
          <w:tcPr>
            <w:tcW w:w="2977" w:type="dxa"/>
          </w:tcPr>
          <w:p w14:paraId="3627B25C" w14:textId="04E23226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Jourvecka/Städning</w:t>
            </w:r>
          </w:p>
        </w:tc>
        <w:tc>
          <w:tcPr>
            <w:tcW w:w="3827" w:type="dxa"/>
          </w:tcPr>
          <w:p w14:paraId="2BF23DFA" w14:textId="4F2D30AE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Kl. 20.00: </w:t>
            </w:r>
            <w:r w:rsidR="008466BB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William L &amp; </w:t>
            </w:r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Salih</w:t>
            </w:r>
            <w:r w:rsidR="00EB2B0A">
              <w:rPr>
                <w:rFonts w:ascii="Calibri" w:hAnsi="Calibri" w:cs="Calibri"/>
                <w:color w:val="00B0F0"/>
                <w:sz w:val="32"/>
                <w:szCs w:val="24"/>
              </w:rPr>
              <w:t>*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07406F66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14:paraId="4DFE4BC9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</w:tr>
      <w:tr w:rsidR="008466BB" w14:paraId="1D47E569" w14:textId="77777777" w:rsidTr="00EB2B0A">
        <w:trPr>
          <w:trHeight w:val="290"/>
        </w:trPr>
        <w:tc>
          <w:tcPr>
            <w:tcW w:w="1159" w:type="dxa"/>
          </w:tcPr>
          <w:p w14:paraId="47EFB81F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25/8</w:t>
            </w:r>
          </w:p>
        </w:tc>
        <w:tc>
          <w:tcPr>
            <w:tcW w:w="2977" w:type="dxa"/>
          </w:tcPr>
          <w:p w14:paraId="52775F1E" w14:textId="190212CD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Jourvecka/Städning</w:t>
            </w:r>
          </w:p>
        </w:tc>
        <w:tc>
          <w:tcPr>
            <w:tcW w:w="3827" w:type="dxa"/>
          </w:tcPr>
          <w:p w14:paraId="4888E447" w14:textId="5D330FC7" w:rsidR="0018448C" w:rsidRPr="008466BB" w:rsidRDefault="00124BB1" w:rsidP="008466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Kl. 20.00: </w:t>
            </w:r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Linus</w:t>
            </w:r>
            <w:r w:rsidR="008466BB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 &amp; </w:t>
            </w:r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Emil</w:t>
            </w:r>
            <w:r w:rsidR="00EB2B0A">
              <w:rPr>
                <w:rFonts w:ascii="Calibri" w:hAnsi="Calibri" w:cs="Calibri"/>
                <w:color w:val="00B0F0"/>
                <w:sz w:val="32"/>
                <w:szCs w:val="24"/>
              </w:rPr>
              <w:t>*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46AA6497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14:paraId="11E1C4CF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</w:tr>
      <w:tr w:rsidR="008466BB" w14:paraId="2729E629" w14:textId="77777777" w:rsidTr="00EB2B0A">
        <w:trPr>
          <w:trHeight w:val="290"/>
        </w:trPr>
        <w:tc>
          <w:tcPr>
            <w:tcW w:w="1159" w:type="dxa"/>
          </w:tcPr>
          <w:p w14:paraId="6A38A710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26/8</w:t>
            </w:r>
          </w:p>
        </w:tc>
        <w:tc>
          <w:tcPr>
            <w:tcW w:w="2977" w:type="dxa"/>
          </w:tcPr>
          <w:p w14:paraId="1A6DFA50" w14:textId="0F421A2C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Jourvecka/Städning</w:t>
            </w:r>
          </w:p>
        </w:tc>
        <w:tc>
          <w:tcPr>
            <w:tcW w:w="3827" w:type="dxa"/>
          </w:tcPr>
          <w:p w14:paraId="08289F50" w14:textId="2FC8B0F8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Kl. 19:00 </w:t>
            </w:r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Liam</w:t>
            </w:r>
            <w:r w:rsidR="00EB2B0A">
              <w:rPr>
                <w:rFonts w:ascii="Calibri" w:hAnsi="Calibri" w:cs="Calibri"/>
                <w:color w:val="00B0F0"/>
                <w:sz w:val="32"/>
                <w:szCs w:val="24"/>
              </w:rPr>
              <w:t>*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19748825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14:paraId="2697C33E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</w:tr>
      <w:tr w:rsidR="008466BB" w14:paraId="3E88B8B1" w14:textId="77777777" w:rsidTr="00EB2B0A">
        <w:trPr>
          <w:trHeight w:val="290"/>
        </w:trPr>
        <w:tc>
          <w:tcPr>
            <w:tcW w:w="1159" w:type="dxa"/>
          </w:tcPr>
          <w:p w14:paraId="0D6F750F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28/8</w:t>
            </w:r>
          </w:p>
        </w:tc>
        <w:tc>
          <w:tcPr>
            <w:tcW w:w="2977" w:type="dxa"/>
          </w:tcPr>
          <w:p w14:paraId="07EA82D7" w14:textId="33083611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Hemmamatch</w:t>
            </w:r>
          </w:p>
        </w:tc>
        <w:tc>
          <w:tcPr>
            <w:tcW w:w="3827" w:type="dxa"/>
            <w:shd w:val="clear" w:color="auto" w:fill="808080" w:themeFill="background1" w:themeFillShade="80"/>
          </w:tcPr>
          <w:p w14:paraId="4AAA2309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7C0EDB32" w14:textId="5F9B97AB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Kl. 14.30: </w:t>
            </w:r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Victor S</w:t>
            </w:r>
            <w:r w:rsidR="00EB2B0A">
              <w:rPr>
                <w:rFonts w:ascii="Calibri" w:hAnsi="Calibri" w:cs="Calibri"/>
                <w:color w:val="00B0F0"/>
                <w:sz w:val="32"/>
                <w:szCs w:val="24"/>
              </w:rPr>
              <w:t>**</w:t>
            </w:r>
          </w:p>
        </w:tc>
        <w:tc>
          <w:tcPr>
            <w:tcW w:w="1985" w:type="dxa"/>
          </w:tcPr>
          <w:p w14:paraId="60FBFF94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Alfred</w:t>
            </w:r>
          </w:p>
        </w:tc>
      </w:tr>
      <w:tr w:rsidR="008466BB" w14:paraId="5B8DBE6B" w14:textId="77777777" w:rsidTr="00EB2B0A">
        <w:trPr>
          <w:trHeight w:val="290"/>
        </w:trPr>
        <w:tc>
          <w:tcPr>
            <w:tcW w:w="1159" w:type="dxa"/>
          </w:tcPr>
          <w:p w14:paraId="1E2235AB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4/9</w:t>
            </w:r>
          </w:p>
        </w:tc>
        <w:tc>
          <w:tcPr>
            <w:tcW w:w="2977" w:type="dxa"/>
          </w:tcPr>
          <w:p w14:paraId="2171B305" w14:textId="19B33D10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Bortamatch</w:t>
            </w:r>
          </w:p>
        </w:tc>
        <w:tc>
          <w:tcPr>
            <w:tcW w:w="3827" w:type="dxa"/>
            <w:shd w:val="clear" w:color="auto" w:fill="808080" w:themeFill="background1" w:themeFillShade="80"/>
          </w:tcPr>
          <w:p w14:paraId="21ED8EC0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  <w:highlight w:val="lightGray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18A1D9D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  <w:tc>
          <w:tcPr>
            <w:tcW w:w="1985" w:type="dxa"/>
          </w:tcPr>
          <w:p w14:paraId="1A9EDCEA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Max S</w:t>
            </w:r>
          </w:p>
        </w:tc>
      </w:tr>
      <w:tr w:rsidR="008466BB" w14:paraId="299080F5" w14:textId="77777777" w:rsidTr="00EB2B0A">
        <w:trPr>
          <w:trHeight w:val="290"/>
        </w:trPr>
        <w:tc>
          <w:tcPr>
            <w:tcW w:w="1159" w:type="dxa"/>
          </w:tcPr>
          <w:p w14:paraId="67CEFEA9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11/9</w:t>
            </w:r>
          </w:p>
        </w:tc>
        <w:tc>
          <w:tcPr>
            <w:tcW w:w="2977" w:type="dxa"/>
          </w:tcPr>
          <w:p w14:paraId="0B0C99E6" w14:textId="636E52A9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Hemmamatch</w:t>
            </w:r>
          </w:p>
        </w:tc>
        <w:tc>
          <w:tcPr>
            <w:tcW w:w="3827" w:type="dxa"/>
            <w:shd w:val="clear" w:color="auto" w:fill="808080" w:themeFill="background1" w:themeFillShade="80"/>
          </w:tcPr>
          <w:p w14:paraId="7D78D3BC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1F5FC291" w14:textId="6F16539C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Kl. 14.30: </w:t>
            </w:r>
            <w:proofErr w:type="spellStart"/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Neo</w:t>
            </w:r>
            <w:proofErr w:type="spellEnd"/>
            <w:r w:rsidR="00EB2B0A">
              <w:rPr>
                <w:rFonts w:ascii="Calibri" w:hAnsi="Calibri" w:cs="Calibri"/>
                <w:color w:val="00B0F0"/>
                <w:sz w:val="32"/>
                <w:szCs w:val="24"/>
              </w:rPr>
              <w:t>**</w:t>
            </w:r>
          </w:p>
        </w:tc>
        <w:tc>
          <w:tcPr>
            <w:tcW w:w="1985" w:type="dxa"/>
          </w:tcPr>
          <w:p w14:paraId="37B8047A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Max P</w:t>
            </w:r>
          </w:p>
        </w:tc>
      </w:tr>
      <w:tr w:rsidR="008466BB" w14:paraId="544F968A" w14:textId="77777777" w:rsidTr="00EB2B0A">
        <w:trPr>
          <w:trHeight w:val="290"/>
        </w:trPr>
        <w:tc>
          <w:tcPr>
            <w:tcW w:w="1159" w:type="dxa"/>
          </w:tcPr>
          <w:p w14:paraId="27AFF92B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18/9</w:t>
            </w:r>
          </w:p>
        </w:tc>
        <w:tc>
          <w:tcPr>
            <w:tcW w:w="2977" w:type="dxa"/>
          </w:tcPr>
          <w:p w14:paraId="24F6A902" w14:textId="599A1DDE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Bortamatch</w:t>
            </w:r>
          </w:p>
        </w:tc>
        <w:tc>
          <w:tcPr>
            <w:tcW w:w="3827" w:type="dxa"/>
            <w:shd w:val="clear" w:color="auto" w:fill="808080" w:themeFill="background1" w:themeFillShade="80"/>
          </w:tcPr>
          <w:p w14:paraId="25BE8905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  <w:highlight w:val="lightGray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199B4FBF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  <w:tc>
          <w:tcPr>
            <w:tcW w:w="1985" w:type="dxa"/>
          </w:tcPr>
          <w:p w14:paraId="764F1E70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Kevin B</w:t>
            </w:r>
          </w:p>
        </w:tc>
      </w:tr>
      <w:tr w:rsidR="008466BB" w14:paraId="019CF021" w14:textId="77777777" w:rsidTr="00EB2B0A">
        <w:trPr>
          <w:trHeight w:val="290"/>
        </w:trPr>
        <w:tc>
          <w:tcPr>
            <w:tcW w:w="1159" w:type="dxa"/>
          </w:tcPr>
          <w:p w14:paraId="0C4EFCAF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25/9</w:t>
            </w:r>
          </w:p>
        </w:tc>
        <w:tc>
          <w:tcPr>
            <w:tcW w:w="2977" w:type="dxa"/>
          </w:tcPr>
          <w:p w14:paraId="4D40832A" w14:textId="35B90F5B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Hemmamatch</w:t>
            </w:r>
          </w:p>
        </w:tc>
        <w:tc>
          <w:tcPr>
            <w:tcW w:w="3827" w:type="dxa"/>
            <w:shd w:val="clear" w:color="auto" w:fill="808080" w:themeFill="background1" w:themeFillShade="80"/>
          </w:tcPr>
          <w:p w14:paraId="3EF4C7F0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4FA70852" w14:textId="4692755E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 xml:space="preserve">Kl. 14.30: </w:t>
            </w:r>
            <w:r w:rsidR="0018448C"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Alex</w:t>
            </w:r>
            <w:r w:rsidR="00EB2B0A">
              <w:rPr>
                <w:rFonts w:ascii="Calibri" w:hAnsi="Calibri" w:cs="Calibri"/>
                <w:color w:val="00B0F0"/>
                <w:sz w:val="32"/>
                <w:szCs w:val="24"/>
              </w:rPr>
              <w:t>**</w:t>
            </w:r>
          </w:p>
        </w:tc>
        <w:tc>
          <w:tcPr>
            <w:tcW w:w="1985" w:type="dxa"/>
          </w:tcPr>
          <w:p w14:paraId="55F70C3A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Linus</w:t>
            </w:r>
          </w:p>
        </w:tc>
      </w:tr>
      <w:tr w:rsidR="008466BB" w14:paraId="11B0774D" w14:textId="77777777" w:rsidTr="00EB2B0A">
        <w:trPr>
          <w:trHeight w:val="290"/>
        </w:trPr>
        <w:tc>
          <w:tcPr>
            <w:tcW w:w="1159" w:type="dxa"/>
          </w:tcPr>
          <w:p w14:paraId="7CB4DA68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2/10</w:t>
            </w:r>
          </w:p>
        </w:tc>
        <w:tc>
          <w:tcPr>
            <w:tcW w:w="2977" w:type="dxa"/>
          </w:tcPr>
          <w:p w14:paraId="412BBF5E" w14:textId="323CA86F" w:rsidR="0018448C" w:rsidRPr="008466BB" w:rsidRDefault="00124BB1" w:rsidP="0012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0000"/>
                <w:sz w:val="32"/>
                <w:szCs w:val="24"/>
              </w:rPr>
              <w:t>Bortamatch</w:t>
            </w:r>
          </w:p>
        </w:tc>
        <w:tc>
          <w:tcPr>
            <w:tcW w:w="3827" w:type="dxa"/>
            <w:shd w:val="clear" w:color="auto" w:fill="808080" w:themeFill="background1" w:themeFillShade="80"/>
          </w:tcPr>
          <w:p w14:paraId="46595AA1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  <w:highlight w:val="lightGray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6CF6B863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</w:p>
        </w:tc>
        <w:tc>
          <w:tcPr>
            <w:tcW w:w="1985" w:type="dxa"/>
          </w:tcPr>
          <w:p w14:paraId="500CAF5E" w14:textId="77777777" w:rsidR="0018448C" w:rsidRPr="008466BB" w:rsidRDefault="0018448C" w:rsidP="0012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B0F0"/>
                <w:sz w:val="32"/>
                <w:szCs w:val="24"/>
              </w:rPr>
            </w:pPr>
            <w:r w:rsidRPr="008466BB">
              <w:rPr>
                <w:rFonts w:ascii="Calibri" w:hAnsi="Calibri" w:cs="Calibri"/>
                <w:color w:val="00B0F0"/>
                <w:sz w:val="32"/>
                <w:szCs w:val="24"/>
              </w:rPr>
              <w:t>Christoffer</w:t>
            </w:r>
          </w:p>
        </w:tc>
      </w:tr>
    </w:tbl>
    <w:p w14:paraId="09F0BAC0" w14:textId="187F19BB" w:rsidR="0032334B" w:rsidRDefault="0032334B"/>
    <w:p w14:paraId="5F0ACCAF" w14:textId="635516FC" w:rsidR="00EB2B0A" w:rsidRDefault="00EB2B0A"/>
    <w:p w14:paraId="525FB7EF" w14:textId="2ECC7631" w:rsidR="00EB2B0A" w:rsidRPr="00EB2B0A" w:rsidRDefault="00EB2B0A" w:rsidP="00EB2B0A">
      <w:pPr>
        <w:rPr>
          <w:sz w:val="28"/>
        </w:rPr>
      </w:pPr>
      <w:r w:rsidRPr="00EB2B0A">
        <w:rPr>
          <w:sz w:val="28"/>
        </w:rPr>
        <w:t>*Mer info finns i dokument om jourvecka på hemsidan</w:t>
      </w:r>
    </w:p>
    <w:p w14:paraId="2AE3C9B6" w14:textId="67FCDE70" w:rsidR="00EB2B0A" w:rsidRPr="00EB2B0A" w:rsidRDefault="00EB2B0A" w:rsidP="00EB2B0A">
      <w:pPr>
        <w:rPr>
          <w:sz w:val="28"/>
        </w:rPr>
      </w:pPr>
      <w:r w:rsidRPr="00EB2B0A">
        <w:rPr>
          <w:sz w:val="28"/>
        </w:rPr>
        <w:t xml:space="preserve">**Mer info finns i dokument om </w:t>
      </w:r>
      <w:r>
        <w:rPr>
          <w:sz w:val="28"/>
        </w:rPr>
        <w:t>cafeteria</w:t>
      </w:r>
      <w:r w:rsidRPr="00EB2B0A">
        <w:rPr>
          <w:sz w:val="28"/>
        </w:rPr>
        <w:t>rutiner på hemsidan</w:t>
      </w:r>
    </w:p>
    <w:sectPr w:rsidR="00EB2B0A" w:rsidRPr="00EB2B0A" w:rsidSect="00124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60A"/>
    <w:multiLevelType w:val="hybridMultilevel"/>
    <w:tmpl w:val="EAA8D8BC"/>
    <w:lvl w:ilvl="0" w:tplc="C31C9B1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B0F0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8C"/>
    <w:rsid w:val="000B4B4F"/>
    <w:rsid w:val="00124BB1"/>
    <w:rsid w:val="0018448C"/>
    <w:rsid w:val="0032334B"/>
    <w:rsid w:val="008466BB"/>
    <w:rsid w:val="00E25851"/>
    <w:rsid w:val="00E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1576"/>
  <w15:chartTrackingRefBased/>
  <w15:docId w15:val="{09C83D64-59B9-47A4-ABA9-08B4278C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2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Jonsson</dc:creator>
  <cp:keywords/>
  <dc:description/>
  <cp:lastModifiedBy>Andreas Jonsson</cp:lastModifiedBy>
  <cp:revision>2</cp:revision>
  <dcterms:created xsi:type="dcterms:W3CDTF">2016-08-14T20:26:00Z</dcterms:created>
  <dcterms:modified xsi:type="dcterms:W3CDTF">2016-08-14T20:26:00Z</dcterms:modified>
</cp:coreProperties>
</file>