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67EF" w14:textId="2AF0A53C" w:rsidR="00E944BD" w:rsidRDefault="00E944BD" w:rsidP="00E944BD">
      <w:pPr>
        <w:pStyle w:val="Rubrik4"/>
        <w:rPr>
          <w:color w:val="FF0000"/>
          <w:sz w:val="28"/>
          <w:szCs w:val="28"/>
        </w:rPr>
      </w:pPr>
      <w:r w:rsidRPr="00E944BD">
        <w:rPr>
          <w:color w:val="FF0000"/>
          <w:sz w:val="28"/>
          <w:szCs w:val="28"/>
        </w:rPr>
        <w:t>Ledarmöte – IFK Kalix 2025</w:t>
      </w:r>
    </w:p>
    <w:p w14:paraId="25A337DB" w14:textId="77777777" w:rsidR="00635EA2" w:rsidRDefault="00635EA2" w:rsidP="00E30890"/>
    <w:p w14:paraId="5407F491" w14:textId="0BDC6375" w:rsidR="00635EA2" w:rsidRPr="003673DB" w:rsidRDefault="00635EA2" w:rsidP="00635EA2">
      <w:pPr>
        <w:pStyle w:val="Rubrik4"/>
        <w:rPr>
          <w:b/>
          <w:bCs/>
        </w:rPr>
      </w:pPr>
      <w:r w:rsidRPr="003673DB">
        <w:rPr>
          <w:b/>
          <w:bCs/>
        </w:rPr>
        <w:t>Medlems- och deltagaravgift</w:t>
      </w:r>
    </w:p>
    <w:p w14:paraId="768CEFFA" w14:textId="17DF42D5" w:rsidR="003673DB" w:rsidRDefault="00635EA2" w:rsidP="00635EA2">
      <w:pPr>
        <w:rPr>
          <w:sz w:val="24"/>
          <w:szCs w:val="24"/>
        </w:rPr>
      </w:pPr>
      <w:r>
        <w:rPr>
          <w:sz w:val="24"/>
          <w:szCs w:val="24"/>
        </w:rPr>
        <w:t xml:space="preserve">Förblir oförändrad. </w:t>
      </w:r>
      <w:r w:rsidR="003673DB">
        <w:rPr>
          <w:sz w:val="24"/>
          <w:szCs w:val="24"/>
        </w:rPr>
        <w:t>400 kr/spelare eller 600 kr/familj. Betalas till äldsta laget om man har fler barn i föreningen senast 20/5. Vårdnadshavare informerar laget om detta. Detta betalas till lagkontot. Lagförälder/lagledare/ledare för över klumpsumma till föreningen eller meddelar Henrietta vad som skall föras över så sköter hon det.</w:t>
      </w:r>
    </w:p>
    <w:p w14:paraId="4F297431" w14:textId="6E4744F7" w:rsidR="003673DB" w:rsidRPr="00635EA2" w:rsidRDefault="003673DB" w:rsidP="00635EA2">
      <w:pPr>
        <w:rPr>
          <w:sz w:val="24"/>
          <w:szCs w:val="24"/>
        </w:rPr>
      </w:pPr>
      <w:r>
        <w:rPr>
          <w:sz w:val="24"/>
          <w:szCs w:val="24"/>
        </w:rPr>
        <w:t>Om ni inte har ett lagkonto hos föreningen kontaktar ni Henrietta så hjälper hon till att ordna detta.</w:t>
      </w:r>
    </w:p>
    <w:p w14:paraId="6A841BCB" w14:textId="7F67EF5B" w:rsidR="00635EA2" w:rsidRPr="003673DB" w:rsidRDefault="00635EA2" w:rsidP="00635EA2">
      <w:pPr>
        <w:pStyle w:val="Rubrik4"/>
        <w:rPr>
          <w:b/>
          <w:bCs/>
        </w:rPr>
      </w:pPr>
      <w:r w:rsidRPr="003673DB">
        <w:rPr>
          <w:b/>
          <w:bCs/>
        </w:rPr>
        <w:t>Föreningskläder</w:t>
      </w:r>
    </w:p>
    <w:p w14:paraId="5D794917" w14:textId="4753D3E2" w:rsidR="00635EA2" w:rsidRDefault="003673DB" w:rsidP="00E30890">
      <w:pPr>
        <w:rPr>
          <w:sz w:val="24"/>
          <w:szCs w:val="24"/>
        </w:rPr>
      </w:pPr>
      <w:r>
        <w:rPr>
          <w:sz w:val="24"/>
          <w:szCs w:val="24"/>
        </w:rPr>
        <w:t>Fortsatt Craft. Föreningen har avtal med Intersport. Våra kläder handlas där. Föreningen använder Tryckmetropolen</w:t>
      </w:r>
      <w:r w:rsidR="00115097">
        <w:rPr>
          <w:sz w:val="24"/>
          <w:szCs w:val="24"/>
        </w:rPr>
        <w:t xml:space="preserve"> för tryck.</w:t>
      </w:r>
    </w:p>
    <w:p w14:paraId="4FD098B2" w14:textId="6B6E7F88" w:rsidR="003673DB" w:rsidRDefault="003673DB" w:rsidP="00E30890">
      <w:pPr>
        <w:rPr>
          <w:sz w:val="24"/>
          <w:szCs w:val="24"/>
        </w:rPr>
      </w:pPr>
      <w:r>
        <w:rPr>
          <w:sz w:val="24"/>
          <w:szCs w:val="24"/>
        </w:rPr>
        <w:t>Föreningens färger på matchkläder är rött (röd tröja, röda shorts men det går bra att använda svarta shorts).</w:t>
      </w:r>
      <w:r w:rsidR="00115097">
        <w:rPr>
          <w:sz w:val="24"/>
          <w:szCs w:val="24"/>
        </w:rPr>
        <w:t xml:space="preserve"> Bortaställ för </w:t>
      </w:r>
      <w:proofErr w:type="spellStart"/>
      <w:r w:rsidR="00115097">
        <w:rPr>
          <w:sz w:val="24"/>
          <w:szCs w:val="24"/>
        </w:rPr>
        <w:t>Div</w:t>
      </w:r>
      <w:proofErr w:type="spellEnd"/>
      <w:r w:rsidR="00115097">
        <w:rPr>
          <w:sz w:val="24"/>
          <w:szCs w:val="24"/>
        </w:rPr>
        <w:t xml:space="preserve"> 3, </w:t>
      </w:r>
      <w:proofErr w:type="spellStart"/>
      <w:r w:rsidR="00115097">
        <w:rPr>
          <w:sz w:val="24"/>
          <w:szCs w:val="24"/>
        </w:rPr>
        <w:t>Div</w:t>
      </w:r>
      <w:proofErr w:type="spellEnd"/>
      <w:r w:rsidR="00115097">
        <w:rPr>
          <w:sz w:val="24"/>
          <w:szCs w:val="24"/>
        </w:rPr>
        <w:t xml:space="preserve"> 4 samt P16-19 är vitt och blått. Övriga lag använder västar. Föreningen står för matchtröjor och önskar att lagen är rädda om dem så att de kan gå i arv.</w:t>
      </w:r>
    </w:p>
    <w:p w14:paraId="4035C0FC" w14:textId="3C36EC63" w:rsidR="00115097" w:rsidRDefault="00115097" w:rsidP="00E30890">
      <w:pPr>
        <w:rPr>
          <w:sz w:val="24"/>
          <w:szCs w:val="24"/>
        </w:rPr>
      </w:pPr>
      <w:proofErr w:type="spellStart"/>
      <w:r>
        <w:rPr>
          <w:sz w:val="24"/>
          <w:szCs w:val="24"/>
        </w:rPr>
        <w:t>Klubbdress</w:t>
      </w:r>
      <w:proofErr w:type="spellEnd"/>
      <w:r>
        <w:rPr>
          <w:sz w:val="24"/>
          <w:szCs w:val="24"/>
        </w:rPr>
        <w:t xml:space="preserve"> består av röd </w:t>
      </w:r>
      <w:proofErr w:type="spellStart"/>
      <w:r>
        <w:rPr>
          <w:sz w:val="24"/>
          <w:szCs w:val="24"/>
        </w:rPr>
        <w:t>ziptröja</w:t>
      </w:r>
      <w:proofErr w:type="spellEnd"/>
      <w:r>
        <w:rPr>
          <w:sz w:val="24"/>
          <w:szCs w:val="24"/>
        </w:rPr>
        <w:t xml:space="preserve"> och svarta byxor. Det finns även en svart regnjacka samt svart coachjacka för dem som är intresserade.</w:t>
      </w:r>
    </w:p>
    <w:p w14:paraId="76701C70" w14:textId="637E16AB" w:rsidR="00115097" w:rsidRDefault="00115097" w:rsidP="00E30890">
      <w:pPr>
        <w:rPr>
          <w:sz w:val="24"/>
          <w:szCs w:val="24"/>
        </w:rPr>
      </w:pPr>
      <w:r>
        <w:rPr>
          <w:sz w:val="24"/>
          <w:szCs w:val="24"/>
        </w:rPr>
        <w:t>Uppdaterade provkollektioner finns att låna på Intersport.</w:t>
      </w:r>
    </w:p>
    <w:p w14:paraId="63BE35F2" w14:textId="478C209E" w:rsidR="00115097" w:rsidRPr="003673DB" w:rsidRDefault="00115097" w:rsidP="00E30890">
      <w:pPr>
        <w:rPr>
          <w:sz w:val="24"/>
          <w:szCs w:val="24"/>
        </w:rPr>
      </w:pPr>
      <w:r>
        <w:rPr>
          <w:sz w:val="24"/>
          <w:szCs w:val="24"/>
        </w:rPr>
        <w:t>Vi vill att alla lag går ut med information till vårdnadshavare att de endast kompletterar dressar vid behov. Hjälp familjer att hålla nere kostnader genom att inte tvinga på dem att köpa kläder utöver föreningens rekommendationer. Om ni vill köpa in träningskläder, försök att göra en insamling för att hålla nere kostnader.</w:t>
      </w:r>
    </w:p>
    <w:p w14:paraId="40C36435" w14:textId="7310A323" w:rsidR="00635EA2" w:rsidRPr="0070323B" w:rsidRDefault="00635EA2" w:rsidP="00635EA2">
      <w:pPr>
        <w:pStyle w:val="Rubrik4"/>
        <w:rPr>
          <w:b/>
          <w:bCs/>
        </w:rPr>
      </w:pPr>
      <w:r w:rsidRPr="0070323B">
        <w:rPr>
          <w:b/>
          <w:bCs/>
        </w:rPr>
        <w:t>Kansliet</w:t>
      </w:r>
    </w:p>
    <w:p w14:paraId="64711E6C" w14:textId="6455C80A" w:rsidR="00635EA2" w:rsidRPr="0070323B" w:rsidRDefault="0070323B" w:rsidP="00E30890">
      <w:pPr>
        <w:rPr>
          <w:sz w:val="24"/>
          <w:szCs w:val="24"/>
        </w:rPr>
      </w:pPr>
      <w:r>
        <w:rPr>
          <w:sz w:val="24"/>
          <w:szCs w:val="24"/>
        </w:rPr>
        <w:t xml:space="preserve">Inget fysiskt kansli i dagsläget. </w:t>
      </w:r>
    </w:p>
    <w:p w14:paraId="0938776D" w14:textId="37446738" w:rsidR="00635EA2" w:rsidRPr="0070323B" w:rsidRDefault="00623F7A" w:rsidP="00635EA2">
      <w:pPr>
        <w:pStyle w:val="Rubrik4"/>
        <w:rPr>
          <w:b/>
          <w:bCs/>
        </w:rPr>
      </w:pPr>
      <w:r>
        <w:rPr>
          <w:b/>
          <w:bCs/>
        </w:rPr>
        <w:t xml:space="preserve">Furuvallen - planer </w:t>
      </w:r>
    </w:p>
    <w:p w14:paraId="4051E007" w14:textId="3E2A9A3F" w:rsidR="00635EA2" w:rsidRDefault="00C5460E" w:rsidP="00E30890">
      <w:pPr>
        <w:rPr>
          <w:sz w:val="24"/>
          <w:szCs w:val="24"/>
        </w:rPr>
      </w:pPr>
      <w:r>
        <w:rPr>
          <w:sz w:val="24"/>
          <w:szCs w:val="24"/>
        </w:rPr>
        <w:t xml:space="preserve">Matchtider ligger just nu på </w:t>
      </w:r>
      <w:r w:rsidR="00FF132F">
        <w:rPr>
          <w:sz w:val="24"/>
          <w:szCs w:val="24"/>
        </w:rPr>
        <w:t xml:space="preserve">fredag eftermiddag samt på lördag och söndag fram till klockan </w:t>
      </w:r>
      <w:r w:rsidR="00981CB9">
        <w:rPr>
          <w:sz w:val="24"/>
          <w:szCs w:val="24"/>
        </w:rPr>
        <w:t>17:00.</w:t>
      </w:r>
      <w:r w:rsidR="00124B95">
        <w:rPr>
          <w:sz w:val="24"/>
          <w:szCs w:val="24"/>
        </w:rPr>
        <w:t xml:space="preserve"> Vill man boka match under veckan är det under sin egen träningstid. Vi vill respektera alla lags träningstider och ska därför inte boka på annan tid.</w:t>
      </w:r>
    </w:p>
    <w:p w14:paraId="67AADC89" w14:textId="75461E4D" w:rsidR="00124B95" w:rsidRDefault="00124B95" w:rsidP="00E30890">
      <w:pPr>
        <w:rPr>
          <w:color w:val="FF0000"/>
          <w:sz w:val="24"/>
          <w:szCs w:val="24"/>
        </w:rPr>
      </w:pPr>
      <w:r w:rsidRPr="00064254">
        <w:rPr>
          <w:color w:val="FF0000"/>
          <w:sz w:val="24"/>
          <w:szCs w:val="24"/>
        </w:rPr>
        <w:t>Matcher</w:t>
      </w:r>
      <w:r w:rsidR="00064254" w:rsidRPr="00064254">
        <w:rPr>
          <w:color w:val="FF0000"/>
          <w:sz w:val="24"/>
          <w:szCs w:val="24"/>
        </w:rPr>
        <w:t xml:space="preserve"> och omklädningsrum</w:t>
      </w:r>
      <w:r w:rsidRPr="00064254">
        <w:rPr>
          <w:color w:val="FF0000"/>
          <w:sz w:val="24"/>
          <w:szCs w:val="24"/>
        </w:rPr>
        <w:t xml:space="preserve"> </w:t>
      </w:r>
      <w:r w:rsidR="00064254" w:rsidRPr="00064254">
        <w:rPr>
          <w:color w:val="FF0000"/>
          <w:sz w:val="24"/>
          <w:szCs w:val="24"/>
        </w:rPr>
        <w:t xml:space="preserve">i samband med dessa </w:t>
      </w:r>
      <w:r w:rsidRPr="00064254">
        <w:rPr>
          <w:color w:val="FF0000"/>
          <w:sz w:val="24"/>
          <w:szCs w:val="24"/>
        </w:rPr>
        <w:t xml:space="preserve">bokas via Henrietta på telefonnummer </w:t>
      </w:r>
      <w:r w:rsidR="006802E4" w:rsidRPr="00064254">
        <w:rPr>
          <w:color w:val="FF0000"/>
          <w:sz w:val="24"/>
          <w:szCs w:val="24"/>
        </w:rPr>
        <w:t>070-272 18 75</w:t>
      </w:r>
      <w:r w:rsidR="00064254" w:rsidRPr="00064254">
        <w:rPr>
          <w:color w:val="FF0000"/>
          <w:sz w:val="24"/>
          <w:szCs w:val="24"/>
        </w:rPr>
        <w:t>.</w:t>
      </w:r>
    </w:p>
    <w:p w14:paraId="5366A849" w14:textId="58BBED25" w:rsidR="00623F7A" w:rsidRDefault="00623F7A" w:rsidP="00E30890">
      <w:pPr>
        <w:rPr>
          <w:sz w:val="24"/>
          <w:szCs w:val="24"/>
        </w:rPr>
      </w:pPr>
      <w:r>
        <w:rPr>
          <w:sz w:val="24"/>
          <w:szCs w:val="24"/>
        </w:rPr>
        <w:lastRenderedPageBreak/>
        <w:t>Just nu ligger Furuvallen uppbokad för lag som spelar 9v9 samt 11v</w:t>
      </w:r>
      <w:r w:rsidR="005E047D">
        <w:rPr>
          <w:sz w:val="24"/>
          <w:szCs w:val="24"/>
        </w:rPr>
        <w:t>11. Yngre lag kommer tilldelas tider på Manhem så fort den är spelbar samt på Stureplan så fort de äldre lagen kommit ut.</w:t>
      </w:r>
    </w:p>
    <w:p w14:paraId="2365633C" w14:textId="0978E366" w:rsidR="00325D86" w:rsidRDefault="00325D86" w:rsidP="00E30890">
      <w:pPr>
        <w:rPr>
          <w:sz w:val="24"/>
          <w:szCs w:val="24"/>
        </w:rPr>
      </w:pPr>
      <w:r>
        <w:rPr>
          <w:sz w:val="24"/>
          <w:szCs w:val="24"/>
        </w:rPr>
        <w:t xml:space="preserve">När naturgräset går att nyttja räknar vi med att alla våra lag </w:t>
      </w:r>
      <w:r w:rsidR="00434E35">
        <w:rPr>
          <w:sz w:val="24"/>
          <w:szCs w:val="24"/>
        </w:rPr>
        <w:t>har</w:t>
      </w:r>
      <w:r>
        <w:rPr>
          <w:sz w:val="24"/>
          <w:szCs w:val="24"/>
        </w:rPr>
        <w:t xml:space="preserve"> tider på Furuvallen. </w:t>
      </w:r>
    </w:p>
    <w:p w14:paraId="074258A4" w14:textId="04477D47" w:rsidR="00C6096D" w:rsidRDefault="00C6096D" w:rsidP="00E30890">
      <w:pPr>
        <w:rPr>
          <w:sz w:val="24"/>
          <w:szCs w:val="24"/>
        </w:rPr>
      </w:pPr>
      <w:r>
        <w:rPr>
          <w:sz w:val="24"/>
          <w:szCs w:val="24"/>
        </w:rPr>
        <w:t xml:space="preserve">Det är viktigt att vi får en rutin över </w:t>
      </w:r>
      <w:r w:rsidR="003F5D16">
        <w:rPr>
          <w:sz w:val="24"/>
          <w:szCs w:val="24"/>
        </w:rPr>
        <w:t>målen. Var ska de ställas</w:t>
      </w:r>
      <w:r w:rsidR="00887605">
        <w:rPr>
          <w:sz w:val="24"/>
          <w:szCs w:val="24"/>
        </w:rPr>
        <w:t xml:space="preserve"> och hur?</w:t>
      </w:r>
      <w:r w:rsidR="003F5D16">
        <w:rPr>
          <w:sz w:val="24"/>
          <w:szCs w:val="24"/>
        </w:rPr>
        <w:t xml:space="preserve"> Är det </w:t>
      </w:r>
      <w:r w:rsidR="00887605">
        <w:rPr>
          <w:sz w:val="24"/>
          <w:szCs w:val="24"/>
        </w:rPr>
        <w:t>sista lagen som tränats uppgift att dra undan dem?</w:t>
      </w:r>
    </w:p>
    <w:p w14:paraId="11EE649C" w14:textId="11FFE47E" w:rsidR="00A740CC" w:rsidRDefault="00A740CC" w:rsidP="00E30890">
      <w:pPr>
        <w:rPr>
          <w:sz w:val="24"/>
          <w:szCs w:val="24"/>
        </w:rPr>
      </w:pPr>
      <w:r>
        <w:rPr>
          <w:sz w:val="24"/>
          <w:szCs w:val="24"/>
        </w:rPr>
        <w:t xml:space="preserve">På fredag kväll inför </w:t>
      </w:r>
      <w:proofErr w:type="spellStart"/>
      <w:r>
        <w:rPr>
          <w:sz w:val="24"/>
          <w:szCs w:val="24"/>
        </w:rPr>
        <w:t>Div</w:t>
      </w:r>
      <w:proofErr w:type="spellEnd"/>
      <w:r>
        <w:rPr>
          <w:sz w:val="24"/>
          <w:szCs w:val="24"/>
        </w:rPr>
        <w:t xml:space="preserve"> 3 match kommer grinden stängas</w:t>
      </w:r>
      <w:r w:rsidR="00DD3597">
        <w:rPr>
          <w:sz w:val="24"/>
          <w:szCs w:val="24"/>
        </w:rPr>
        <w:t>.</w:t>
      </w:r>
    </w:p>
    <w:p w14:paraId="7ACE91CA" w14:textId="77777777" w:rsidR="007672CA" w:rsidRDefault="007672CA" w:rsidP="00E30890">
      <w:pPr>
        <w:rPr>
          <w:sz w:val="24"/>
          <w:szCs w:val="24"/>
        </w:rPr>
      </w:pPr>
    </w:p>
    <w:p w14:paraId="7DF8C122" w14:textId="0070546A" w:rsidR="00635EA2" w:rsidRDefault="00635EA2" w:rsidP="00635EA2">
      <w:pPr>
        <w:pStyle w:val="Rubrik4"/>
        <w:rPr>
          <w:b/>
          <w:bCs/>
        </w:rPr>
      </w:pPr>
      <w:r w:rsidRPr="00434E35">
        <w:rPr>
          <w:b/>
          <w:bCs/>
        </w:rPr>
        <w:t>Klubbstugan</w:t>
      </w:r>
    </w:p>
    <w:p w14:paraId="3CEE990B" w14:textId="2AA40056" w:rsidR="00EB20E4" w:rsidRDefault="0018712E" w:rsidP="00434E35">
      <w:pPr>
        <w:rPr>
          <w:sz w:val="24"/>
          <w:szCs w:val="24"/>
        </w:rPr>
      </w:pPr>
      <w:r w:rsidRPr="00295B8C">
        <w:rPr>
          <w:color w:val="FF0000"/>
          <w:sz w:val="24"/>
          <w:szCs w:val="24"/>
        </w:rPr>
        <w:t xml:space="preserve">Bokas via Malin Fredriksson på 070 – 240 56 46 </w:t>
      </w:r>
      <w:r>
        <w:rPr>
          <w:sz w:val="24"/>
          <w:szCs w:val="24"/>
        </w:rPr>
        <w:t xml:space="preserve">och nyttjas gratis av alla lag i föreningen. Viktigt att man efter nyttjandet av lokalen gör en grovstädning. </w:t>
      </w:r>
      <w:r w:rsidR="00D14863">
        <w:rPr>
          <w:sz w:val="24"/>
          <w:szCs w:val="24"/>
        </w:rPr>
        <w:t xml:space="preserve">Lämna köket fläckfritt. </w:t>
      </w:r>
      <w:r>
        <w:rPr>
          <w:sz w:val="24"/>
          <w:szCs w:val="24"/>
        </w:rPr>
        <w:t xml:space="preserve">Töm alla papperskorgar </w:t>
      </w:r>
      <w:r w:rsidR="00D14863">
        <w:rPr>
          <w:sz w:val="24"/>
          <w:szCs w:val="24"/>
        </w:rPr>
        <w:t>i lokalen, även toaletterna. Kolla om det behöver snyggas till. Dammsug</w:t>
      </w:r>
      <w:r w:rsidR="009C535D">
        <w:rPr>
          <w:sz w:val="24"/>
          <w:szCs w:val="24"/>
        </w:rPr>
        <w:t>. Vi vill att den ska hållas fräsch för alla. Den storstädas en gång i veckan</w:t>
      </w:r>
      <w:r w:rsidR="00295B8C">
        <w:rPr>
          <w:sz w:val="24"/>
          <w:szCs w:val="24"/>
        </w:rPr>
        <w:t xml:space="preserve"> (oftast under helg).</w:t>
      </w:r>
    </w:p>
    <w:p w14:paraId="3CE3986A" w14:textId="78BDE1EC" w:rsidR="00EB20E4" w:rsidRPr="00EB20E4" w:rsidRDefault="00DA033C" w:rsidP="00EB20E4">
      <w:pPr>
        <w:pStyle w:val="Rubrik4"/>
        <w:rPr>
          <w:b/>
          <w:bCs/>
        </w:rPr>
      </w:pPr>
      <w:r w:rsidRPr="00EB20E4">
        <w:rPr>
          <w:b/>
          <w:bCs/>
        </w:rPr>
        <w:t>Kiosken</w:t>
      </w:r>
    </w:p>
    <w:p w14:paraId="26419AB4" w14:textId="25E6E73C" w:rsidR="00635EA2" w:rsidRDefault="00C403B8" w:rsidP="00635EA2">
      <w:pPr>
        <w:rPr>
          <w:sz w:val="24"/>
          <w:szCs w:val="24"/>
        </w:rPr>
      </w:pPr>
      <w:r>
        <w:rPr>
          <w:sz w:val="24"/>
          <w:szCs w:val="24"/>
        </w:rPr>
        <w:t xml:space="preserve">Föreningen kommer se till att det finns </w:t>
      </w:r>
      <w:r w:rsidR="000D4552">
        <w:rPr>
          <w:sz w:val="24"/>
          <w:szCs w:val="24"/>
        </w:rPr>
        <w:t xml:space="preserve">läsk, loka, kaffe, godis med mera för att ni lätt ska kunna ha i gång fiket i samband med era matcher. Varje lag har en egen </w:t>
      </w:r>
      <w:proofErr w:type="spellStart"/>
      <w:r w:rsidR="000D4552">
        <w:rPr>
          <w:sz w:val="24"/>
          <w:szCs w:val="24"/>
        </w:rPr>
        <w:t>swish</w:t>
      </w:r>
      <w:proofErr w:type="spellEnd"/>
      <w:r w:rsidR="000D4552">
        <w:rPr>
          <w:sz w:val="24"/>
          <w:szCs w:val="24"/>
        </w:rPr>
        <w:t xml:space="preserve">. Man får 50% av försäljningen till laget. </w:t>
      </w:r>
      <w:r w:rsidR="00B11FD4">
        <w:rPr>
          <w:sz w:val="24"/>
          <w:szCs w:val="24"/>
        </w:rPr>
        <w:t xml:space="preserve">Fika får varje lag stå med men det är allt, övrigt ska finnas. </w:t>
      </w:r>
    </w:p>
    <w:p w14:paraId="3F3A2DE9" w14:textId="3728F392" w:rsidR="00B11FD4" w:rsidRPr="00EB20E4" w:rsidRDefault="00B11FD4" w:rsidP="00635EA2">
      <w:pPr>
        <w:rPr>
          <w:sz w:val="24"/>
          <w:szCs w:val="24"/>
        </w:rPr>
      </w:pPr>
      <w:r>
        <w:rPr>
          <w:sz w:val="24"/>
          <w:szCs w:val="24"/>
        </w:rPr>
        <w:t>Intresse av att sälja mat</w:t>
      </w:r>
      <w:r w:rsidR="0075577B">
        <w:rPr>
          <w:sz w:val="24"/>
          <w:szCs w:val="24"/>
        </w:rPr>
        <w:t xml:space="preserve"> i samband med egna matcher? Vad?</w:t>
      </w:r>
    </w:p>
    <w:p w14:paraId="250A1F9B" w14:textId="7F7FF004" w:rsidR="00635EA2" w:rsidRPr="00244A23" w:rsidRDefault="00635EA2" w:rsidP="00244A23">
      <w:pPr>
        <w:pStyle w:val="Rubrik4"/>
        <w:rPr>
          <w:b/>
          <w:bCs/>
        </w:rPr>
      </w:pPr>
      <w:r w:rsidRPr="00244A23">
        <w:rPr>
          <w:b/>
          <w:bCs/>
        </w:rPr>
        <w:t>Minibussar</w:t>
      </w:r>
    </w:p>
    <w:p w14:paraId="491DCEF5" w14:textId="56107DD0" w:rsidR="00434E35" w:rsidRDefault="00F65F82" w:rsidP="00434E35">
      <w:pPr>
        <w:rPr>
          <w:color w:val="FF0000"/>
          <w:sz w:val="24"/>
          <w:szCs w:val="24"/>
        </w:rPr>
      </w:pPr>
      <w:r>
        <w:rPr>
          <w:sz w:val="24"/>
          <w:szCs w:val="24"/>
        </w:rPr>
        <w:t xml:space="preserve">Föreningen har två minibussar som alla lag är välkomna att </w:t>
      </w:r>
      <w:r w:rsidR="00016B56">
        <w:rPr>
          <w:sz w:val="24"/>
          <w:szCs w:val="24"/>
        </w:rPr>
        <w:t xml:space="preserve">hyra för en kostnad av 650 kr/buss. </w:t>
      </w:r>
      <w:proofErr w:type="spellStart"/>
      <w:r w:rsidR="00FD5E23">
        <w:rPr>
          <w:sz w:val="24"/>
          <w:szCs w:val="24"/>
        </w:rPr>
        <w:t>Div</w:t>
      </w:r>
      <w:proofErr w:type="spellEnd"/>
      <w:r w:rsidR="00FD5E23">
        <w:rPr>
          <w:sz w:val="24"/>
          <w:szCs w:val="24"/>
        </w:rPr>
        <w:t xml:space="preserve"> 3 och </w:t>
      </w:r>
      <w:proofErr w:type="spellStart"/>
      <w:r w:rsidR="00FD5E23">
        <w:rPr>
          <w:sz w:val="24"/>
          <w:szCs w:val="24"/>
        </w:rPr>
        <w:t>Div</w:t>
      </w:r>
      <w:proofErr w:type="spellEnd"/>
      <w:r w:rsidR="00FD5E23">
        <w:rPr>
          <w:sz w:val="24"/>
          <w:szCs w:val="24"/>
        </w:rPr>
        <w:t xml:space="preserve"> 4 går i första hand. </w:t>
      </w:r>
      <w:r w:rsidR="00016B56">
        <w:rPr>
          <w:sz w:val="24"/>
          <w:szCs w:val="24"/>
        </w:rPr>
        <w:t>Vi</w:t>
      </w:r>
      <w:r w:rsidR="00FD5E23">
        <w:rPr>
          <w:sz w:val="24"/>
          <w:szCs w:val="24"/>
        </w:rPr>
        <w:t xml:space="preserve">d </w:t>
      </w:r>
      <w:r w:rsidR="00016B56">
        <w:rPr>
          <w:sz w:val="24"/>
          <w:szCs w:val="24"/>
        </w:rPr>
        <w:t>hyra av dessa ska de lämnas fulltankade</w:t>
      </w:r>
      <w:r w:rsidR="00F5049D">
        <w:rPr>
          <w:sz w:val="24"/>
          <w:szCs w:val="24"/>
        </w:rPr>
        <w:t xml:space="preserve"> och städade (plocka bort skräp)</w:t>
      </w:r>
      <w:r w:rsidR="00016B56">
        <w:rPr>
          <w:sz w:val="24"/>
          <w:szCs w:val="24"/>
        </w:rPr>
        <w:t xml:space="preserve"> på Furuvallen</w:t>
      </w:r>
      <w:r w:rsidR="00F5049D">
        <w:rPr>
          <w:sz w:val="24"/>
          <w:szCs w:val="24"/>
        </w:rPr>
        <w:t xml:space="preserve">. </w:t>
      </w:r>
      <w:r w:rsidR="00F5049D" w:rsidRPr="00D27A64">
        <w:rPr>
          <w:color w:val="FF0000"/>
          <w:sz w:val="24"/>
          <w:szCs w:val="24"/>
        </w:rPr>
        <w:t>Bussarna bokas via Daniel Fredriksson på te</w:t>
      </w:r>
      <w:r w:rsidR="00FD5E23" w:rsidRPr="00D27A64">
        <w:rPr>
          <w:color w:val="FF0000"/>
          <w:sz w:val="24"/>
          <w:szCs w:val="24"/>
        </w:rPr>
        <w:t xml:space="preserve">lefonnummer 070- 311 79 02. </w:t>
      </w:r>
    </w:p>
    <w:p w14:paraId="6431B0B2" w14:textId="374B8242" w:rsidR="00D27A64" w:rsidRDefault="00D27A64" w:rsidP="00434E35">
      <w:pPr>
        <w:rPr>
          <w:sz w:val="24"/>
          <w:szCs w:val="24"/>
        </w:rPr>
      </w:pPr>
      <w:r>
        <w:rPr>
          <w:sz w:val="24"/>
          <w:szCs w:val="24"/>
        </w:rPr>
        <w:t xml:space="preserve">Att åka gemensamt skapar sammanhållning i laget </w:t>
      </w:r>
      <w:r w:rsidR="00991593">
        <w:rPr>
          <w:sz w:val="24"/>
          <w:szCs w:val="24"/>
        </w:rPr>
        <w:t>och det löser även många vårdnadshavares problem då en del inte har möjlighet att köra till bortamatcher på grund av olika anledningar.</w:t>
      </w:r>
    </w:p>
    <w:p w14:paraId="6F2B7272" w14:textId="77777777" w:rsidR="00244A23" w:rsidRPr="00D27A64" w:rsidRDefault="00244A23" w:rsidP="00434E35">
      <w:pPr>
        <w:rPr>
          <w:sz w:val="24"/>
          <w:szCs w:val="24"/>
        </w:rPr>
      </w:pPr>
    </w:p>
    <w:p w14:paraId="626022C2" w14:textId="77777777" w:rsidR="00434E35" w:rsidRPr="007672CA" w:rsidRDefault="00434E35" w:rsidP="00434E35">
      <w:pPr>
        <w:pStyle w:val="Rubrik4"/>
        <w:rPr>
          <w:b/>
          <w:bCs/>
        </w:rPr>
      </w:pPr>
      <w:r w:rsidRPr="007672CA">
        <w:rPr>
          <w:b/>
          <w:bCs/>
        </w:rPr>
        <w:t>Fotografering</w:t>
      </w:r>
    </w:p>
    <w:p w14:paraId="1D224F9C" w14:textId="77777777" w:rsidR="00434E35" w:rsidRDefault="00434E35" w:rsidP="00434E35">
      <w:pPr>
        <w:rPr>
          <w:sz w:val="24"/>
          <w:szCs w:val="24"/>
        </w:rPr>
      </w:pPr>
      <w:r>
        <w:rPr>
          <w:sz w:val="24"/>
          <w:szCs w:val="24"/>
        </w:rPr>
        <w:t xml:space="preserve">Vecka 14. Måndag 31/3. Samtliga lag kommer till Stureplan oavsett om de är i gång med säsongen för att fota lagbilder. Klädsel – matchställ eller </w:t>
      </w:r>
      <w:proofErr w:type="spellStart"/>
      <w:r>
        <w:rPr>
          <w:sz w:val="24"/>
          <w:szCs w:val="24"/>
        </w:rPr>
        <w:t>klubbdress</w:t>
      </w:r>
      <w:proofErr w:type="spellEnd"/>
      <w:r>
        <w:rPr>
          <w:sz w:val="24"/>
          <w:szCs w:val="24"/>
        </w:rPr>
        <w:t>.</w:t>
      </w:r>
    </w:p>
    <w:p w14:paraId="33A6C7DA" w14:textId="64366F22" w:rsidR="0042492E" w:rsidRDefault="00244A23" w:rsidP="00434E35">
      <w:pPr>
        <w:rPr>
          <w:sz w:val="24"/>
          <w:szCs w:val="24"/>
        </w:rPr>
      </w:pPr>
      <w:r>
        <w:rPr>
          <w:sz w:val="24"/>
          <w:szCs w:val="24"/>
        </w:rPr>
        <w:t>Preliminärt s</w:t>
      </w:r>
      <w:r w:rsidR="0042492E">
        <w:rPr>
          <w:sz w:val="24"/>
          <w:szCs w:val="24"/>
        </w:rPr>
        <w:t>chema:</w:t>
      </w:r>
    </w:p>
    <w:p w14:paraId="600B6A12" w14:textId="0A1B5D4F" w:rsidR="0042492E" w:rsidRDefault="00202561" w:rsidP="00434E35">
      <w:pPr>
        <w:rPr>
          <w:sz w:val="24"/>
          <w:szCs w:val="24"/>
        </w:rPr>
      </w:pPr>
      <w:r>
        <w:rPr>
          <w:sz w:val="24"/>
          <w:szCs w:val="24"/>
        </w:rPr>
        <w:lastRenderedPageBreak/>
        <w:t>P</w:t>
      </w:r>
      <w:r w:rsidR="00432B0A">
        <w:rPr>
          <w:sz w:val="24"/>
          <w:szCs w:val="24"/>
        </w:rPr>
        <w:t xml:space="preserve"> </w:t>
      </w:r>
      <w:r>
        <w:rPr>
          <w:sz w:val="24"/>
          <w:szCs w:val="24"/>
        </w:rPr>
        <w:t xml:space="preserve">13/14 </w:t>
      </w:r>
      <w:r w:rsidR="00432B0A">
        <w:rPr>
          <w:sz w:val="24"/>
          <w:szCs w:val="24"/>
        </w:rPr>
        <w:t>kl.</w:t>
      </w:r>
      <w:r>
        <w:rPr>
          <w:sz w:val="24"/>
          <w:szCs w:val="24"/>
        </w:rPr>
        <w:t xml:space="preserve"> </w:t>
      </w:r>
      <w:r w:rsidR="00694088">
        <w:rPr>
          <w:sz w:val="24"/>
          <w:szCs w:val="24"/>
        </w:rPr>
        <w:t>16:00</w:t>
      </w:r>
    </w:p>
    <w:p w14:paraId="2AD584D3" w14:textId="6C4809B0" w:rsidR="00694088" w:rsidRDefault="00694088" w:rsidP="00434E35">
      <w:pPr>
        <w:rPr>
          <w:sz w:val="24"/>
          <w:szCs w:val="24"/>
        </w:rPr>
      </w:pPr>
      <w:r>
        <w:rPr>
          <w:sz w:val="24"/>
          <w:szCs w:val="24"/>
        </w:rPr>
        <w:t xml:space="preserve">P </w:t>
      </w:r>
      <w:r w:rsidR="004B42E2">
        <w:rPr>
          <w:sz w:val="24"/>
          <w:szCs w:val="24"/>
        </w:rPr>
        <w:t>15/16</w:t>
      </w:r>
      <w:r>
        <w:rPr>
          <w:sz w:val="24"/>
          <w:szCs w:val="24"/>
        </w:rPr>
        <w:t xml:space="preserve"> kl. 16:</w:t>
      </w:r>
      <w:r w:rsidR="0002659A">
        <w:rPr>
          <w:sz w:val="24"/>
          <w:szCs w:val="24"/>
        </w:rPr>
        <w:t>15</w:t>
      </w:r>
    </w:p>
    <w:p w14:paraId="69634B4C" w14:textId="6DC2DB37" w:rsidR="00694088" w:rsidRDefault="000079D1" w:rsidP="00434E35">
      <w:pPr>
        <w:rPr>
          <w:sz w:val="24"/>
          <w:szCs w:val="24"/>
        </w:rPr>
      </w:pPr>
      <w:r>
        <w:rPr>
          <w:sz w:val="24"/>
          <w:szCs w:val="24"/>
        </w:rPr>
        <w:t xml:space="preserve">P </w:t>
      </w:r>
      <w:r w:rsidR="008C6578">
        <w:rPr>
          <w:sz w:val="24"/>
          <w:szCs w:val="24"/>
        </w:rPr>
        <w:t>11 kl. 16:</w:t>
      </w:r>
      <w:r w:rsidR="0002659A">
        <w:rPr>
          <w:sz w:val="24"/>
          <w:szCs w:val="24"/>
        </w:rPr>
        <w:t>30</w:t>
      </w:r>
    </w:p>
    <w:p w14:paraId="02CE6A1C" w14:textId="1F319A98" w:rsidR="007C77EE" w:rsidRDefault="007C77EE" w:rsidP="00434E35">
      <w:pPr>
        <w:rPr>
          <w:sz w:val="24"/>
          <w:szCs w:val="24"/>
        </w:rPr>
      </w:pPr>
      <w:r>
        <w:rPr>
          <w:sz w:val="24"/>
          <w:szCs w:val="24"/>
        </w:rPr>
        <w:t>P 12</w:t>
      </w:r>
      <w:r w:rsidR="00432B0A">
        <w:rPr>
          <w:sz w:val="24"/>
          <w:szCs w:val="24"/>
        </w:rPr>
        <w:t xml:space="preserve"> kl.</w:t>
      </w:r>
      <w:r w:rsidR="0002659A">
        <w:rPr>
          <w:sz w:val="24"/>
          <w:szCs w:val="24"/>
        </w:rPr>
        <w:t xml:space="preserve"> 16:</w:t>
      </w:r>
      <w:r w:rsidR="004E05A6">
        <w:rPr>
          <w:sz w:val="24"/>
          <w:szCs w:val="24"/>
        </w:rPr>
        <w:t>45</w:t>
      </w:r>
    </w:p>
    <w:p w14:paraId="2D8FF7A0" w14:textId="08666FA0" w:rsidR="007C77EE" w:rsidRDefault="00432B0A" w:rsidP="00434E35">
      <w:pPr>
        <w:rPr>
          <w:sz w:val="24"/>
          <w:szCs w:val="24"/>
        </w:rPr>
      </w:pPr>
      <w:r>
        <w:rPr>
          <w:sz w:val="24"/>
          <w:szCs w:val="24"/>
        </w:rPr>
        <w:t>P 10 kl.</w:t>
      </w:r>
      <w:r w:rsidR="004E05A6">
        <w:rPr>
          <w:sz w:val="24"/>
          <w:szCs w:val="24"/>
        </w:rPr>
        <w:t xml:space="preserve"> 17:00</w:t>
      </w:r>
    </w:p>
    <w:p w14:paraId="72D96F40" w14:textId="3DD57E5C" w:rsidR="00432B0A" w:rsidRDefault="00816568" w:rsidP="00434E35">
      <w:pPr>
        <w:rPr>
          <w:sz w:val="24"/>
          <w:szCs w:val="24"/>
        </w:rPr>
      </w:pPr>
      <w:r>
        <w:rPr>
          <w:sz w:val="24"/>
          <w:szCs w:val="24"/>
        </w:rPr>
        <w:t xml:space="preserve">P </w:t>
      </w:r>
      <w:r w:rsidR="00462426">
        <w:rPr>
          <w:sz w:val="24"/>
          <w:szCs w:val="24"/>
        </w:rPr>
        <w:t>16–19</w:t>
      </w:r>
      <w:r>
        <w:rPr>
          <w:sz w:val="24"/>
          <w:szCs w:val="24"/>
        </w:rPr>
        <w:t xml:space="preserve"> kl.</w:t>
      </w:r>
      <w:r w:rsidR="004E05A6">
        <w:rPr>
          <w:sz w:val="24"/>
          <w:szCs w:val="24"/>
        </w:rPr>
        <w:t xml:space="preserve"> 17:15</w:t>
      </w:r>
    </w:p>
    <w:p w14:paraId="4E5BA7A9" w14:textId="2E5FDDAF" w:rsidR="00816568" w:rsidRDefault="00316FCA" w:rsidP="00434E35">
      <w:pPr>
        <w:rPr>
          <w:sz w:val="24"/>
          <w:szCs w:val="24"/>
        </w:rPr>
      </w:pPr>
      <w:proofErr w:type="spellStart"/>
      <w:r>
        <w:rPr>
          <w:sz w:val="24"/>
          <w:szCs w:val="24"/>
        </w:rPr>
        <w:t>Div</w:t>
      </w:r>
      <w:proofErr w:type="spellEnd"/>
      <w:r>
        <w:rPr>
          <w:sz w:val="24"/>
          <w:szCs w:val="24"/>
        </w:rPr>
        <w:t xml:space="preserve"> 4 kl. </w:t>
      </w:r>
      <w:r w:rsidR="004E05A6">
        <w:rPr>
          <w:sz w:val="24"/>
          <w:szCs w:val="24"/>
        </w:rPr>
        <w:t>17:30</w:t>
      </w:r>
    </w:p>
    <w:p w14:paraId="5B1776BB" w14:textId="558B1F3E" w:rsidR="00316FCA" w:rsidRDefault="00316FCA" w:rsidP="00434E35">
      <w:pPr>
        <w:rPr>
          <w:sz w:val="24"/>
          <w:szCs w:val="24"/>
        </w:rPr>
      </w:pPr>
      <w:proofErr w:type="spellStart"/>
      <w:r>
        <w:rPr>
          <w:sz w:val="24"/>
          <w:szCs w:val="24"/>
        </w:rPr>
        <w:t>Div</w:t>
      </w:r>
      <w:proofErr w:type="spellEnd"/>
      <w:r>
        <w:rPr>
          <w:sz w:val="24"/>
          <w:szCs w:val="24"/>
        </w:rPr>
        <w:t xml:space="preserve"> 3 kl. </w:t>
      </w:r>
      <w:r w:rsidR="00462426">
        <w:rPr>
          <w:sz w:val="24"/>
          <w:szCs w:val="24"/>
        </w:rPr>
        <w:t>17:45</w:t>
      </w:r>
    </w:p>
    <w:p w14:paraId="4854D310" w14:textId="77777777" w:rsidR="00434E35" w:rsidRPr="0070323B" w:rsidRDefault="00434E35" w:rsidP="00434E35">
      <w:pPr>
        <w:rPr>
          <w:sz w:val="24"/>
          <w:szCs w:val="24"/>
        </w:rPr>
      </w:pPr>
    </w:p>
    <w:p w14:paraId="01B24364" w14:textId="14742DBD" w:rsidR="00635EA2" w:rsidRDefault="00635EA2" w:rsidP="00635EA2">
      <w:pPr>
        <w:pStyle w:val="Rubrik4"/>
        <w:rPr>
          <w:b/>
          <w:bCs/>
        </w:rPr>
      </w:pPr>
      <w:r w:rsidRPr="00AE2C3A">
        <w:rPr>
          <w:b/>
          <w:bCs/>
        </w:rPr>
        <w:t>Försäljningar och arbetsinsatser för föreningen</w:t>
      </w:r>
    </w:p>
    <w:p w14:paraId="2EF1077B" w14:textId="078957DF" w:rsidR="00AE2C3A" w:rsidRDefault="00A51350" w:rsidP="00AE2C3A">
      <w:pPr>
        <w:rPr>
          <w:sz w:val="24"/>
          <w:szCs w:val="24"/>
        </w:rPr>
      </w:pPr>
      <w:r>
        <w:rPr>
          <w:sz w:val="24"/>
          <w:szCs w:val="24"/>
        </w:rPr>
        <w:t xml:space="preserve">Alla lag kommer få tilldelat arbetspass under </w:t>
      </w:r>
      <w:proofErr w:type="spellStart"/>
      <w:r>
        <w:rPr>
          <w:sz w:val="24"/>
          <w:szCs w:val="24"/>
        </w:rPr>
        <w:t>Div</w:t>
      </w:r>
      <w:proofErr w:type="spellEnd"/>
      <w:r>
        <w:rPr>
          <w:sz w:val="24"/>
          <w:szCs w:val="24"/>
        </w:rPr>
        <w:t xml:space="preserve"> 3 hemmamatcher</w:t>
      </w:r>
      <w:r w:rsidR="00F71A20">
        <w:rPr>
          <w:sz w:val="24"/>
          <w:szCs w:val="24"/>
        </w:rPr>
        <w:t>. Bollkallar, samt 6 personer till inträde, kiosk och grill.</w:t>
      </w:r>
      <w:r w:rsidR="008B2D3D">
        <w:rPr>
          <w:sz w:val="24"/>
          <w:szCs w:val="24"/>
        </w:rPr>
        <w:t xml:space="preserve"> </w:t>
      </w:r>
      <w:r w:rsidR="008B2D3D" w:rsidRPr="008B2D3D">
        <w:rPr>
          <w:sz w:val="24"/>
          <w:szCs w:val="24"/>
          <w:u w:val="single"/>
        </w:rPr>
        <w:t>Se separat planering.</w:t>
      </w:r>
      <w:r w:rsidR="008B2D3D">
        <w:rPr>
          <w:sz w:val="24"/>
          <w:szCs w:val="24"/>
        </w:rPr>
        <w:t xml:space="preserve"> </w:t>
      </w:r>
    </w:p>
    <w:p w14:paraId="168149AA" w14:textId="7D4C5655" w:rsidR="000A365E" w:rsidRDefault="000A365E" w:rsidP="00AE2C3A">
      <w:pPr>
        <w:rPr>
          <w:sz w:val="24"/>
          <w:szCs w:val="24"/>
        </w:rPr>
      </w:pPr>
      <w:r>
        <w:rPr>
          <w:sz w:val="24"/>
          <w:szCs w:val="24"/>
        </w:rPr>
        <w:t>BD-</w:t>
      </w:r>
      <w:proofErr w:type="spellStart"/>
      <w:r>
        <w:rPr>
          <w:sz w:val="24"/>
          <w:szCs w:val="24"/>
        </w:rPr>
        <w:t>open</w:t>
      </w:r>
      <w:proofErr w:type="spellEnd"/>
      <w:r>
        <w:rPr>
          <w:sz w:val="24"/>
          <w:szCs w:val="24"/>
        </w:rPr>
        <w:t>. Alla lag får arbetspass under BD-</w:t>
      </w:r>
      <w:proofErr w:type="spellStart"/>
      <w:r>
        <w:rPr>
          <w:sz w:val="24"/>
          <w:szCs w:val="24"/>
        </w:rPr>
        <w:t>open</w:t>
      </w:r>
      <w:proofErr w:type="spellEnd"/>
      <w:r>
        <w:rPr>
          <w:sz w:val="24"/>
          <w:szCs w:val="24"/>
        </w:rPr>
        <w:t xml:space="preserve">. Ni får inte boka in matcher under denna helg, </w:t>
      </w:r>
      <w:proofErr w:type="gramStart"/>
      <w:r w:rsidR="009661A9">
        <w:rPr>
          <w:sz w:val="24"/>
          <w:szCs w:val="24"/>
        </w:rPr>
        <w:t>8-10</w:t>
      </w:r>
      <w:proofErr w:type="gramEnd"/>
      <w:r w:rsidR="009661A9">
        <w:rPr>
          <w:sz w:val="24"/>
          <w:szCs w:val="24"/>
        </w:rPr>
        <w:t>/8.</w:t>
      </w:r>
      <w:r w:rsidR="00D47F53">
        <w:rPr>
          <w:sz w:val="24"/>
          <w:szCs w:val="24"/>
        </w:rPr>
        <w:t xml:space="preserve"> Om ni bokar matcher här måste ni se till att det finns vårdnadshavare på hemmaplan att ta dessa pass.</w:t>
      </w:r>
    </w:p>
    <w:p w14:paraId="0BB849D8" w14:textId="429BC292" w:rsidR="008B2D3D" w:rsidRDefault="0004768A" w:rsidP="00AE2C3A">
      <w:pPr>
        <w:rPr>
          <w:sz w:val="24"/>
          <w:szCs w:val="24"/>
        </w:rPr>
      </w:pPr>
      <w:r>
        <w:rPr>
          <w:sz w:val="24"/>
          <w:szCs w:val="24"/>
        </w:rPr>
        <w:t>Försäljning av Ravelli – 6 paket/spelare</w:t>
      </w:r>
      <w:r w:rsidR="00DD3597">
        <w:rPr>
          <w:sz w:val="24"/>
          <w:szCs w:val="24"/>
        </w:rPr>
        <w:t xml:space="preserve">, </w:t>
      </w:r>
      <w:r>
        <w:rPr>
          <w:sz w:val="24"/>
          <w:szCs w:val="24"/>
        </w:rPr>
        <w:t>maj till juni.</w:t>
      </w:r>
      <w:r w:rsidR="00611CC2">
        <w:rPr>
          <w:sz w:val="24"/>
          <w:szCs w:val="24"/>
        </w:rPr>
        <w:t xml:space="preserve"> Leverans av produkter innan midsommar.</w:t>
      </w:r>
    </w:p>
    <w:p w14:paraId="05C5D1B5" w14:textId="20ED6C79" w:rsidR="008B2D3D" w:rsidRPr="00AE2C3A" w:rsidRDefault="00611CC2" w:rsidP="00AE2C3A">
      <w:pPr>
        <w:rPr>
          <w:sz w:val="24"/>
          <w:szCs w:val="24"/>
        </w:rPr>
      </w:pPr>
      <w:r>
        <w:rPr>
          <w:sz w:val="24"/>
          <w:szCs w:val="24"/>
        </w:rPr>
        <w:t xml:space="preserve">Försäljning av toa- och hushållspapper </w:t>
      </w:r>
      <w:r w:rsidR="00A00C27">
        <w:rPr>
          <w:sz w:val="24"/>
          <w:szCs w:val="24"/>
        </w:rPr>
        <w:t>–</w:t>
      </w:r>
      <w:r>
        <w:rPr>
          <w:sz w:val="24"/>
          <w:szCs w:val="24"/>
        </w:rPr>
        <w:t xml:space="preserve"> 8</w:t>
      </w:r>
      <w:r w:rsidR="00A00C27">
        <w:rPr>
          <w:sz w:val="24"/>
          <w:szCs w:val="24"/>
        </w:rPr>
        <w:t>+2</w:t>
      </w:r>
      <w:r w:rsidR="00DD3597">
        <w:rPr>
          <w:sz w:val="24"/>
          <w:szCs w:val="24"/>
        </w:rPr>
        <w:t>,</w:t>
      </w:r>
      <w:r w:rsidR="00A00C27">
        <w:rPr>
          <w:sz w:val="24"/>
          <w:szCs w:val="24"/>
        </w:rPr>
        <w:t xml:space="preserve"> augusti.</w:t>
      </w:r>
    </w:p>
    <w:p w14:paraId="61C24D33" w14:textId="77777777" w:rsidR="00635EA2" w:rsidRDefault="00635EA2" w:rsidP="00635EA2"/>
    <w:p w14:paraId="2B112B99" w14:textId="77777777" w:rsidR="00635EA2" w:rsidRDefault="00635EA2" w:rsidP="00635EA2">
      <w:pPr>
        <w:pStyle w:val="Rubrik4"/>
        <w:rPr>
          <w:b/>
          <w:bCs/>
        </w:rPr>
      </w:pPr>
      <w:r w:rsidRPr="00E826A7">
        <w:rPr>
          <w:b/>
          <w:bCs/>
        </w:rPr>
        <w:t>Värdegrund</w:t>
      </w:r>
    </w:p>
    <w:p w14:paraId="40FAC9B8" w14:textId="25DB9680" w:rsidR="00E826A7" w:rsidRPr="00E826A7" w:rsidRDefault="00E826A7" w:rsidP="00E826A7">
      <w:pPr>
        <w:rPr>
          <w:sz w:val="24"/>
          <w:szCs w:val="24"/>
        </w:rPr>
      </w:pPr>
      <w:r>
        <w:rPr>
          <w:sz w:val="24"/>
          <w:szCs w:val="24"/>
        </w:rPr>
        <w:t>Se separat blad. Behöver vi förnya?</w:t>
      </w:r>
    </w:p>
    <w:p w14:paraId="275CB825" w14:textId="77777777" w:rsidR="00635EA2" w:rsidRDefault="00635EA2" w:rsidP="00635EA2"/>
    <w:p w14:paraId="586A3435" w14:textId="689FD63B" w:rsidR="00635EA2" w:rsidRPr="00E826A7" w:rsidRDefault="00635EA2" w:rsidP="00635EA2">
      <w:pPr>
        <w:pStyle w:val="Rubrik4"/>
        <w:rPr>
          <w:b/>
          <w:bCs/>
        </w:rPr>
      </w:pPr>
      <w:r w:rsidRPr="00E826A7">
        <w:rPr>
          <w:b/>
          <w:bCs/>
        </w:rPr>
        <w:t>Trygghetsgrupp</w:t>
      </w:r>
    </w:p>
    <w:p w14:paraId="66B5BE0C" w14:textId="01F0DF6B" w:rsidR="00635EA2" w:rsidRDefault="00E072EB" w:rsidP="00635EA2">
      <w:pPr>
        <w:rPr>
          <w:sz w:val="24"/>
          <w:szCs w:val="24"/>
        </w:rPr>
      </w:pPr>
      <w:r>
        <w:rPr>
          <w:sz w:val="24"/>
          <w:szCs w:val="24"/>
        </w:rPr>
        <w:t>Syfte med denna är att finnas till som stöd för ledare/vårdnadshavare/spelare</w:t>
      </w:r>
      <w:r w:rsidR="00B1660B">
        <w:rPr>
          <w:sz w:val="24"/>
          <w:szCs w:val="24"/>
        </w:rPr>
        <w:t xml:space="preserve"> vi</w:t>
      </w:r>
      <w:r w:rsidR="00B50B83">
        <w:rPr>
          <w:sz w:val="24"/>
          <w:szCs w:val="24"/>
        </w:rPr>
        <w:t>d</w:t>
      </w:r>
      <w:r w:rsidR="00B1660B">
        <w:rPr>
          <w:sz w:val="24"/>
          <w:szCs w:val="24"/>
        </w:rPr>
        <w:t xml:space="preserve"> bekymmer eller oro. Gruppen ska inte hjälpa till med missnöje kring speltid</w:t>
      </w:r>
      <w:r w:rsidR="00AF4EF2">
        <w:rPr>
          <w:sz w:val="24"/>
          <w:szCs w:val="24"/>
        </w:rPr>
        <w:t xml:space="preserve"> el. dylikt utan finnas som stöd för djupare problem</w:t>
      </w:r>
      <w:r w:rsidR="00B50B83">
        <w:rPr>
          <w:sz w:val="24"/>
          <w:szCs w:val="24"/>
        </w:rPr>
        <w:t xml:space="preserve"> (dåligt mående, </w:t>
      </w:r>
      <w:r w:rsidR="00D3606A">
        <w:rPr>
          <w:sz w:val="24"/>
          <w:szCs w:val="24"/>
        </w:rPr>
        <w:t>ekonomi)</w:t>
      </w:r>
    </w:p>
    <w:p w14:paraId="6D24D8FC" w14:textId="10A99C9F" w:rsidR="00AF4EF2" w:rsidRPr="00D3606A" w:rsidRDefault="00AF4EF2" w:rsidP="00635EA2">
      <w:pPr>
        <w:rPr>
          <w:color w:val="FF0000"/>
          <w:sz w:val="24"/>
          <w:szCs w:val="24"/>
        </w:rPr>
      </w:pPr>
      <w:r w:rsidRPr="00D3606A">
        <w:rPr>
          <w:color w:val="FF0000"/>
          <w:sz w:val="24"/>
          <w:szCs w:val="24"/>
        </w:rPr>
        <w:t xml:space="preserve">Trygghetsgruppen bjuder in samtliga lags föräldrar till ett storföräldramöte på Folkets hus den </w:t>
      </w:r>
      <w:r w:rsidR="00F52FE6" w:rsidRPr="00D3606A">
        <w:rPr>
          <w:color w:val="FF0000"/>
          <w:sz w:val="24"/>
          <w:szCs w:val="24"/>
        </w:rPr>
        <w:t xml:space="preserve">24/4 klockan 18:00. Vi vill att alla lag lägger ut en </w:t>
      </w:r>
      <w:r w:rsidR="007F6B88" w:rsidRPr="00D3606A">
        <w:rPr>
          <w:color w:val="FF0000"/>
          <w:sz w:val="24"/>
          <w:szCs w:val="24"/>
        </w:rPr>
        <w:t xml:space="preserve">tydlig information om att en </w:t>
      </w:r>
      <w:r w:rsidR="00DF5CEE" w:rsidRPr="00D3606A">
        <w:rPr>
          <w:color w:val="FF0000"/>
          <w:sz w:val="24"/>
          <w:szCs w:val="24"/>
        </w:rPr>
        <w:t>vårdnadshavare</w:t>
      </w:r>
      <w:r w:rsidR="007F6B88" w:rsidRPr="00D3606A">
        <w:rPr>
          <w:color w:val="FF0000"/>
          <w:sz w:val="24"/>
          <w:szCs w:val="24"/>
        </w:rPr>
        <w:t xml:space="preserve">/spelare kommer på mötet. Lägg ut det i god tid. </w:t>
      </w:r>
    </w:p>
    <w:p w14:paraId="4FA4F161" w14:textId="3F88490E" w:rsidR="007F6B88" w:rsidRDefault="00B50B83" w:rsidP="00635EA2">
      <w:pPr>
        <w:rPr>
          <w:sz w:val="24"/>
          <w:szCs w:val="24"/>
        </w:rPr>
      </w:pPr>
      <w:r>
        <w:rPr>
          <w:sz w:val="24"/>
          <w:szCs w:val="24"/>
        </w:rPr>
        <w:lastRenderedPageBreak/>
        <w:t xml:space="preserve">På föräldramötet får vi information från Polis och personal från Johannisberg om trygg fritid och hur vi kan hjälpas åt att vara vaksamma </w:t>
      </w:r>
      <w:r w:rsidR="00DF5CEE">
        <w:rPr>
          <w:sz w:val="24"/>
          <w:szCs w:val="24"/>
        </w:rPr>
        <w:t xml:space="preserve">på </w:t>
      </w:r>
      <w:r>
        <w:rPr>
          <w:sz w:val="24"/>
          <w:szCs w:val="24"/>
        </w:rPr>
        <w:t xml:space="preserve">om ungdomar </w:t>
      </w:r>
      <w:r w:rsidR="00DF5CEE">
        <w:rPr>
          <w:sz w:val="24"/>
          <w:szCs w:val="24"/>
        </w:rPr>
        <w:t xml:space="preserve">håller på att </w:t>
      </w:r>
      <w:r>
        <w:rPr>
          <w:sz w:val="24"/>
          <w:szCs w:val="24"/>
        </w:rPr>
        <w:t>hamn</w:t>
      </w:r>
      <w:r w:rsidR="00DF5CEE">
        <w:rPr>
          <w:sz w:val="24"/>
          <w:szCs w:val="24"/>
        </w:rPr>
        <w:t>a</w:t>
      </w:r>
      <w:r>
        <w:rPr>
          <w:sz w:val="24"/>
          <w:szCs w:val="24"/>
        </w:rPr>
        <w:t xml:space="preserve"> i svårigheter av den kriminella slaget. </w:t>
      </w:r>
    </w:p>
    <w:p w14:paraId="292C6856" w14:textId="77777777" w:rsidR="009150BC" w:rsidRPr="00E826A7" w:rsidRDefault="009150BC" w:rsidP="00635EA2">
      <w:pPr>
        <w:rPr>
          <w:sz w:val="24"/>
          <w:szCs w:val="24"/>
        </w:rPr>
      </w:pPr>
    </w:p>
    <w:p w14:paraId="31A3BF73" w14:textId="31776210" w:rsidR="00635EA2" w:rsidRPr="00DF5CEE" w:rsidRDefault="00635EA2" w:rsidP="00635EA2">
      <w:pPr>
        <w:pStyle w:val="Rubrik4"/>
        <w:rPr>
          <w:b/>
          <w:bCs/>
        </w:rPr>
      </w:pPr>
      <w:r w:rsidRPr="00DF5CEE">
        <w:rPr>
          <w:b/>
          <w:bCs/>
        </w:rPr>
        <w:t xml:space="preserve">Belastningsregistret </w:t>
      </w:r>
    </w:p>
    <w:p w14:paraId="6C8103DC" w14:textId="4228E13B" w:rsidR="00635EA2" w:rsidRPr="00DF5CEE" w:rsidRDefault="00DF5CEE" w:rsidP="00635EA2">
      <w:pPr>
        <w:rPr>
          <w:sz w:val="24"/>
          <w:szCs w:val="24"/>
        </w:rPr>
      </w:pPr>
      <w:r>
        <w:rPr>
          <w:sz w:val="24"/>
          <w:szCs w:val="24"/>
        </w:rPr>
        <w:t xml:space="preserve">Vi vill att alla lag ser till att samtliga ledare finns med på laget och är registrerade i gruppen för ledare. Ni kommer få information </w:t>
      </w:r>
      <w:r w:rsidR="009150BC">
        <w:rPr>
          <w:sz w:val="24"/>
          <w:szCs w:val="24"/>
        </w:rPr>
        <w:t xml:space="preserve">där ni kommer få ladda upp intyg från belastningsregistret i en app. </w:t>
      </w:r>
    </w:p>
    <w:p w14:paraId="773FFC99" w14:textId="58664862" w:rsidR="00635EA2" w:rsidRPr="009150BC" w:rsidRDefault="00635EA2" w:rsidP="00635EA2">
      <w:pPr>
        <w:pStyle w:val="Rubrik4"/>
        <w:rPr>
          <w:b/>
          <w:bCs/>
        </w:rPr>
      </w:pPr>
      <w:r w:rsidRPr="009150BC">
        <w:rPr>
          <w:b/>
          <w:bCs/>
        </w:rPr>
        <w:t>Enkät kvalitetsklubb</w:t>
      </w:r>
    </w:p>
    <w:p w14:paraId="2EC350EE" w14:textId="1C931D59" w:rsidR="00635EA2" w:rsidRDefault="009150BC" w:rsidP="00635EA2">
      <w:pPr>
        <w:rPr>
          <w:sz w:val="24"/>
          <w:szCs w:val="24"/>
        </w:rPr>
      </w:pPr>
      <w:r>
        <w:rPr>
          <w:sz w:val="24"/>
          <w:szCs w:val="24"/>
        </w:rPr>
        <w:t xml:space="preserve">Föreningen har gått med i SISUS kvalitetsklubb där vi kommer börja jobba med att få en starkare och mer tydlighet i vår förening. Som ett led i detta kommer alla ledare få en enkät som skall fyllas i. Resultatet från enkäten kommer ligga till grund för vidare arbete i styrelsen. </w:t>
      </w:r>
    </w:p>
    <w:p w14:paraId="5A35869B" w14:textId="466EFCD7" w:rsidR="009150BC" w:rsidRPr="009150BC" w:rsidRDefault="009150BC" w:rsidP="00635EA2">
      <w:pPr>
        <w:rPr>
          <w:sz w:val="24"/>
          <w:szCs w:val="24"/>
        </w:rPr>
      </w:pPr>
      <w:r>
        <w:rPr>
          <w:sz w:val="24"/>
          <w:szCs w:val="24"/>
        </w:rPr>
        <w:t>På sikt kommer även vårdnadshavare och spelare även få en enkät.</w:t>
      </w:r>
    </w:p>
    <w:p w14:paraId="47F3D412" w14:textId="209EF600" w:rsidR="00635EA2" w:rsidRPr="00635EA2" w:rsidRDefault="00635EA2" w:rsidP="00635EA2"/>
    <w:p w14:paraId="76E0584C" w14:textId="77777777" w:rsidR="00635EA2" w:rsidRDefault="00635EA2" w:rsidP="00E30890"/>
    <w:p w14:paraId="313E87A8" w14:textId="77777777" w:rsidR="00635EA2" w:rsidRPr="00E30890" w:rsidRDefault="00635EA2" w:rsidP="00E30890"/>
    <w:p w14:paraId="743AD49B" w14:textId="77777777" w:rsidR="00E944BD" w:rsidRPr="00E944BD" w:rsidRDefault="00E944BD" w:rsidP="00E944BD">
      <w:pPr>
        <w:rPr>
          <w:sz w:val="24"/>
          <w:szCs w:val="24"/>
        </w:rPr>
      </w:pPr>
    </w:p>
    <w:p w14:paraId="0373ED78" w14:textId="77777777" w:rsidR="00E944BD" w:rsidRPr="00E944BD" w:rsidRDefault="00E944BD" w:rsidP="00E944BD"/>
    <w:p w14:paraId="3B988A7B" w14:textId="77777777" w:rsidR="00E944BD" w:rsidRDefault="00E944BD" w:rsidP="00E944BD">
      <w:pPr>
        <w:rPr>
          <w:sz w:val="24"/>
          <w:szCs w:val="24"/>
        </w:rPr>
      </w:pPr>
    </w:p>
    <w:p w14:paraId="0D36A5C5" w14:textId="77777777" w:rsidR="00E944BD" w:rsidRPr="00E944BD" w:rsidRDefault="00E944BD" w:rsidP="00E944BD">
      <w:pPr>
        <w:pStyle w:val="Rubrik4"/>
      </w:pPr>
    </w:p>
    <w:sectPr w:rsidR="00E944BD" w:rsidRPr="00E944BD" w:rsidSect="00870843">
      <w:footerReference w:type="even" r:id="rId9"/>
      <w:footerReference w:type="default" r:id="rId10"/>
      <w:headerReference w:type="first" r:id="rId11"/>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0B81" w14:textId="77777777" w:rsidR="00E944BD" w:rsidRDefault="00E944BD" w:rsidP="00C9735F">
      <w:r>
        <w:separator/>
      </w:r>
    </w:p>
  </w:endnote>
  <w:endnote w:type="continuationSeparator" w:id="0">
    <w:p w14:paraId="104DFDBB" w14:textId="77777777" w:rsidR="00E944BD" w:rsidRDefault="00E944BD"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1A0E"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fldSimple w:instr=" NUMPAGES  \* Arabic  \* MERGEFORMAT ">
      <w:r>
        <w:t>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430F"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D588" w14:textId="77777777" w:rsidR="00E944BD" w:rsidRDefault="00E944BD" w:rsidP="00C9735F">
      <w:r>
        <w:separator/>
      </w:r>
    </w:p>
  </w:footnote>
  <w:footnote w:type="continuationSeparator" w:id="0">
    <w:p w14:paraId="29570051" w14:textId="77777777" w:rsidR="00E944BD" w:rsidRDefault="00E944BD" w:rsidP="00C9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50C9" w14:textId="0DAF6E55" w:rsidR="00E944BD" w:rsidRDefault="00E944BD">
    <w:pPr>
      <w:pStyle w:val="Sidhuvud"/>
    </w:pPr>
    <w:r>
      <w:rPr>
        <w:noProof/>
      </w:rPr>
      <w:drawing>
        <wp:anchor distT="0" distB="0" distL="114300" distR="114300" simplePos="0" relativeHeight="251659264" behindDoc="1" locked="0" layoutInCell="1" allowOverlap="1" wp14:anchorId="1E2879B1" wp14:editId="7C49C698">
          <wp:simplePos x="0" y="0"/>
          <wp:positionH relativeFrom="column">
            <wp:posOffset>4718685</wp:posOffset>
          </wp:positionH>
          <wp:positionV relativeFrom="paragraph">
            <wp:posOffset>-455930</wp:posOffset>
          </wp:positionV>
          <wp:extent cx="1890395" cy="1064260"/>
          <wp:effectExtent l="0" t="0" r="0" b="2540"/>
          <wp:wrapTight wrapText="bothSides">
            <wp:wrapPolygon edited="0">
              <wp:start x="0" y="0"/>
              <wp:lineTo x="0" y="21265"/>
              <wp:lineTo x="21332" y="21265"/>
              <wp:lineTo x="21332" y="0"/>
              <wp:lineTo x="0" y="0"/>
            </wp:wrapPolygon>
          </wp:wrapTight>
          <wp:docPr id="1682262665" name="Bildobjekt 1" descr="IFK Kalix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K Kalix - Föreningar - Svensk fotbo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BD"/>
    <w:rsid w:val="000079D1"/>
    <w:rsid w:val="000143E4"/>
    <w:rsid w:val="00015153"/>
    <w:rsid w:val="00015CAC"/>
    <w:rsid w:val="00016B56"/>
    <w:rsid w:val="0002659A"/>
    <w:rsid w:val="00027900"/>
    <w:rsid w:val="00030927"/>
    <w:rsid w:val="000370C7"/>
    <w:rsid w:val="0004768A"/>
    <w:rsid w:val="00064254"/>
    <w:rsid w:val="000650F6"/>
    <w:rsid w:val="0008100F"/>
    <w:rsid w:val="00097C1C"/>
    <w:rsid w:val="000A365E"/>
    <w:rsid w:val="000A71F5"/>
    <w:rsid w:val="000A772F"/>
    <w:rsid w:val="000D213B"/>
    <w:rsid w:val="000D36F1"/>
    <w:rsid w:val="000D4552"/>
    <w:rsid w:val="000D791F"/>
    <w:rsid w:val="000F320D"/>
    <w:rsid w:val="000F5C6F"/>
    <w:rsid w:val="000F7C9A"/>
    <w:rsid w:val="0011459C"/>
    <w:rsid w:val="00115097"/>
    <w:rsid w:val="00124B95"/>
    <w:rsid w:val="00125C50"/>
    <w:rsid w:val="001448DC"/>
    <w:rsid w:val="00144AA6"/>
    <w:rsid w:val="00166D70"/>
    <w:rsid w:val="0017329C"/>
    <w:rsid w:val="001827E7"/>
    <w:rsid w:val="00184EEB"/>
    <w:rsid w:val="00184F4A"/>
    <w:rsid w:val="001854E9"/>
    <w:rsid w:val="0018712E"/>
    <w:rsid w:val="00187C7E"/>
    <w:rsid w:val="001923D5"/>
    <w:rsid w:val="001A1B69"/>
    <w:rsid w:val="001C4DB9"/>
    <w:rsid w:val="001D3EE2"/>
    <w:rsid w:val="001D64D0"/>
    <w:rsid w:val="00202561"/>
    <w:rsid w:val="00206226"/>
    <w:rsid w:val="00230E2A"/>
    <w:rsid w:val="00244A23"/>
    <w:rsid w:val="002457FD"/>
    <w:rsid w:val="00284622"/>
    <w:rsid w:val="00295B8C"/>
    <w:rsid w:val="002B2D35"/>
    <w:rsid w:val="002B4C2C"/>
    <w:rsid w:val="002D367E"/>
    <w:rsid w:val="002E1EBF"/>
    <w:rsid w:val="002E5B07"/>
    <w:rsid w:val="002F2FC5"/>
    <w:rsid w:val="002F35EC"/>
    <w:rsid w:val="00301771"/>
    <w:rsid w:val="003127F9"/>
    <w:rsid w:val="00316FCA"/>
    <w:rsid w:val="00325187"/>
    <w:rsid w:val="00325D86"/>
    <w:rsid w:val="00333A41"/>
    <w:rsid w:val="00343ECA"/>
    <w:rsid w:val="0034735D"/>
    <w:rsid w:val="00365193"/>
    <w:rsid w:val="003673DB"/>
    <w:rsid w:val="00383688"/>
    <w:rsid w:val="003930BE"/>
    <w:rsid w:val="003A55B0"/>
    <w:rsid w:val="003A78AB"/>
    <w:rsid w:val="003B4208"/>
    <w:rsid w:val="003C0774"/>
    <w:rsid w:val="003C462B"/>
    <w:rsid w:val="003D1208"/>
    <w:rsid w:val="003F4063"/>
    <w:rsid w:val="003F5D16"/>
    <w:rsid w:val="004048B3"/>
    <w:rsid w:val="004222B2"/>
    <w:rsid w:val="00423DD2"/>
    <w:rsid w:val="0042492E"/>
    <w:rsid w:val="00427F1D"/>
    <w:rsid w:val="00431FB1"/>
    <w:rsid w:val="00432B0A"/>
    <w:rsid w:val="00433EFA"/>
    <w:rsid w:val="00434E35"/>
    <w:rsid w:val="00462426"/>
    <w:rsid w:val="004663CF"/>
    <w:rsid w:val="00466A97"/>
    <w:rsid w:val="00467684"/>
    <w:rsid w:val="0047415F"/>
    <w:rsid w:val="004B42E2"/>
    <w:rsid w:val="004B4B0C"/>
    <w:rsid w:val="004B7C4A"/>
    <w:rsid w:val="004C0AD1"/>
    <w:rsid w:val="004C1C1F"/>
    <w:rsid w:val="004C47AC"/>
    <w:rsid w:val="004E05A6"/>
    <w:rsid w:val="004E0C75"/>
    <w:rsid w:val="004E47BB"/>
    <w:rsid w:val="004E68C1"/>
    <w:rsid w:val="004F7665"/>
    <w:rsid w:val="004F7910"/>
    <w:rsid w:val="005048AC"/>
    <w:rsid w:val="00521C5C"/>
    <w:rsid w:val="00537312"/>
    <w:rsid w:val="00554B6F"/>
    <w:rsid w:val="005568C7"/>
    <w:rsid w:val="005804D8"/>
    <w:rsid w:val="005906A6"/>
    <w:rsid w:val="00591BC4"/>
    <w:rsid w:val="00596B3C"/>
    <w:rsid w:val="005C392A"/>
    <w:rsid w:val="005D1073"/>
    <w:rsid w:val="005D6283"/>
    <w:rsid w:val="005E047D"/>
    <w:rsid w:val="005F2A57"/>
    <w:rsid w:val="005F2C1A"/>
    <w:rsid w:val="005F36A0"/>
    <w:rsid w:val="00611CC2"/>
    <w:rsid w:val="00623F7A"/>
    <w:rsid w:val="00624E45"/>
    <w:rsid w:val="00626717"/>
    <w:rsid w:val="00626A77"/>
    <w:rsid w:val="00630BA7"/>
    <w:rsid w:val="00635EA2"/>
    <w:rsid w:val="00644203"/>
    <w:rsid w:val="006802E4"/>
    <w:rsid w:val="00680C6C"/>
    <w:rsid w:val="006918CE"/>
    <w:rsid w:val="00691C11"/>
    <w:rsid w:val="00694088"/>
    <w:rsid w:val="00695C9D"/>
    <w:rsid w:val="006B66C3"/>
    <w:rsid w:val="006C6D5E"/>
    <w:rsid w:val="006D5C1D"/>
    <w:rsid w:val="006F3380"/>
    <w:rsid w:val="006F670C"/>
    <w:rsid w:val="0070323B"/>
    <w:rsid w:val="007131B1"/>
    <w:rsid w:val="00752EB4"/>
    <w:rsid w:val="0075577B"/>
    <w:rsid w:val="007672CA"/>
    <w:rsid w:val="0078287B"/>
    <w:rsid w:val="007970E5"/>
    <w:rsid w:val="007A5CBE"/>
    <w:rsid w:val="007B5679"/>
    <w:rsid w:val="007B6538"/>
    <w:rsid w:val="007C77EE"/>
    <w:rsid w:val="007D517B"/>
    <w:rsid w:val="007F6B88"/>
    <w:rsid w:val="0080393D"/>
    <w:rsid w:val="00805700"/>
    <w:rsid w:val="00816568"/>
    <w:rsid w:val="008228A0"/>
    <w:rsid w:val="00831B18"/>
    <w:rsid w:val="008338AD"/>
    <w:rsid w:val="00834A84"/>
    <w:rsid w:val="0083514A"/>
    <w:rsid w:val="00860B71"/>
    <w:rsid w:val="008621EE"/>
    <w:rsid w:val="008679B7"/>
    <w:rsid w:val="00870843"/>
    <w:rsid w:val="008826C3"/>
    <w:rsid w:val="00887605"/>
    <w:rsid w:val="00897051"/>
    <w:rsid w:val="008A114A"/>
    <w:rsid w:val="008B1E1C"/>
    <w:rsid w:val="008B2D3D"/>
    <w:rsid w:val="008C1B48"/>
    <w:rsid w:val="008C6578"/>
    <w:rsid w:val="008D0852"/>
    <w:rsid w:val="008D316F"/>
    <w:rsid w:val="009150BC"/>
    <w:rsid w:val="00925967"/>
    <w:rsid w:val="00927E2D"/>
    <w:rsid w:val="009341D3"/>
    <w:rsid w:val="00934F3F"/>
    <w:rsid w:val="00947DAD"/>
    <w:rsid w:val="00954AAD"/>
    <w:rsid w:val="0095524B"/>
    <w:rsid w:val="009661A9"/>
    <w:rsid w:val="00981CB9"/>
    <w:rsid w:val="009902DB"/>
    <w:rsid w:val="00991593"/>
    <w:rsid w:val="00993771"/>
    <w:rsid w:val="009B70F4"/>
    <w:rsid w:val="009C535D"/>
    <w:rsid w:val="009C5D60"/>
    <w:rsid w:val="009E4F89"/>
    <w:rsid w:val="009F0DFF"/>
    <w:rsid w:val="00A00C27"/>
    <w:rsid w:val="00A02B5C"/>
    <w:rsid w:val="00A0670E"/>
    <w:rsid w:val="00A403EC"/>
    <w:rsid w:val="00A44D96"/>
    <w:rsid w:val="00A51350"/>
    <w:rsid w:val="00A533D1"/>
    <w:rsid w:val="00A71BF5"/>
    <w:rsid w:val="00A727CC"/>
    <w:rsid w:val="00A740CC"/>
    <w:rsid w:val="00A750E7"/>
    <w:rsid w:val="00A845BA"/>
    <w:rsid w:val="00A94938"/>
    <w:rsid w:val="00A94BEE"/>
    <w:rsid w:val="00AA4912"/>
    <w:rsid w:val="00AB6B21"/>
    <w:rsid w:val="00AB7A6C"/>
    <w:rsid w:val="00AD6F41"/>
    <w:rsid w:val="00AE2C3A"/>
    <w:rsid w:val="00AE4048"/>
    <w:rsid w:val="00AE7966"/>
    <w:rsid w:val="00AF497E"/>
    <w:rsid w:val="00AF4EF2"/>
    <w:rsid w:val="00AF5DB9"/>
    <w:rsid w:val="00B00A72"/>
    <w:rsid w:val="00B0671C"/>
    <w:rsid w:val="00B11FD4"/>
    <w:rsid w:val="00B15785"/>
    <w:rsid w:val="00B160A6"/>
    <w:rsid w:val="00B1660B"/>
    <w:rsid w:val="00B21315"/>
    <w:rsid w:val="00B5073E"/>
    <w:rsid w:val="00B50B83"/>
    <w:rsid w:val="00B60720"/>
    <w:rsid w:val="00B64988"/>
    <w:rsid w:val="00B66650"/>
    <w:rsid w:val="00B71FC6"/>
    <w:rsid w:val="00BC54B2"/>
    <w:rsid w:val="00BC7CCA"/>
    <w:rsid w:val="00BD1296"/>
    <w:rsid w:val="00BE0B4E"/>
    <w:rsid w:val="00BF1945"/>
    <w:rsid w:val="00BF3777"/>
    <w:rsid w:val="00BF56D8"/>
    <w:rsid w:val="00C07419"/>
    <w:rsid w:val="00C12B69"/>
    <w:rsid w:val="00C23A19"/>
    <w:rsid w:val="00C35781"/>
    <w:rsid w:val="00C403B8"/>
    <w:rsid w:val="00C5460E"/>
    <w:rsid w:val="00C55310"/>
    <w:rsid w:val="00C6096D"/>
    <w:rsid w:val="00C67748"/>
    <w:rsid w:val="00C7075A"/>
    <w:rsid w:val="00C80296"/>
    <w:rsid w:val="00C85B1B"/>
    <w:rsid w:val="00C9735F"/>
    <w:rsid w:val="00CA4F16"/>
    <w:rsid w:val="00CC6B1D"/>
    <w:rsid w:val="00CE5637"/>
    <w:rsid w:val="00D01CFF"/>
    <w:rsid w:val="00D13191"/>
    <w:rsid w:val="00D14863"/>
    <w:rsid w:val="00D17C2F"/>
    <w:rsid w:val="00D27A64"/>
    <w:rsid w:val="00D3606A"/>
    <w:rsid w:val="00D4473C"/>
    <w:rsid w:val="00D47F53"/>
    <w:rsid w:val="00D56C99"/>
    <w:rsid w:val="00D83083"/>
    <w:rsid w:val="00D90DB0"/>
    <w:rsid w:val="00D97563"/>
    <w:rsid w:val="00DA033C"/>
    <w:rsid w:val="00DA7AAA"/>
    <w:rsid w:val="00DB06D8"/>
    <w:rsid w:val="00DB7601"/>
    <w:rsid w:val="00DC66BD"/>
    <w:rsid w:val="00DD02C2"/>
    <w:rsid w:val="00DD3597"/>
    <w:rsid w:val="00DF2506"/>
    <w:rsid w:val="00DF5CEE"/>
    <w:rsid w:val="00E00EE9"/>
    <w:rsid w:val="00E02572"/>
    <w:rsid w:val="00E05804"/>
    <w:rsid w:val="00E072EB"/>
    <w:rsid w:val="00E30890"/>
    <w:rsid w:val="00E3746C"/>
    <w:rsid w:val="00E40BDB"/>
    <w:rsid w:val="00E41958"/>
    <w:rsid w:val="00E46991"/>
    <w:rsid w:val="00E50717"/>
    <w:rsid w:val="00E826A7"/>
    <w:rsid w:val="00E871F1"/>
    <w:rsid w:val="00E944BD"/>
    <w:rsid w:val="00E96E5A"/>
    <w:rsid w:val="00E9798B"/>
    <w:rsid w:val="00EA0D20"/>
    <w:rsid w:val="00EA7FF6"/>
    <w:rsid w:val="00EB20E4"/>
    <w:rsid w:val="00EC364D"/>
    <w:rsid w:val="00EC6F9B"/>
    <w:rsid w:val="00F00DD2"/>
    <w:rsid w:val="00F20119"/>
    <w:rsid w:val="00F24107"/>
    <w:rsid w:val="00F325EF"/>
    <w:rsid w:val="00F331DD"/>
    <w:rsid w:val="00F34982"/>
    <w:rsid w:val="00F5049D"/>
    <w:rsid w:val="00F52A02"/>
    <w:rsid w:val="00F52FE6"/>
    <w:rsid w:val="00F57E0B"/>
    <w:rsid w:val="00F62E00"/>
    <w:rsid w:val="00F65F82"/>
    <w:rsid w:val="00F6716B"/>
    <w:rsid w:val="00F71A03"/>
    <w:rsid w:val="00F71A20"/>
    <w:rsid w:val="00F80506"/>
    <w:rsid w:val="00FD5E23"/>
    <w:rsid w:val="00FF132F"/>
    <w:rsid w:val="00FF2ABA"/>
    <w:rsid w:val="00FF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D7CA5"/>
  <w15:chartTrackingRefBased/>
  <w15:docId w15:val="{7B6D9768-C242-4E0F-B9E3-CB829E07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917</Words>
  <Characters>4865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Fredriksson</dc:creator>
  <cp:keywords/>
  <dc:description/>
  <cp:lastModifiedBy>Malin Fredriksson</cp:lastModifiedBy>
  <cp:revision>71</cp:revision>
  <cp:lastPrinted>2022-10-20T06:25:00Z</cp:lastPrinted>
  <dcterms:created xsi:type="dcterms:W3CDTF">2025-03-25T21:23:00Z</dcterms:created>
  <dcterms:modified xsi:type="dcterms:W3CDTF">2025-03-26T15:06:00Z</dcterms:modified>
</cp:coreProperties>
</file>