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0915FE5" w14:textId="42817DA5" w:rsidR="006C209E" w:rsidRDefault="00B500D1" w:rsidP="001B2033">
      <w:pPr>
        <w:rPr>
          <w:b/>
          <w:sz w:val="40"/>
          <w:szCs w:val="40"/>
        </w:rPr>
      </w:pPr>
      <w:r>
        <w:rPr>
          <w:b/>
          <w:noProof/>
          <w:sz w:val="40"/>
          <w:szCs w:val="40"/>
          <w:lang w:eastAsia="sv-SE"/>
        </w:rPr>
        <w:drawing>
          <wp:anchor distT="0" distB="0" distL="114300" distR="114300" simplePos="0" relativeHeight="251658240" behindDoc="0" locked="1" layoutInCell="1" allowOverlap="1" wp14:anchorId="0F02AD63" wp14:editId="57A8296E">
            <wp:simplePos x="0" y="0"/>
            <wp:positionH relativeFrom="margin">
              <wp:align>right</wp:align>
            </wp:positionH>
            <wp:positionV relativeFrom="paragraph">
              <wp:posOffset>8890</wp:posOffset>
            </wp:positionV>
            <wp:extent cx="1809750" cy="1457325"/>
            <wp:effectExtent l="0" t="0" r="0" b="9525"/>
            <wp:wrapNone/>
            <wp:docPr id="3" name="Bildobjekt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9750" cy="14573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C209E">
        <w:rPr>
          <w:b/>
          <w:noProof/>
          <w:sz w:val="40"/>
          <w:szCs w:val="40"/>
          <w:lang w:eastAsia="sv-SE"/>
        </w:rPr>
        <w:drawing>
          <wp:inline distT="0" distB="0" distL="0" distR="0" wp14:anchorId="3E7B7EFD" wp14:editId="797DD1D9">
            <wp:extent cx="2525051" cy="1690325"/>
            <wp:effectExtent l="0" t="0" r="8890" b="5715"/>
            <wp:docPr id="2" name="Bildobjekt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DSC_0028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32103" cy="169504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b/>
          <w:sz w:val="40"/>
          <w:szCs w:val="40"/>
        </w:rPr>
        <w:t xml:space="preserve"> </w:t>
      </w:r>
    </w:p>
    <w:p w14:paraId="0418A185" w14:textId="0DD8DF53" w:rsidR="006C209E" w:rsidRDefault="00FF5693" w:rsidP="001B2033">
      <w:pPr>
        <w:rPr>
          <w:b/>
          <w:sz w:val="40"/>
          <w:szCs w:val="40"/>
        </w:rPr>
      </w:pPr>
      <w:r>
        <w:rPr>
          <w:b/>
          <w:sz w:val="40"/>
          <w:szCs w:val="40"/>
        </w:rPr>
        <w:t>Inbjudan till Stockholm Trophy 1</w:t>
      </w:r>
      <w:r w:rsidR="00E7434E">
        <w:rPr>
          <w:b/>
          <w:sz w:val="40"/>
          <w:szCs w:val="40"/>
        </w:rPr>
        <w:t>5-16</w:t>
      </w:r>
      <w:r>
        <w:rPr>
          <w:b/>
          <w:sz w:val="40"/>
          <w:szCs w:val="40"/>
        </w:rPr>
        <w:t xml:space="preserve"> januari 2022</w:t>
      </w:r>
    </w:p>
    <w:p w14:paraId="53FC202F" w14:textId="7EB923F5" w:rsidR="00E7434E" w:rsidRDefault="00E7434E" w:rsidP="00E7434E">
      <w:pPr>
        <w:pStyle w:val="NoSpacing"/>
      </w:pPr>
      <w:r>
        <w:t xml:space="preserve">Nu åker vi till Stockholm för en av våra prioriterade tävlingar. </w:t>
      </w:r>
      <w:r w:rsidR="00B500D1">
        <w:t>Kort anmälningstid</w:t>
      </w:r>
      <w:r w:rsidR="00B665E7">
        <w:t xml:space="preserve"> (5/1)</w:t>
      </w:r>
      <w:r w:rsidR="00B500D1">
        <w:t xml:space="preserve"> så anmäl er snabbt.</w:t>
      </w:r>
    </w:p>
    <w:p w14:paraId="72F2B975" w14:textId="64C1A846" w:rsidR="00E7434E" w:rsidRDefault="00E7434E" w:rsidP="00E7434E">
      <w:pPr>
        <w:pStyle w:val="NoSpacing"/>
      </w:pPr>
    </w:p>
    <w:p w14:paraId="353A9FFC" w14:textId="5EEB68D0" w:rsidR="00E7434E" w:rsidRDefault="00E7434E" w:rsidP="00E7434E">
      <w:pPr>
        <w:outlineLvl w:val="0"/>
        <w:rPr>
          <w:sz w:val="28"/>
        </w:rPr>
      </w:pPr>
      <w:r>
        <w:rPr>
          <w:b/>
          <w:sz w:val="28"/>
        </w:rPr>
        <w:t xml:space="preserve">Kostnad och boende: </w:t>
      </w:r>
      <w:r>
        <w:rPr>
          <w:sz w:val="28"/>
        </w:rPr>
        <w:t>0 kr, men var och en betalar</w:t>
      </w:r>
      <w:r w:rsidR="00B500D1">
        <w:rPr>
          <w:sz w:val="28"/>
        </w:rPr>
        <w:t xml:space="preserve"> kostnaden för hotellet</w:t>
      </w:r>
      <w:r>
        <w:rPr>
          <w:sz w:val="28"/>
        </w:rPr>
        <w:t>. Familjerna bokar hotell själv. V</w:t>
      </w:r>
      <w:r w:rsidR="00482E36">
        <w:rPr>
          <w:sz w:val="28"/>
        </w:rPr>
        <w:t xml:space="preserve">i </w:t>
      </w:r>
      <w:r>
        <w:rPr>
          <w:sz w:val="28"/>
        </w:rPr>
        <w:t>bor på hotell Ariadne. Åker du själv så ange det på anmälan så försöker vi para ihop er i rum.</w:t>
      </w:r>
    </w:p>
    <w:p w14:paraId="58206176" w14:textId="77777777" w:rsidR="00E7434E" w:rsidRDefault="00E7434E" w:rsidP="00E7434E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color w:val="267635"/>
          <w:sz w:val="20"/>
          <w:szCs w:val="20"/>
        </w:rPr>
      </w:pPr>
      <w:r>
        <w:rPr>
          <w:rFonts w:ascii="CIDFont+F2" w:hAnsi="CIDFont+F2" w:cs="CIDFont+F2"/>
          <w:color w:val="267635"/>
          <w:sz w:val="20"/>
          <w:szCs w:val="20"/>
        </w:rPr>
        <w:t>Förslag på logi</w:t>
      </w:r>
    </w:p>
    <w:p w14:paraId="6D47DC55" w14:textId="16EF3908" w:rsidR="00E7434E" w:rsidRDefault="00E7434E" w:rsidP="00E7434E">
      <w:pPr>
        <w:autoSpaceDE w:val="0"/>
        <w:autoSpaceDN w:val="0"/>
        <w:adjustRightInd w:val="0"/>
        <w:spacing w:after="0" w:line="240" w:lineRule="auto"/>
        <w:rPr>
          <w:rFonts w:ascii="CIDFont+F1" w:hAnsi="CIDFont+F1" w:cs="CIDFont+F1"/>
          <w:color w:val="000000"/>
          <w:sz w:val="20"/>
          <w:szCs w:val="20"/>
        </w:rPr>
      </w:pPr>
      <w:r>
        <w:rPr>
          <w:rFonts w:ascii="CIDFont+F1" w:hAnsi="CIDFont+F1" w:cs="CIDFont+F1"/>
          <w:color w:val="000000"/>
          <w:sz w:val="20"/>
          <w:szCs w:val="20"/>
        </w:rPr>
        <w:t xml:space="preserve">Scandic Ariadne </w:t>
      </w:r>
    </w:p>
    <w:p w14:paraId="78DC9B5E" w14:textId="06C24200" w:rsidR="00E7434E" w:rsidRDefault="00E7434E" w:rsidP="00E7434E">
      <w:pPr>
        <w:autoSpaceDE w:val="0"/>
        <w:autoSpaceDN w:val="0"/>
        <w:adjustRightInd w:val="0"/>
        <w:spacing w:after="0" w:line="240" w:lineRule="auto"/>
        <w:rPr>
          <w:rFonts w:ascii="CIDFont+F1" w:hAnsi="CIDFont+F1" w:cs="CIDFont+F1"/>
          <w:color w:val="000000"/>
          <w:sz w:val="20"/>
          <w:szCs w:val="20"/>
        </w:rPr>
      </w:pPr>
      <w:r>
        <w:rPr>
          <w:rFonts w:ascii="CIDFont+F1" w:hAnsi="CIDFont+F1" w:cs="CIDFont+F1"/>
          <w:color w:val="000000"/>
          <w:sz w:val="20"/>
          <w:szCs w:val="20"/>
        </w:rPr>
        <w:t xml:space="preserve">Enkelrum: 750 kr per natt </w:t>
      </w:r>
    </w:p>
    <w:p w14:paraId="424153F8" w14:textId="3EF98DD0" w:rsidR="00E7434E" w:rsidRDefault="00E7434E" w:rsidP="00E7434E">
      <w:pPr>
        <w:autoSpaceDE w:val="0"/>
        <w:autoSpaceDN w:val="0"/>
        <w:adjustRightInd w:val="0"/>
        <w:spacing w:after="0" w:line="240" w:lineRule="auto"/>
        <w:rPr>
          <w:rFonts w:ascii="CIDFont+F1" w:hAnsi="CIDFont+F1" w:cs="CIDFont+F1"/>
          <w:color w:val="000000"/>
          <w:sz w:val="20"/>
          <w:szCs w:val="20"/>
        </w:rPr>
      </w:pPr>
      <w:r>
        <w:rPr>
          <w:rFonts w:ascii="CIDFont+F1" w:hAnsi="CIDFont+F1" w:cs="CIDFont+F1"/>
          <w:color w:val="000000"/>
          <w:sz w:val="20"/>
          <w:szCs w:val="20"/>
        </w:rPr>
        <w:t xml:space="preserve">Dubbelrum: 850 kr per natt </w:t>
      </w:r>
    </w:p>
    <w:p w14:paraId="5F3F1D72" w14:textId="3277F4DD" w:rsidR="00E7434E" w:rsidRDefault="00E7434E" w:rsidP="00E7434E">
      <w:pPr>
        <w:autoSpaceDE w:val="0"/>
        <w:autoSpaceDN w:val="0"/>
        <w:adjustRightInd w:val="0"/>
        <w:spacing w:after="0" w:line="240" w:lineRule="auto"/>
        <w:rPr>
          <w:rFonts w:ascii="CIDFont+F1" w:hAnsi="CIDFont+F1" w:cs="CIDFont+F1"/>
          <w:color w:val="000000"/>
          <w:sz w:val="20"/>
          <w:szCs w:val="20"/>
        </w:rPr>
      </w:pPr>
      <w:r>
        <w:rPr>
          <w:rFonts w:ascii="CIDFont+F1" w:hAnsi="CIDFont+F1" w:cs="CIDFont+F1"/>
          <w:color w:val="000000"/>
          <w:sz w:val="20"/>
          <w:szCs w:val="20"/>
        </w:rPr>
        <w:t xml:space="preserve">Trebäddsrum: 1250 kr per natt </w:t>
      </w:r>
    </w:p>
    <w:p w14:paraId="13597BC7" w14:textId="4EABDE32" w:rsidR="00E7434E" w:rsidRDefault="00E7434E" w:rsidP="00E7434E">
      <w:pPr>
        <w:autoSpaceDE w:val="0"/>
        <w:autoSpaceDN w:val="0"/>
        <w:adjustRightInd w:val="0"/>
        <w:spacing w:after="0" w:line="240" w:lineRule="auto"/>
        <w:rPr>
          <w:rFonts w:ascii="CIDFont+F1" w:hAnsi="CIDFont+F1" w:cs="CIDFont+F1"/>
          <w:color w:val="000000"/>
          <w:sz w:val="20"/>
          <w:szCs w:val="20"/>
        </w:rPr>
      </w:pPr>
      <w:r>
        <w:rPr>
          <w:rFonts w:ascii="CIDFont+F1" w:hAnsi="CIDFont+F1" w:cs="CIDFont+F1"/>
          <w:color w:val="000000"/>
          <w:sz w:val="20"/>
          <w:szCs w:val="20"/>
        </w:rPr>
        <w:t xml:space="preserve">Fyrbäddsrum: 1550 kr per natt </w:t>
      </w:r>
    </w:p>
    <w:p w14:paraId="25186722" w14:textId="7886E70B" w:rsidR="00E7434E" w:rsidRPr="000A0DA5" w:rsidRDefault="00E7434E" w:rsidP="00E7434E">
      <w:pPr>
        <w:outlineLvl w:val="0"/>
        <w:rPr>
          <w:sz w:val="28"/>
        </w:rPr>
      </w:pPr>
      <w:r>
        <w:rPr>
          <w:rFonts w:ascii="CIDFont+F2" w:hAnsi="CIDFont+F2" w:cs="CIDFont+F2"/>
          <w:color w:val="000000"/>
          <w:sz w:val="20"/>
          <w:szCs w:val="20"/>
        </w:rPr>
        <w:t>Använd följande kod när du bokar: BSOE140122</w:t>
      </w:r>
    </w:p>
    <w:p w14:paraId="34393C00" w14:textId="655C5602" w:rsidR="00E7434E" w:rsidRDefault="00E7434E" w:rsidP="00E7434E">
      <w:pPr>
        <w:outlineLvl w:val="0"/>
        <w:rPr>
          <w:sz w:val="28"/>
        </w:rPr>
      </w:pPr>
      <w:r>
        <w:rPr>
          <w:b/>
          <w:sz w:val="28"/>
        </w:rPr>
        <w:t xml:space="preserve">Resa: </w:t>
      </w:r>
      <w:r>
        <w:rPr>
          <w:sz w:val="28"/>
        </w:rPr>
        <w:t>Vi åker med egna bilar till Stockholm. Vi samordnar skjuts. Kostnad i medföljande bil 4 kr/mil.</w:t>
      </w:r>
    </w:p>
    <w:p w14:paraId="35F36A3D" w14:textId="34A5B1D4" w:rsidR="00E7434E" w:rsidRDefault="00E7434E" w:rsidP="00E7434E">
      <w:pPr>
        <w:outlineLvl w:val="0"/>
        <w:rPr>
          <w:bCs/>
          <w:sz w:val="28"/>
        </w:rPr>
      </w:pPr>
      <w:r w:rsidRPr="00E57EE2">
        <w:rPr>
          <w:b/>
          <w:sz w:val="28"/>
        </w:rPr>
        <w:t>Mat:</w:t>
      </w:r>
      <w:r>
        <w:rPr>
          <w:b/>
          <w:sz w:val="28"/>
        </w:rPr>
        <w:t xml:space="preserve">  </w:t>
      </w:r>
      <w:r>
        <w:rPr>
          <w:bCs/>
          <w:sz w:val="28"/>
        </w:rPr>
        <w:t>Det går att gå på bankett då SM anordnas samtidigt annars finns andra alternativ.</w:t>
      </w:r>
    </w:p>
    <w:p w14:paraId="3F618411" w14:textId="77777777" w:rsidR="00E7434E" w:rsidRDefault="00E7434E" w:rsidP="00E7434E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color w:val="267635"/>
          <w:sz w:val="20"/>
          <w:szCs w:val="20"/>
        </w:rPr>
      </w:pPr>
      <w:r>
        <w:rPr>
          <w:rFonts w:ascii="CIDFont+F2" w:hAnsi="CIDFont+F2" w:cs="CIDFont+F2"/>
          <w:color w:val="267635"/>
          <w:sz w:val="20"/>
          <w:szCs w:val="20"/>
        </w:rPr>
        <w:t>SM-middag med prisutdelning</w:t>
      </w:r>
    </w:p>
    <w:p w14:paraId="53A3E124" w14:textId="0D883C0E" w:rsidR="00E7434E" w:rsidRPr="00E7434E" w:rsidRDefault="00E7434E" w:rsidP="00E7434E">
      <w:pPr>
        <w:autoSpaceDE w:val="0"/>
        <w:autoSpaceDN w:val="0"/>
        <w:adjustRightInd w:val="0"/>
        <w:spacing w:after="0" w:line="240" w:lineRule="auto"/>
        <w:rPr>
          <w:bCs/>
          <w:sz w:val="28"/>
        </w:rPr>
      </w:pPr>
      <w:r>
        <w:rPr>
          <w:rFonts w:ascii="CIDFont+F1" w:hAnsi="CIDFont+F1" w:cs="CIDFont+F1"/>
          <w:color w:val="000000"/>
          <w:sz w:val="20"/>
          <w:szCs w:val="20"/>
        </w:rPr>
        <w:t>Södermalms IK och SweSports anordnar SM bankett på Scandic Ariadne och deltagare i Stockholm Trophy är välkomna. För en</w:t>
      </w:r>
      <w:r w:rsidR="00482E36">
        <w:rPr>
          <w:rFonts w:ascii="CIDFont+F1" w:hAnsi="CIDFont+F1" w:cs="CIDFont+F1"/>
          <w:color w:val="000000"/>
          <w:sz w:val="20"/>
          <w:szCs w:val="20"/>
        </w:rPr>
        <w:t xml:space="preserve"> </w:t>
      </w:r>
      <w:r>
        <w:rPr>
          <w:rFonts w:ascii="CIDFont+F1" w:hAnsi="CIDFont+F1" w:cs="CIDFont+F1"/>
          <w:color w:val="000000"/>
          <w:sz w:val="20"/>
          <w:szCs w:val="20"/>
        </w:rPr>
        <w:t xml:space="preserve">två rätters meny + kaffe är priset 450kr/person. </w:t>
      </w:r>
      <w:r>
        <w:rPr>
          <w:rFonts w:ascii="CIDFont+F3" w:hAnsi="CIDFont+F3" w:cs="CIDFont+F3"/>
          <w:color w:val="000000"/>
          <w:sz w:val="20"/>
          <w:szCs w:val="20"/>
        </w:rPr>
        <w:t>För barn och ungdomar upp till 13 år erbjuds en barnmeny som kostar 89:-/person</w:t>
      </w:r>
      <w:r>
        <w:rPr>
          <w:rFonts w:ascii="CIDFont+F1" w:hAnsi="CIDFont+F1" w:cs="CIDFont+F1"/>
          <w:color w:val="000000"/>
          <w:sz w:val="20"/>
          <w:szCs w:val="20"/>
        </w:rPr>
        <w:t>. Anmälan sker i anmälningsutskicket och betalas in till skridskons konto innan den 8 januari. Meddela om du har allergier.</w:t>
      </w:r>
    </w:p>
    <w:p w14:paraId="74617F7C" w14:textId="0DF28098" w:rsidR="00E7434E" w:rsidRDefault="00E7434E" w:rsidP="00E7434E">
      <w:pPr>
        <w:pStyle w:val="NoSpacing"/>
      </w:pPr>
    </w:p>
    <w:p w14:paraId="2B3C026A" w14:textId="03D6BB5D" w:rsidR="00B500D1" w:rsidRDefault="00B500D1" w:rsidP="00E7434E">
      <w:pPr>
        <w:pStyle w:val="NoSpacing"/>
      </w:pPr>
      <w:r>
        <w:rPr>
          <w:b/>
          <w:sz w:val="28"/>
        </w:rPr>
        <w:t>Tävlingen:</w:t>
      </w:r>
    </w:p>
    <w:p w14:paraId="63D2F3B8" w14:textId="58D6981E" w:rsidR="00FF5693" w:rsidRDefault="00FF5693" w:rsidP="00FF5693">
      <w:pPr>
        <w:autoSpaceDE w:val="0"/>
        <w:autoSpaceDN w:val="0"/>
        <w:adjustRightInd w:val="0"/>
        <w:spacing w:after="0" w:line="240" w:lineRule="auto"/>
        <w:rPr>
          <w:rFonts w:ascii="CIDFont+F1" w:hAnsi="CIDFont+F1" w:cs="CIDFont+F1"/>
          <w:color w:val="000000"/>
        </w:rPr>
      </w:pPr>
      <w:r>
        <w:rPr>
          <w:rFonts w:ascii="CIDFont+F1" w:hAnsi="CIDFont+F1" w:cs="CIDFont+F1"/>
          <w:color w:val="000000"/>
        </w:rPr>
        <w:t xml:space="preserve">Tävlingen arrangeras som en allroundkombination bestående av fyra distanser för barn och ungdomar, </w:t>
      </w:r>
      <w:r>
        <w:rPr>
          <w:rFonts w:ascii="CIDFont+F3" w:hAnsi="CIDFont+F3" w:cs="CIDFont+F3"/>
          <w:color w:val="000000"/>
        </w:rPr>
        <w:t>samt en</w:t>
      </w:r>
      <w:r w:rsidR="00482E36">
        <w:rPr>
          <w:rFonts w:ascii="CIDFont+F3" w:hAnsi="CIDFont+F3" w:cs="CIDFont+F3"/>
          <w:color w:val="000000"/>
        </w:rPr>
        <w:t xml:space="preserve"> </w:t>
      </w:r>
      <w:r>
        <w:rPr>
          <w:rFonts w:ascii="CIDFont+F3" w:hAnsi="CIDFont+F3" w:cs="CIDFont+F3"/>
          <w:color w:val="000000"/>
        </w:rPr>
        <w:t xml:space="preserve">öppen klass för seniorer med fyra valfria distanser. </w:t>
      </w:r>
      <w:r>
        <w:rPr>
          <w:rFonts w:ascii="CIDFont+F1" w:hAnsi="CIDFont+F1" w:cs="CIDFont+F1"/>
          <w:color w:val="000000"/>
        </w:rPr>
        <w:t>Vi anordnar även Team sprint &amp; Lagtempo som en separat tävling</w:t>
      </w:r>
      <w:r w:rsidR="00482E36">
        <w:rPr>
          <w:rFonts w:ascii="CIDFont+F1" w:hAnsi="CIDFont+F1" w:cs="CIDFont+F1"/>
          <w:color w:val="000000"/>
        </w:rPr>
        <w:t xml:space="preserve"> </w:t>
      </w:r>
      <w:r>
        <w:rPr>
          <w:rFonts w:ascii="CIDFont+F1" w:hAnsi="CIDFont+F1" w:cs="CIDFont+F1"/>
          <w:color w:val="000000"/>
        </w:rPr>
        <w:t>för samtliga klasser, inklusive junior, senior och veteran. Sammansättning av lag görs per distrikt (max 3 lag per</w:t>
      </w:r>
      <w:r w:rsidR="00482E36">
        <w:rPr>
          <w:rFonts w:ascii="CIDFont+F1" w:hAnsi="CIDFont+F1" w:cs="CIDFont+F1"/>
          <w:color w:val="000000"/>
        </w:rPr>
        <w:t xml:space="preserve"> </w:t>
      </w:r>
      <w:r>
        <w:rPr>
          <w:rFonts w:ascii="CIDFont+F1" w:hAnsi="CIDFont+F1" w:cs="CIDFont+F1"/>
          <w:color w:val="000000"/>
        </w:rPr>
        <w:t>distrikt) och åkare kan kombineras från flera klubbar.</w:t>
      </w:r>
    </w:p>
    <w:p w14:paraId="2EDCC870" w14:textId="3D82F4AD" w:rsidR="00FF5693" w:rsidRDefault="00FF5693" w:rsidP="00FF5693">
      <w:pPr>
        <w:autoSpaceDE w:val="0"/>
        <w:autoSpaceDN w:val="0"/>
        <w:adjustRightInd w:val="0"/>
        <w:spacing w:after="0" w:line="240" w:lineRule="auto"/>
        <w:rPr>
          <w:rFonts w:ascii="CIDFont+F4" w:hAnsi="CIDFont+F4" w:cs="CIDFont+F4"/>
          <w:color w:val="007A33"/>
          <w:sz w:val="20"/>
          <w:szCs w:val="20"/>
        </w:rPr>
      </w:pPr>
      <w:r>
        <w:rPr>
          <w:rFonts w:ascii="CIDFont+F4" w:hAnsi="CIDFont+F4" w:cs="CIDFont+F4"/>
          <w:color w:val="007A33"/>
          <w:sz w:val="20"/>
          <w:szCs w:val="20"/>
        </w:rPr>
        <w:t xml:space="preserve">Klasser </w:t>
      </w:r>
      <w:r w:rsidR="00482E36">
        <w:rPr>
          <w:rFonts w:ascii="CIDFont+F4" w:hAnsi="CIDFont+F4" w:cs="CIDFont+F4"/>
          <w:color w:val="007A33"/>
          <w:sz w:val="20"/>
          <w:szCs w:val="20"/>
        </w:rPr>
        <w:tab/>
      </w:r>
      <w:r w:rsidR="00482E36">
        <w:rPr>
          <w:rFonts w:ascii="CIDFont+F4" w:hAnsi="CIDFont+F4" w:cs="CIDFont+F4"/>
          <w:color w:val="007A33"/>
          <w:sz w:val="20"/>
          <w:szCs w:val="20"/>
        </w:rPr>
        <w:tab/>
      </w:r>
      <w:r>
        <w:rPr>
          <w:rFonts w:ascii="CIDFont+F4" w:hAnsi="CIDFont+F4" w:cs="CIDFont+F4"/>
          <w:color w:val="007A33"/>
          <w:sz w:val="20"/>
          <w:szCs w:val="20"/>
        </w:rPr>
        <w:t xml:space="preserve">Klasskod </w:t>
      </w:r>
      <w:r w:rsidR="00482E36">
        <w:rPr>
          <w:rFonts w:ascii="CIDFont+F4" w:hAnsi="CIDFont+F4" w:cs="CIDFont+F4"/>
          <w:color w:val="007A33"/>
          <w:sz w:val="20"/>
          <w:szCs w:val="20"/>
        </w:rPr>
        <w:tab/>
      </w:r>
      <w:r>
        <w:rPr>
          <w:rFonts w:ascii="CIDFont+F4" w:hAnsi="CIDFont+F4" w:cs="CIDFont+F4"/>
          <w:color w:val="007A33"/>
          <w:sz w:val="20"/>
          <w:szCs w:val="20"/>
        </w:rPr>
        <w:t xml:space="preserve">Klass </w:t>
      </w:r>
      <w:r>
        <w:rPr>
          <w:rFonts w:ascii="CIDFont+F1" w:hAnsi="CIDFont+F1" w:cs="CIDFont+F1"/>
          <w:color w:val="007A33"/>
          <w:sz w:val="16"/>
          <w:szCs w:val="16"/>
        </w:rPr>
        <w:t xml:space="preserve">(ålder 2021-07-01) </w:t>
      </w:r>
      <w:r w:rsidR="00482E36">
        <w:rPr>
          <w:rFonts w:ascii="CIDFont+F1" w:hAnsi="CIDFont+F1" w:cs="CIDFont+F1"/>
          <w:color w:val="007A33"/>
          <w:sz w:val="16"/>
          <w:szCs w:val="16"/>
        </w:rPr>
        <w:tab/>
      </w:r>
      <w:r>
        <w:rPr>
          <w:rFonts w:ascii="CIDFont+F4" w:hAnsi="CIDFont+F4" w:cs="CIDFont+F4"/>
          <w:color w:val="007A33"/>
          <w:sz w:val="20"/>
          <w:szCs w:val="20"/>
        </w:rPr>
        <w:t xml:space="preserve">Lördag </w:t>
      </w:r>
      <w:r w:rsidR="00482E36">
        <w:rPr>
          <w:rFonts w:ascii="CIDFont+F4" w:hAnsi="CIDFont+F4" w:cs="CIDFont+F4"/>
          <w:color w:val="007A33"/>
          <w:sz w:val="20"/>
          <w:szCs w:val="20"/>
        </w:rPr>
        <w:tab/>
      </w:r>
      <w:r>
        <w:rPr>
          <w:rFonts w:ascii="CIDFont+F4" w:hAnsi="CIDFont+F4" w:cs="CIDFont+F4"/>
          <w:color w:val="007A33"/>
          <w:sz w:val="20"/>
          <w:szCs w:val="20"/>
        </w:rPr>
        <w:t>Söndag</w:t>
      </w:r>
    </w:p>
    <w:p w14:paraId="67024E6C" w14:textId="0DFECF16" w:rsidR="00FF5693" w:rsidRDefault="00FF5693" w:rsidP="00FF5693">
      <w:pPr>
        <w:autoSpaceDE w:val="0"/>
        <w:autoSpaceDN w:val="0"/>
        <w:adjustRightInd w:val="0"/>
        <w:spacing w:after="0" w:line="240" w:lineRule="auto"/>
        <w:rPr>
          <w:rFonts w:ascii="CIDFont+F4" w:hAnsi="CIDFont+F4" w:cs="CIDFont+F4"/>
          <w:color w:val="7F7F7F"/>
          <w:sz w:val="16"/>
          <w:szCs w:val="16"/>
        </w:rPr>
      </w:pPr>
      <w:r>
        <w:rPr>
          <w:rFonts w:ascii="CIDFont+F4" w:hAnsi="CIDFont+F4" w:cs="CIDFont+F4"/>
          <w:color w:val="007A33"/>
          <w:sz w:val="16"/>
          <w:szCs w:val="16"/>
        </w:rPr>
        <w:t xml:space="preserve">Flickor Junior F resp. Pojkar Junior F </w:t>
      </w:r>
      <w:r w:rsidR="00482E36">
        <w:rPr>
          <w:rFonts w:ascii="CIDFont+F4" w:hAnsi="CIDFont+F4" w:cs="CIDFont+F4"/>
          <w:color w:val="007A33"/>
          <w:sz w:val="16"/>
          <w:szCs w:val="16"/>
        </w:rPr>
        <w:tab/>
      </w:r>
      <w:r>
        <w:rPr>
          <w:rFonts w:ascii="CIDFont+F4" w:hAnsi="CIDFont+F4" w:cs="CIDFont+F4"/>
          <w:color w:val="7F7F7F"/>
          <w:sz w:val="16"/>
          <w:szCs w:val="16"/>
        </w:rPr>
        <w:t xml:space="preserve">LJF resp. MJF </w:t>
      </w:r>
      <w:r w:rsidR="00482E36">
        <w:rPr>
          <w:rFonts w:ascii="CIDFont+F4" w:hAnsi="CIDFont+F4" w:cs="CIDFont+F4"/>
          <w:color w:val="7F7F7F"/>
          <w:sz w:val="16"/>
          <w:szCs w:val="16"/>
        </w:rPr>
        <w:tab/>
      </w:r>
      <w:r>
        <w:rPr>
          <w:rFonts w:ascii="CIDFont+F4" w:hAnsi="CIDFont+F4" w:cs="CIDFont+F4"/>
          <w:color w:val="7F7F7F"/>
          <w:sz w:val="16"/>
          <w:szCs w:val="16"/>
        </w:rPr>
        <w:t xml:space="preserve">F-8 resp. P-8 </w:t>
      </w:r>
      <w:r w:rsidR="00482E36">
        <w:rPr>
          <w:rFonts w:ascii="CIDFont+F4" w:hAnsi="CIDFont+F4" w:cs="CIDFont+F4"/>
          <w:color w:val="7F7F7F"/>
          <w:sz w:val="16"/>
          <w:szCs w:val="16"/>
        </w:rPr>
        <w:tab/>
      </w:r>
      <w:r w:rsidR="00482E36">
        <w:rPr>
          <w:rFonts w:ascii="CIDFont+F4" w:hAnsi="CIDFont+F4" w:cs="CIDFont+F4"/>
          <w:color w:val="7F7F7F"/>
          <w:sz w:val="16"/>
          <w:szCs w:val="16"/>
        </w:rPr>
        <w:tab/>
      </w:r>
      <w:r>
        <w:rPr>
          <w:rFonts w:ascii="CIDFont+F4" w:hAnsi="CIDFont+F4" w:cs="CIDFont+F4"/>
          <w:color w:val="7F7F7F"/>
          <w:sz w:val="16"/>
          <w:szCs w:val="16"/>
        </w:rPr>
        <w:t xml:space="preserve">100, 300 </w:t>
      </w:r>
      <w:r w:rsidR="00482E36">
        <w:rPr>
          <w:rFonts w:ascii="CIDFont+F4" w:hAnsi="CIDFont+F4" w:cs="CIDFont+F4"/>
          <w:color w:val="7F7F7F"/>
          <w:sz w:val="16"/>
          <w:szCs w:val="16"/>
        </w:rPr>
        <w:tab/>
      </w:r>
      <w:r>
        <w:rPr>
          <w:rFonts w:ascii="CIDFont+F4" w:hAnsi="CIDFont+F4" w:cs="CIDFont+F4"/>
          <w:color w:val="7F7F7F"/>
          <w:sz w:val="16"/>
          <w:szCs w:val="16"/>
        </w:rPr>
        <w:t>100, 300</w:t>
      </w:r>
    </w:p>
    <w:p w14:paraId="5E8767FD" w14:textId="12C2C636" w:rsidR="00FF5693" w:rsidRDefault="00FF5693" w:rsidP="00FF5693">
      <w:pPr>
        <w:autoSpaceDE w:val="0"/>
        <w:autoSpaceDN w:val="0"/>
        <w:adjustRightInd w:val="0"/>
        <w:spacing w:after="0" w:line="240" w:lineRule="auto"/>
        <w:rPr>
          <w:rFonts w:ascii="CIDFont+F4" w:hAnsi="CIDFont+F4" w:cs="CIDFont+F4"/>
          <w:color w:val="7F7F7F"/>
          <w:sz w:val="16"/>
          <w:szCs w:val="16"/>
        </w:rPr>
      </w:pPr>
      <w:r>
        <w:rPr>
          <w:rFonts w:ascii="CIDFont+F4" w:hAnsi="CIDFont+F4" w:cs="CIDFont+F4"/>
          <w:color w:val="007A33"/>
          <w:sz w:val="16"/>
          <w:szCs w:val="16"/>
        </w:rPr>
        <w:t xml:space="preserve">Flickor Junior E resp. Pojkar Junior E </w:t>
      </w:r>
      <w:r w:rsidR="00482E36">
        <w:rPr>
          <w:rFonts w:ascii="CIDFont+F4" w:hAnsi="CIDFont+F4" w:cs="CIDFont+F4"/>
          <w:color w:val="007A33"/>
          <w:sz w:val="16"/>
          <w:szCs w:val="16"/>
        </w:rPr>
        <w:tab/>
      </w:r>
      <w:r>
        <w:rPr>
          <w:rFonts w:ascii="CIDFont+F4" w:hAnsi="CIDFont+F4" w:cs="CIDFont+F4"/>
          <w:color w:val="7F7F7F"/>
          <w:sz w:val="16"/>
          <w:szCs w:val="16"/>
        </w:rPr>
        <w:t xml:space="preserve">LJE resp. MJE </w:t>
      </w:r>
      <w:r w:rsidR="00482E36">
        <w:rPr>
          <w:rFonts w:ascii="CIDFont+F4" w:hAnsi="CIDFont+F4" w:cs="CIDFont+F4"/>
          <w:color w:val="7F7F7F"/>
          <w:sz w:val="16"/>
          <w:szCs w:val="16"/>
        </w:rPr>
        <w:tab/>
      </w:r>
      <w:r>
        <w:rPr>
          <w:rFonts w:ascii="CIDFont+F4" w:hAnsi="CIDFont+F4" w:cs="CIDFont+F4"/>
          <w:color w:val="7F7F7F"/>
          <w:sz w:val="16"/>
          <w:szCs w:val="16"/>
        </w:rPr>
        <w:t xml:space="preserve">F9-10 resp. P9-10 </w:t>
      </w:r>
      <w:r w:rsidR="00482E36">
        <w:rPr>
          <w:rFonts w:ascii="CIDFont+F4" w:hAnsi="CIDFont+F4" w:cs="CIDFont+F4"/>
          <w:color w:val="7F7F7F"/>
          <w:sz w:val="16"/>
          <w:szCs w:val="16"/>
        </w:rPr>
        <w:tab/>
      </w:r>
      <w:r w:rsidR="00482E36">
        <w:rPr>
          <w:rFonts w:ascii="CIDFont+F4" w:hAnsi="CIDFont+F4" w:cs="CIDFont+F4"/>
          <w:color w:val="7F7F7F"/>
          <w:sz w:val="16"/>
          <w:szCs w:val="16"/>
        </w:rPr>
        <w:tab/>
      </w:r>
      <w:r>
        <w:rPr>
          <w:rFonts w:ascii="CIDFont+F4" w:hAnsi="CIDFont+F4" w:cs="CIDFont+F4"/>
          <w:color w:val="7F7F7F"/>
          <w:sz w:val="16"/>
          <w:szCs w:val="16"/>
        </w:rPr>
        <w:t xml:space="preserve">300, 500 </w:t>
      </w:r>
      <w:r w:rsidR="00482E36">
        <w:rPr>
          <w:rFonts w:ascii="CIDFont+F4" w:hAnsi="CIDFont+F4" w:cs="CIDFont+F4"/>
          <w:color w:val="7F7F7F"/>
          <w:sz w:val="16"/>
          <w:szCs w:val="16"/>
        </w:rPr>
        <w:tab/>
      </w:r>
      <w:r>
        <w:rPr>
          <w:rFonts w:ascii="CIDFont+F4" w:hAnsi="CIDFont+F4" w:cs="CIDFont+F4"/>
          <w:color w:val="7F7F7F"/>
          <w:sz w:val="16"/>
          <w:szCs w:val="16"/>
        </w:rPr>
        <w:t>300, 500</w:t>
      </w:r>
    </w:p>
    <w:p w14:paraId="0BAD3E30" w14:textId="4C177A25" w:rsidR="00FF5693" w:rsidRDefault="00FF5693" w:rsidP="00FF5693">
      <w:pPr>
        <w:autoSpaceDE w:val="0"/>
        <w:autoSpaceDN w:val="0"/>
        <w:adjustRightInd w:val="0"/>
        <w:spacing w:after="0" w:line="240" w:lineRule="auto"/>
        <w:rPr>
          <w:rFonts w:ascii="CIDFont+F4" w:hAnsi="CIDFont+F4" w:cs="CIDFont+F4"/>
          <w:color w:val="7F7F7F"/>
          <w:sz w:val="16"/>
          <w:szCs w:val="16"/>
        </w:rPr>
      </w:pPr>
      <w:r>
        <w:rPr>
          <w:rFonts w:ascii="CIDFont+F4" w:hAnsi="CIDFont+F4" w:cs="CIDFont+F4"/>
          <w:color w:val="007A33"/>
          <w:sz w:val="16"/>
          <w:szCs w:val="16"/>
        </w:rPr>
        <w:t xml:space="preserve">Flickor Junior D resp. Pojkar Junior D </w:t>
      </w:r>
      <w:r w:rsidR="00482E36">
        <w:rPr>
          <w:rFonts w:ascii="CIDFont+F4" w:hAnsi="CIDFont+F4" w:cs="CIDFont+F4"/>
          <w:color w:val="007A33"/>
          <w:sz w:val="16"/>
          <w:szCs w:val="16"/>
        </w:rPr>
        <w:tab/>
      </w:r>
      <w:r>
        <w:rPr>
          <w:rFonts w:ascii="CIDFont+F4" w:hAnsi="CIDFont+F4" w:cs="CIDFont+F4"/>
          <w:color w:val="7F7F7F"/>
          <w:sz w:val="16"/>
          <w:szCs w:val="16"/>
        </w:rPr>
        <w:t xml:space="preserve">LJD resp. MJD </w:t>
      </w:r>
      <w:r w:rsidR="00482E36">
        <w:rPr>
          <w:rFonts w:ascii="CIDFont+F4" w:hAnsi="CIDFont+F4" w:cs="CIDFont+F4"/>
          <w:color w:val="7F7F7F"/>
          <w:sz w:val="16"/>
          <w:szCs w:val="16"/>
        </w:rPr>
        <w:tab/>
      </w:r>
      <w:r>
        <w:rPr>
          <w:rFonts w:ascii="CIDFont+F4" w:hAnsi="CIDFont+F4" w:cs="CIDFont+F4"/>
          <w:color w:val="7F7F7F"/>
          <w:sz w:val="16"/>
          <w:szCs w:val="16"/>
        </w:rPr>
        <w:t xml:space="preserve">F11-12 resp. P11-12 </w:t>
      </w:r>
      <w:r w:rsidR="00482E36">
        <w:rPr>
          <w:rFonts w:ascii="CIDFont+F4" w:hAnsi="CIDFont+F4" w:cs="CIDFont+F4"/>
          <w:color w:val="7F7F7F"/>
          <w:sz w:val="16"/>
          <w:szCs w:val="16"/>
        </w:rPr>
        <w:tab/>
      </w:r>
      <w:r>
        <w:rPr>
          <w:rFonts w:ascii="CIDFont+F4" w:hAnsi="CIDFont+F4" w:cs="CIDFont+F4"/>
          <w:color w:val="7F7F7F"/>
          <w:sz w:val="16"/>
          <w:szCs w:val="16"/>
        </w:rPr>
        <w:t xml:space="preserve">300, 500 </w:t>
      </w:r>
      <w:r w:rsidR="00482E36">
        <w:rPr>
          <w:rFonts w:ascii="CIDFont+F4" w:hAnsi="CIDFont+F4" w:cs="CIDFont+F4"/>
          <w:color w:val="7F7F7F"/>
          <w:sz w:val="16"/>
          <w:szCs w:val="16"/>
        </w:rPr>
        <w:tab/>
      </w:r>
      <w:r>
        <w:rPr>
          <w:rFonts w:ascii="CIDFont+F4" w:hAnsi="CIDFont+F4" w:cs="CIDFont+F4"/>
          <w:color w:val="7F7F7F"/>
          <w:sz w:val="16"/>
          <w:szCs w:val="16"/>
        </w:rPr>
        <w:t>500, 1000</w:t>
      </w:r>
    </w:p>
    <w:p w14:paraId="103772C9" w14:textId="458FD377" w:rsidR="00FF5693" w:rsidRDefault="00FF5693" w:rsidP="00FF5693">
      <w:pPr>
        <w:autoSpaceDE w:val="0"/>
        <w:autoSpaceDN w:val="0"/>
        <w:adjustRightInd w:val="0"/>
        <w:spacing w:after="0" w:line="240" w:lineRule="auto"/>
        <w:rPr>
          <w:rFonts w:ascii="CIDFont+F4" w:hAnsi="CIDFont+F4" w:cs="CIDFont+F4"/>
          <w:color w:val="7F7F7F"/>
          <w:sz w:val="16"/>
          <w:szCs w:val="16"/>
        </w:rPr>
      </w:pPr>
      <w:r>
        <w:rPr>
          <w:rFonts w:ascii="CIDFont+F4" w:hAnsi="CIDFont+F4" w:cs="CIDFont+F4"/>
          <w:color w:val="007A33"/>
          <w:sz w:val="16"/>
          <w:szCs w:val="16"/>
        </w:rPr>
        <w:t xml:space="preserve">Flickor Junior C resp. Pojkar Junior C </w:t>
      </w:r>
      <w:r w:rsidR="00482E36">
        <w:rPr>
          <w:rFonts w:ascii="CIDFont+F4" w:hAnsi="CIDFont+F4" w:cs="CIDFont+F4"/>
          <w:color w:val="007A33"/>
          <w:sz w:val="16"/>
          <w:szCs w:val="16"/>
        </w:rPr>
        <w:tab/>
      </w:r>
      <w:r>
        <w:rPr>
          <w:rFonts w:ascii="CIDFont+F4" w:hAnsi="CIDFont+F4" w:cs="CIDFont+F4"/>
          <w:color w:val="7F7F7F"/>
          <w:sz w:val="16"/>
          <w:szCs w:val="16"/>
        </w:rPr>
        <w:t xml:space="preserve">LJC resp. MJC </w:t>
      </w:r>
      <w:r w:rsidR="00482E36">
        <w:rPr>
          <w:rFonts w:ascii="CIDFont+F4" w:hAnsi="CIDFont+F4" w:cs="CIDFont+F4"/>
          <w:color w:val="7F7F7F"/>
          <w:sz w:val="16"/>
          <w:szCs w:val="16"/>
        </w:rPr>
        <w:tab/>
      </w:r>
      <w:r>
        <w:rPr>
          <w:rFonts w:ascii="CIDFont+F4" w:hAnsi="CIDFont+F4" w:cs="CIDFont+F4"/>
          <w:color w:val="7F7F7F"/>
          <w:sz w:val="16"/>
          <w:szCs w:val="16"/>
        </w:rPr>
        <w:t xml:space="preserve">F13-14 resp. P13-14 </w:t>
      </w:r>
      <w:r w:rsidR="00482E36">
        <w:rPr>
          <w:rFonts w:ascii="CIDFont+F4" w:hAnsi="CIDFont+F4" w:cs="CIDFont+F4"/>
          <w:color w:val="7F7F7F"/>
          <w:sz w:val="16"/>
          <w:szCs w:val="16"/>
        </w:rPr>
        <w:tab/>
      </w:r>
      <w:r>
        <w:rPr>
          <w:rFonts w:ascii="CIDFont+F4" w:hAnsi="CIDFont+F4" w:cs="CIDFont+F4"/>
          <w:color w:val="7F7F7F"/>
          <w:sz w:val="16"/>
          <w:szCs w:val="16"/>
        </w:rPr>
        <w:t xml:space="preserve">500, 1000 </w:t>
      </w:r>
      <w:r w:rsidR="00482E36">
        <w:rPr>
          <w:rFonts w:ascii="CIDFont+F4" w:hAnsi="CIDFont+F4" w:cs="CIDFont+F4"/>
          <w:color w:val="7F7F7F"/>
          <w:sz w:val="16"/>
          <w:szCs w:val="16"/>
        </w:rPr>
        <w:tab/>
      </w:r>
      <w:r>
        <w:rPr>
          <w:rFonts w:ascii="CIDFont+F4" w:hAnsi="CIDFont+F4" w:cs="CIDFont+F4"/>
          <w:color w:val="7F7F7F"/>
          <w:sz w:val="16"/>
          <w:szCs w:val="16"/>
        </w:rPr>
        <w:t>500,1500</w:t>
      </w:r>
    </w:p>
    <w:p w14:paraId="3A3B371A" w14:textId="3E023547" w:rsidR="00FF5693" w:rsidRDefault="00FF5693" w:rsidP="00FF5693">
      <w:pPr>
        <w:autoSpaceDE w:val="0"/>
        <w:autoSpaceDN w:val="0"/>
        <w:adjustRightInd w:val="0"/>
        <w:spacing w:after="0" w:line="240" w:lineRule="auto"/>
        <w:rPr>
          <w:rFonts w:ascii="CIDFont+F4" w:hAnsi="CIDFont+F4" w:cs="CIDFont+F4"/>
          <w:color w:val="7F7F7F"/>
          <w:sz w:val="16"/>
          <w:szCs w:val="16"/>
        </w:rPr>
      </w:pPr>
      <w:r>
        <w:rPr>
          <w:rFonts w:ascii="CIDFont+F4" w:hAnsi="CIDFont+F4" w:cs="CIDFont+F4"/>
          <w:color w:val="007A33"/>
          <w:sz w:val="16"/>
          <w:szCs w:val="16"/>
        </w:rPr>
        <w:t xml:space="preserve">Flickor Junior B resp. Pojkar Junior B </w:t>
      </w:r>
      <w:r w:rsidR="00482E36">
        <w:rPr>
          <w:rFonts w:ascii="CIDFont+F4" w:hAnsi="CIDFont+F4" w:cs="CIDFont+F4"/>
          <w:color w:val="007A33"/>
          <w:sz w:val="16"/>
          <w:szCs w:val="16"/>
        </w:rPr>
        <w:tab/>
      </w:r>
      <w:r>
        <w:rPr>
          <w:rFonts w:ascii="CIDFont+F4" w:hAnsi="CIDFont+F4" w:cs="CIDFont+F4"/>
          <w:color w:val="7F7F7F"/>
          <w:sz w:val="16"/>
          <w:szCs w:val="16"/>
        </w:rPr>
        <w:t xml:space="preserve">LJB resp. MJB </w:t>
      </w:r>
      <w:r w:rsidR="00482E36">
        <w:rPr>
          <w:rFonts w:ascii="CIDFont+F4" w:hAnsi="CIDFont+F4" w:cs="CIDFont+F4"/>
          <w:color w:val="7F7F7F"/>
          <w:sz w:val="16"/>
          <w:szCs w:val="16"/>
        </w:rPr>
        <w:tab/>
      </w:r>
      <w:r>
        <w:rPr>
          <w:rFonts w:ascii="CIDFont+F4" w:hAnsi="CIDFont+F4" w:cs="CIDFont+F4"/>
          <w:color w:val="7F7F7F"/>
          <w:sz w:val="16"/>
          <w:szCs w:val="16"/>
        </w:rPr>
        <w:t xml:space="preserve">F15-16 resp. P15-16 </w:t>
      </w:r>
      <w:r w:rsidR="00482E36">
        <w:rPr>
          <w:rFonts w:ascii="CIDFont+F4" w:hAnsi="CIDFont+F4" w:cs="CIDFont+F4"/>
          <w:color w:val="7F7F7F"/>
          <w:sz w:val="16"/>
          <w:szCs w:val="16"/>
        </w:rPr>
        <w:tab/>
      </w:r>
      <w:r>
        <w:rPr>
          <w:rFonts w:ascii="CIDFont+F4" w:hAnsi="CIDFont+F4" w:cs="CIDFont+F4"/>
          <w:color w:val="7F7F7F"/>
          <w:sz w:val="16"/>
          <w:szCs w:val="16"/>
        </w:rPr>
        <w:t xml:space="preserve">500, 1500 </w:t>
      </w:r>
      <w:r w:rsidR="00482E36">
        <w:rPr>
          <w:rFonts w:ascii="CIDFont+F4" w:hAnsi="CIDFont+F4" w:cs="CIDFont+F4"/>
          <w:color w:val="7F7F7F"/>
          <w:sz w:val="16"/>
          <w:szCs w:val="16"/>
        </w:rPr>
        <w:tab/>
      </w:r>
      <w:r>
        <w:rPr>
          <w:rFonts w:ascii="CIDFont+F4" w:hAnsi="CIDFont+F4" w:cs="CIDFont+F4"/>
          <w:color w:val="7F7F7F"/>
          <w:sz w:val="16"/>
          <w:szCs w:val="16"/>
        </w:rPr>
        <w:t>1000, 3000</w:t>
      </w:r>
    </w:p>
    <w:p w14:paraId="1A8DCCBE" w14:textId="79E20384" w:rsidR="00482E36" w:rsidRPr="00EB4429" w:rsidRDefault="00FF5693" w:rsidP="00FF5693">
      <w:pPr>
        <w:autoSpaceDE w:val="0"/>
        <w:autoSpaceDN w:val="0"/>
        <w:adjustRightInd w:val="0"/>
        <w:spacing w:after="0" w:line="240" w:lineRule="auto"/>
        <w:rPr>
          <w:rFonts w:ascii="CIDFont+F5" w:hAnsi="CIDFont+F5" w:cs="CIDFont+F5"/>
          <w:color w:val="7F7F7F"/>
          <w:sz w:val="16"/>
          <w:szCs w:val="16"/>
        </w:rPr>
      </w:pPr>
      <w:r w:rsidRPr="00EB4429">
        <w:rPr>
          <w:rFonts w:ascii="CIDFont+F5" w:hAnsi="CIDFont+F5" w:cs="CIDFont+F5"/>
          <w:color w:val="007A33"/>
          <w:sz w:val="16"/>
          <w:szCs w:val="16"/>
        </w:rPr>
        <w:t xml:space="preserve">Seniorer </w:t>
      </w:r>
      <w:r w:rsidR="00482E36" w:rsidRPr="00EB4429">
        <w:rPr>
          <w:rFonts w:ascii="CIDFont+F5" w:hAnsi="CIDFont+F5" w:cs="CIDFont+F5"/>
          <w:color w:val="007A33"/>
          <w:sz w:val="16"/>
          <w:szCs w:val="16"/>
        </w:rPr>
        <w:tab/>
      </w:r>
      <w:r w:rsidR="00482E36" w:rsidRPr="00EB4429">
        <w:rPr>
          <w:rFonts w:ascii="CIDFont+F5" w:hAnsi="CIDFont+F5" w:cs="CIDFont+F5"/>
          <w:color w:val="007A33"/>
          <w:sz w:val="16"/>
          <w:szCs w:val="16"/>
        </w:rPr>
        <w:tab/>
      </w:r>
      <w:r w:rsidRPr="00EB4429">
        <w:rPr>
          <w:rFonts w:ascii="CIDFont+F5" w:hAnsi="CIDFont+F5" w:cs="CIDFont+F5"/>
          <w:color w:val="7F7F7F"/>
          <w:sz w:val="16"/>
          <w:szCs w:val="16"/>
        </w:rPr>
        <w:t>LS, LSA, LNS,</w:t>
      </w:r>
      <w:r w:rsidR="00482E36" w:rsidRPr="00EB4429">
        <w:rPr>
          <w:rFonts w:ascii="CIDFont+F5" w:hAnsi="CIDFont+F5" w:cs="CIDFont+F5"/>
          <w:color w:val="7F7F7F"/>
          <w:sz w:val="16"/>
          <w:szCs w:val="16"/>
        </w:rPr>
        <w:t xml:space="preserve"> </w:t>
      </w:r>
      <w:r w:rsidRPr="00EB4429">
        <w:rPr>
          <w:rFonts w:ascii="CIDFont+F5" w:hAnsi="CIDFont+F5" w:cs="CIDFont+F5"/>
          <w:color w:val="7F7F7F"/>
          <w:sz w:val="16"/>
          <w:szCs w:val="16"/>
        </w:rPr>
        <w:t>MS,</w:t>
      </w:r>
      <w:r w:rsidR="00EB4429" w:rsidRPr="00EB4429">
        <w:rPr>
          <w:rFonts w:ascii="CIDFont+F5" w:hAnsi="CIDFont+F5" w:cs="CIDFont+F5"/>
          <w:color w:val="7F7F7F"/>
          <w:sz w:val="16"/>
          <w:szCs w:val="16"/>
        </w:rPr>
        <w:tab/>
      </w:r>
      <w:r w:rsidR="00EB4429">
        <w:rPr>
          <w:rFonts w:ascii="CIDFont+F5" w:hAnsi="CIDFont+F5" w:cs="CIDFont+F5"/>
          <w:color w:val="7F7F7F"/>
          <w:sz w:val="16"/>
          <w:szCs w:val="16"/>
        </w:rPr>
        <w:t xml:space="preserve">19-34 år  </w:t>
      </w:r>
      <w:r w:rsidR="00EB4429">
        <w:rPr>
          <w:rFonts w:ascii="CIDFont+F5" w:hAnsi="CIDFont+F5" w:cs="CIDFont+F5"/>
          <w:color w:val="7F7F7F"/>
          <w:sz w:val="16"/>
          <w:szCs w:val="16"/>
        </w:rPr>
        <w:tab/>
      </w:r>
      <w:r w:rsidR="00EB4429">
        <w:rPr>
          <w:rFonts w:ascii="CIDFont+F5" w:hAnsi="CIDFont+F5" w:cs="CIDFont+F5"/>
          <w:color w:val="7F7F7F"/>
          <w:sz w:val="16"/>
          <w:szCs w:val="16"/>
        </w:rPr>
        <w:tab/>
      </w:r>
      <w:r w:rsidR="00EB4429">
        <w:rPr>
          <w:rFonts w:ascii="CIDFont+F5" w:hAnsi="CIDFont+F5" w:cs="CIDFont+F5"/>
          <w:color w:val="7F7F7F"/>
          <w:sz w:val="16"/>
          <w:szCs w:val="16"/>
        </w:rPr>
        <w:t xml:space="preserve">500, 1500 </w:t>
      </w:r>
      <w:r w:rsidR="00EB4429">
        <w:rPr>
          <w:rFonts w:ascii="CIDFont+F5" w:hAnsi="CIDFont+F5" w:cs="CIDFont+F5"/>
          <w:color w:val="7F7F7F"/>
          <w:sz w:val="16"/>
          <w:szCs w:val="16"/>
        </w:rPr>
        <w:tab/>
        <w:t>1000, 3000</w:t>
      </w:r>
      <w:r w:rsidRPr="00EB4429">
        <w:rPr>
          <w:rFonts w:ascii="CIDFont+F5" w:hAnsi="CIDFont+F5" w:cs="CIDFont+F5"/>
          <w:color w:val="7F7F7F"/>
          <w:sz w:val="16"/>
          <w:szCs w:val="16"/>
        </w:rPr>
        <w:t xml:space="preserve"> </w:t>
      </w:r>
    </w:p>
    <w:p w14:paraId="1C48F675" w14:textId="77777777" w:rsidR="00EB4429" w:rsidRDefault="00FF5693" w:rsidP="00482E36">
      <w:pPr>
        <w:autoSpaceDE w:val="0"/>
        <w:autoSpaceDN w:val="0"/>
        <w:adjustRightInd w:val="0"/>
        <w:spacing w:after="0" w:line="240" w:lineRule="auto"/>
        <w:ind w:left="2608"/>
        <w:rPr>
          <w:rFonts w:ascii="CIDFont+F5" w:hAnsi="CIDFont+F5" w:cs="CIDFont+F5"/>
          <w:color w:val="7F7F7F"/>
          <w:sz w:val="16"/>
          <w:szCs w:val="16"/>
          <w:lang w:val="en-US"/>
        </w:rPr>
      </w:pPr>
      <w:r w:rsidRPr="00482E36">
        <w:rPr>
          <w:rFonts w:ascii="CIDFont+F5" w:hAnsi="CIDFont+F5" w:cs="CIDFont+F5"/>
          <w:color w:val="7F7F7F"/>
          <w:sz w:val="16"/>
          <w:szCs w:val="16"/>
          <w:lang w:val="en-US"/>
        </w:rPr>
        <w:t>MSA,</w:t>
      </w:r>
      <w:r w:rsidR="00482E36">
        <w:rPr>
          <w:rFonts w:ascii="CIDFont+F5" w:hAnsi="CIDFont+F5" w:cs="CIDFont+F5"/>
          <w:color w:val="7F7F7F"/>
          <w:sz w:val="16"/>
          <w:szCs w:val="16"/>
          <w:lang w:val="en-US"/>
        </w:rPr>
        <w:t xml:space="preserve"> </w:t>
      </w:r>
      <w:r w:rsidRPr="00482E36">
        <w:rPr>
          <w:rFonts w:ascii="CIDFont+F5" w:hAnsi="CIDFont+F5" w:cs="CIDFont+F5"/>
          <w:color w:val="7F7F7F"/>
          <w:sz w:val="16"/>
          <w:szCs w:val="16"/>
          <w:lang w:val="en-US"/>
        </w:rPr>
        <w:t>MNS</w:t>
      </w:r>
      <w:r w:rsidR="00482E36">
        <w:rPr>
          <w:rFonts w:ascii="CIDFont+F5" w:hAnsi="CIDFont+F5" w:cs="CIDFont+F5"/>
          <w:color w:val="7F7F7F"/>
          <w:sz w:val="16"/>
          <w:szCs w:val="16"/>
          <w:lang w:val="en-US"/>
        </w:rPr>
        <w:t xml:space="preserve">, </w:t>
      </w:r>
      <w:r w:rsidRPr="00482E36">
        <w:rPr>
          <w:rFonts w:ascii="CIDFont+F5" w:hAnsi="CIDFont+F5" w:cs="CIDFont+F5"/>
          <w:color w:val="7F7F7F"/>
          <w:sz w:val="16"/>
          <w:szCs w:val="16"/>
          <w:lang w:val="en-US"/>
        </w:rPr>
        <w:t xml:space="preserve">Senior, </w:t>
      </w:r>
    </w:p>
    <w:p w14:paraId="00E81588" w14:textId="6EADCAC6" w:rsidR="00FF5693" w:rsidRDefault="00FF5693" w:rsidP="00482E36">
      <w:pPr>
        <w:autoSpaceDE w:val="0"/>
        <w:autoSpaceDN w:val="0"/>
        <w:adjustRightInd w:val="0"/>
        <w:spacing w:after="0" w:line="240" w:lineRule="auto"/>
        <w:ind w:left="2608"/>
        <w:rPr>
          <w:rFonts w:ascii="CIDFont+F5" w:hAnsi="CIDFont+F5" w:cs="CIDFont+F5"/>
          <w:color w:val="7F7F7F"/>
          <w:sz w:val="16"/>
          <w:szCs w:val="16"/>
        </w:rPr>
      </w:pPr>
      <w:r w:rsidRPr="00482E36">
        <w:rPr>
          <w:rFonts w:ascii="CIDFont+F5" w:hAnsi="CIDFont+F5" w:cs="CIDFont+F5"/>
          <w:color w:val="7F7F7F"/>
          <w:sz w:val="16"/>
          <w:szCs w:val="16"/>
          <w:lang w:val="en-US"/>
        </w:rPr>
        <w:t>Senior A, neosenior.</w:t>
      </w:r>
      <w:r w:rsidR="00482E36">
        <w:rPr>
          <w:rFonts w:ascii="CIDFont+F5" w:hAnsi="CIDFont+F5" w:cs="CIDFont+F5"/>
          <w:color w:val="7F7F7F"/>
          <w:sz w:val="16"/>
          <w:szCs w:val="16"/>
          <w:lang w:val="en-US"/>
        </w:rPr>
        <w:t xml:space="preserve"> </w:t>
      </w:r>
    </w:p>
    <w:p w14:paraId="6D0C4780" w14:textId="655C38E5" w:rsidR="00EB4429" w:rsidRDefault="00EB4429" w:rsidP="00EB4429">
      <w:pPr>
        <w:autoSpaceDE w:val="0"/>
        <w:autoSpaceDN w:val="0"/>
        <w:adjustRightInd w:val="0"/>
        <w:spacing w:after="0" w:line="240" w:lineRule="auto"/>
        <w:ind w:left="2608"/>
        <w:rPr>
          <w:rFonts w:ascii="CIDFont+F5" w:hAnsi="CIDFont+F5" w:cs="CIDFont+F5"/>
          <w:color w:val="7F7F7F"/>
          <w:sz w:val="16"/>
          <w:szCs w:val="16"/>
        </w:rPr>
      </w:pPr>
    </w:p>
    <w:p w14:paraId="00CA486C" w14:textId="77777777" w:rsidR="00482E36" w:rsidRDefault="00482E36" w:rsidP="00FF5693">
      <w:pPr>
        <w:autoSpaceDE w:val="0"/>
        <w:autoSpaceDN w:val="0"/>
        <w:adjustRightInd w:val="0"/>
        <w:spacing w:after="0" w:line="240" w:lineRule="auto"/>
        <w:rPr>
          <w:rFonts w:ascii="CIDFont+F1" w:hAnsi="CIDFont+F1" w:cs="CIDFont+F1"/>
          <w:color w:val="000000"/>
          <w:sz w:val="20"/>
          <w:szCs w:val="20"/>
        </w:rPr>
      </w:pPr>
    </w:p>
    <w:p w14:paraId="209BB4A7" w14:textId="12A5E18B" w:rsidR="00FF5693" w:rsidRDefault="00FF5693" w:rsidP="00FF5693">
      <w:pPr>
        <w:autoSpaceDE w:val="0"/>
        <w:autoSpaceDN w:val="0"/>
        <w:adjustRightInd w:val="0"/>
        <w:spacing w:after="0" w:line="240" w:lineRule="auto"/>
        <w:rPr>
          <w:rFonts w:ascii="CIDFont+F1" w:hAnsi="CIDFont+F1" w:cs="CIDFont+F1"/>
          <w:color w:val="000000"/>
          <w:sz w:val="20"/>
          <w:szCs w:val="20"/>
        </w:rPr>
      </w:pPr>
      <w:r>
        <w:rPr>
          <w:rFonts w:ascii="CIDFont+F1" w:hAnsi="CIDFont+F1" w:cs="CIDFont+F1"/>
          <w:color w:val="000000"/>
          <w:sz w:val="20"/>
          <w:szCs w:val="20"/>
        </w:rPr>
        <w:t>Parallellt med Stockholm Trophy kommer Svenska Mästerskapen i hastighetsåkning genomföras inom Sprint för Seniorer och</w:t>
      </w:r>
      <w:r w:rsidR="00482E36">
        <w:rPr>
          <w:rFonts w:ascii="CIDFont+F1" w:hAnsi="CIDFont+F1" w:cs="CIDFont+F1"/>
          <w:color w:val="000000"/>
          <w:sz w:val="20"/>
          <w:szCs w:val="20"/>
        </w:rPr>
        <w:t xml:space="preserve"> </w:t>
      </w:r>
      <w:r>
        <w:rPr>
          <w:rFonts w:ascii="CIDFont+F1" w:hAnsi="CIDFont+F1" w:cs="CIDFont+F1"/>
          <w:color w:val="000000"/>
          <w:sz w:val="20"/>
          <w:szCs w:val="20"/>
        </w:rPr>
        <w:t>Juniorer, samt Veteran Allround.</w:t>
      </w:r>
    </w:p>
    <w:p w14:paraId="72353417" w14:textId="5FDE91A9" w:rsidR="001B2033" w:rsidRDefault="001B2033" w:rsidP="001B2033"/>
    <w:sectPr w:rsidR="001B2033" w:rsidSect="00482E36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7026763" w14:textId="77777777" w:rsidR="00226BC7" w:rsidRDefault="00226BC7" w:rsidP="00EB4429">
      <w:pPr>
        <w:spacing w:after="0" w:line="240" w:lineRule="auto"/>
      </w:pPr>
      <w:r>
        <w:separator/>
      </w:r>
    </w:p>
  </w:endnote>
  <w:endnote w:type="continuationSeparator" w:id="0">
    <w:p w14:paraId="127AE77B" w14:textId="77777777" w:rsidR="00226BC7" w:rsidRDefault="00226BC7" w:rsidP="00EB44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IDFont+F2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IDFont+F1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IDFont+F3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IDFont+F4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IDFont+F5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1D0063B" w14:textId="77777777" w:rsidR="00226BC7" w:rsidRDefault="00226BC7" w:rsidP="00EB4429">
      <w:pPr>
        <w:spacing w:after="0" w:line="240" w:lineRule="auto"/>
      </w:pPr>
      <w:r>
        <w:separator/>
      </w:r>
    </w:p>
  </w:footnote>
  <w:footnote w:type="continuationSeparator" w:id="0">
    <w:p w14:paraId="17F8300A" w14:textId="77777777" w:rsidR="00226BC7" w:rsidRDefault="00226BC7" w:rsidP="00EB442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1304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B2033"/>
    <w:rsid w:val="001B2033"/>
    <w:rsid w:val="00226BC7"/>
    <w:rsid w:val="00482E36"/>
    <w:rsid w:val="00696F19"/>
    <w:rsid w:val="006B15CE"/>
    <w:rsid w:val="006C209E"/>
    <w:rsid w:val="0079581F"/>
    <w:rsid w:val="008C4F2D"/>
    <w:rsid w:val="00AF375A"/>
    <w:rsid w:val="00B500D1"/>
    <w:rsid w:val="00B665E7"/>
    <w:rsid w:val="00D230ED"/>
    <w:rsid w:val="00E7434E"/>
    <w:rsid w:val="00EB4429"/>
    <w:rsid w:val="00FF56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5731923"/>
  <w15:chartTrackingRefBased/>
  <w15:docId w15:val="{0D4B3DD7-8FAB-4C06-B018-AC79D31B52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1B2033"/>
    <w:rPr>
      <w:color w:val="0563C1" w:themeColor="hyperlink"/>
      <w:u w:val="single"/>
    </w:rPr>
  </w:style>
  <w:style w:type="paragraph" w:styleId="NoSpacing">
    <w:name w:val="No Spacing"/>
    <w:uiPriority w:val="1"/>
    <w:qFormat/>
    <w:rsid w:val="00E7434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373</Words>
  <Characters>1979</Characters>
  <Application>Microsoft Office Word</Application>
  <DocSecurity>0</DocSecurity>
  <Lines>16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Rubrik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2348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pelle Hallberg</dc:creator>
  <cp:keywords/>
  <dc:description/>
  <cp:lastModifiedBy>Stig Jeppsson</cp:lastModifiedBy>
  <cp:revision>3</cp:revision>
  <dcterms:created xsi:type="dcterms:W3CDTF">2021-12-28T21:53:00Z</dcterms:created>
  <dcterms:modified xsi:type="dcterms:W3CDTF">2021-12-28T21:55:00Z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und_namn">
    <vt:lpwstr/>
  </property>
  <property fmtid="{D5CDD505-2E9C-101B-9397-08002B2CF9AE}" pid="3" name="kund_adress">
    <vt:lpwstr/>
  </property>
  <property fmtid="{D5CDD505-2E9C-101B-9397-08002B2CF9AE}" pid="4" name="Kund_attn">
    <vt:lpwstr/>
  </property>
  <property fmtid="{D5CDD505-2E9C-101B-9397-08002B2CF9AE}" pid="5" name="Kund_postnummer">
    <vt:lpwstr/>
  </property>
  <property fmtid="{D5CDD505-2E9C-101B-9397-08002B2CF9AE}" pid="6" name="Kund_ort">
    <vt:lpwstr/>
  </property>
  <property fmtid="{D5CDD505-2E9C-101B-9397-08002B2CF9AE}" pid="7" name="dok_id">
    <vt:lpwstr/>
  </property>
  <property fmtid="{D5CDD505-2E9C-101B-9397-08002B2CF9AE}" pid="8" name="MSIP_Label_e58707db-cea7-4907-92d1-cf323291762b_Enabled">
    <vt:lpwstr>true</vt:lpwstr>
  </property>
  <property fmtid="{D5CDD505-2E9C-101B-9397-08002B2CF9AE}" pid="9" name="MSIP_Label_e58707db-cea7-4907-92d1-cf323291762b_SetDate">
    <vt:lpwstr>2021-12-28T21:41:39Z</vt:lpwstr>
  </property>
  <property fmtid="{D5CDD505-2E9C-101B-9397-08002B2CF9AE}" pid="10" name="MSIP_Label_e58707db-cea7-4907-92d1-cf323291762b_Method">
    <vt:lpwstr>Standard</vt:lpwstr>
  </property>
  <property fmtid="{D5CDD505-2E9C-101B-9397-08002B2CF9AE}" pid="11" name="MSIP_Label_e58707db-cea7-4907-92d1-cf323291762b_Name">
    <vt:lpwstr>General</vt:lpwstr>
  </property>
  <property fmtid="{D5CDD505-2E9C-101B-9397-08002B2CF9AE}" pid="12" name="MSIP_Label_e58707db-cea7-4907-92d1-cf323291762b_SiteId">
    <vt:lpwstr>e11cbe9c-f680-44b9-9d42-d705f740b888</vt:lpwstr>
  </property>
  <property fmtid="{D5CDD505-2E9C-101B-9397-08002B2CF9AE}" pid="13" name="MSIP_Label_e58707db-cea7-4907-92d1-cf323291762b_ActionId">
    <vt:lpwstr>fb15ebdd-2455-4f35-86e7-c258504cc20f</vt:lpwstr>
  </property>
  <property fmtid="{D5CDD505-2E9C-101B-9397-08002B2CF9AE}" pid="14" name="MSIP_Label_e58707db-cea7-4907-92d1-cf323291762b_ContentBits">
    <vt:lpwstr>0</vt:lpwstr>
  </property>
</Properties>
</file>