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C92A" w14:textId="074455CC" w:rsidR="00A66CFE" w:rsidRPr="004B276B" w:rsidRDefault="00A66CFE">
      <w:pPr>
        <w:rPr>
          <w:lang w:val="sv-SE"/>
        </w:rPr>
      </w:pPr>
    </w:p>
    <w:p w14:paraId="1E7F5AC0" w14:textId="5D89F33C" w:rsidR="007B7893" w:rsidRPr="004B276B" w:rsidRDefault="00713BD0" w:rsidP="007B7893">
      <w:pPr>
        <w:spacing w:after="0" w:line="240" w:lineRule="auto"/>
        <w:rPr>
          <w:rFonts w:ascii="Times New Roman" w:eastAsia="Times New Roman" w:hAnsi="Times New Roman" w:cs="Times New Roman"/>
          <w:color w:val="auto"/>
          <w:sz w:val="24"/>
          <w:lang w:val="sv-SE" w:eastAsia="sv-SE" w:bidi="ar-SA"/>
        </w:rPr>
      </w:pPr>
      <w:r w:rsidRPr="00713BD0">
        <w:rPr>
          <w:rFonts w:ascii="Times New Roman" w:eastAsia="Times New Roman" w:hAnsi="Times New Roman" w:cs="Times New Roman"/>
          <w:color w:val="auto"/>
          <w:sz w:val="24"/>
          <w:lang w:val="sv-SE" w:eastAsia="sv-SE" w:bidi="ar-SA"/>
        </w:rPr>
        <w:fldChar w:fldCharType="begin"/>
      </w:r>
      <w:r w:rsidRPr="00713BD0">
        <w:rPr>
          <w:rFonts w:ascii="Times New Roman" w:eastAsia="Times New Roman" w:hAnsi="Times New Roman" w:cs="Times New Roman"/>
          <w:color w:val="auto"/>
          <w:sz w:val="24"/>
          <w:lang w:val="sv-SE" w:eastAsia="sv-SE" w:bidi="ar-SA"/>
        </w:rPr>
        <w:instrText xml:space="preserve"> INCLUDEPICTURE "cid:40A24614-A0A6-4C2D-A2B9-AC2D8E1CF178" \* MERGEFORMATINET </w:instrText>
      </w:r>
      <w:r w:rsidRPr="00713BD0">
        <w:rPr>
          <w:rFonts w:ascii="Times New Roman" w:eastAsia="Times New Roman" w:hAnsi="Times New Roman" w:cs="Times New Roman"/>
          <w:color w:val="auto"/>
          <w:sz w:val="24"/>
          <w:lang w:val="sv-SE" w:eastAsia="sv-SE" w:bidi="ar-SA"/>
        </w:rPr>
        <w:fldChar w:fldCharType="separate"/>
      </w:r>
      <w:r w:rsidRPr="004B276B">
        <w:rPr>
          <w:rFonts w:ascii="Times New Roman" w:eastAsia="Times New Roman" w:hAnsi="Times New Roman" w:cs="Times New Roman"/>
          <w:noProof/>
          <w:color w:val="auto"/>
          <w:sz w:val="24"/>
          <w:lang w:val="sv-SE" w:eastAsia="sv-SE" w:bidi="ar-SA"/>
        </w:rPr>
        <mc:AlternateContent>
          <mc:Choice Requires="wps">
            <w:drawing>
              <wp:inline distT="0" distB="0" distL="0" distR="0" wp14:anchorId="7FD59AC0" wp14:editId="7EA253A4">
                <wp:extent cx="304800" cy="304800"/>
                <wp:effectExtent l="0" t="0" r="0" b="0"/>
                <wp:docPr id="4" name="Rektangel 4" descr="Loxia 3-färgs (Standard) för startlist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E65293" id="Rektangel 4" o:spid="_x0000_s1026" alt="Loxia 3-färgs (Standard) för startlista.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" filled="f" stroked="f">
                <o:lock v:ext="edit" aspectratio="t"/>
                <w10:anchorlock/>
              </v:rect>
            </w:pict>
          </mc:Fallback>
        </mc:AlternateContent>
      </w:r>
      <w:r w:rsidRPr="00713BD0">
        <w:rPr>
          <w:rFonts w:ascii="Times New Roman" w:eastAsia="Times New Roman" w:hAnsi="Times New Roman" w:cs="Times New Roman"/>
          <w:color w:val="auto"/>
          <w:sz w:val="24"/>
          <w:lang w:val="sv-SE" w:eastAsia="sv-SE" w:bidi="ar-SA"/>
        </w:rPr>
        <w:fldChar w:fldCharType="end"/>
      </w:r>
      <w:r w:rsidR="007B7893" w:rsidRPr="004B276B">
        <w:rPr>
          <w:rFonts w:ascii="Times New Roman" w:eastAsia="Times New Roman" w:hAnsi="Times New Roman" w:cs="Times New Roman"/>
          <w:color w:val="auto"/>
          <w:sz w:val="24"/>
          <w:lang w:val="sv-SE" w:eastAsia="sv-SE" w:bidi="ar-SA"/>
        </w:rPr>
        <w:fldChar w:fldCharType="begin"/>
      </w:r>
      <w:r w:rsidR="007B7893" w:rsidRPr="004B276B">
        <w:rPr>
          <w:rFonts w:ascii="Times New Roman" w:eastAsia="Times New Roman" w:hAnsi="Times New Roman" w:cs="Times New Roman"/>
          <w:color w:val="auto"/>
          <w:sz w:val="24"/>
          <w:lang w:val="sv-SE" w:eastAsia="sv-SE" w:bidi="ar-SA"/>
        </w:rPr>
        <w:instrText xml:space="preserve"> INCLUDEPICTURE "cid:40A24614-A0A6-4C2D-A2B9-AC2D8E1CF178" \* MERGEFORMATINET </w:instrText>
      </w:r>
      <w:r w:rsidR="007B7893" w:rsidRPr="004B276B">
        <w:rPr>
          <w:rFonts w:ascii="Times New Roman" w:eastAsia="Times New Roman" w:hAnsi="Times New Roman" w:cs="Times New Roman"/>
          <w:color w:val="auto"/>
          <w:sz w:val="24"/>
          <w:lang w:val="sv-SE" w:eastAsia="sv-SE" w:bidi="ar-SA"/>
        </w:rPr>
        <w:fldChar w:fldCharType="separate"/>
      </w:r>
      <w:r w:rsidR="007B7893" w:rsidRPr="004B276B">
        <w:rPr>
          <w:rFonts w:ascii="Times New Roman" w:eastAsia="Times New Roman" w:hAnsi="Times New Roman" w:cs="Times New Roman"/>
          <w:noProof/>
          <w:color w:val="auto"/>
          <w:sz w:val="24"/>
          <w:lang w:val="sv-SE" w:eastAsia="sv-SE" w:bidi="ar-SA"/>
        </w:rPr>
        <mc:AlternateContent>
          <mc:Choice Requires="wps">
            <w:drawing>
              <wp:inline distT="0" distB="0" distL="0" distR="0" wp14:anchorId="4458D20F" wp14:editId="3C0C273E">
                <wp:extent cx="304800" cy="304800"/>
                <wp:effectExtent l="0" t="0" r="0" b="0"/>
                <wp:docPr id="5" name="Rektangel 5" descr="Loxia 3-färgs (Standard) för startlist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9ECAEE" id="Rektangel 5" o:spid="_x0000_s1026" alt="Loxia 3-färgs (Standard) för startlista.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" filled="f" stroked="f">
                <o:lock v:ext="edit" aspectratio="t"/>
                <w10:anchorlock/>
              </v:rect>
            </w:pict>
          </mc:Fallback>
        </mc:AlternateContent>
      </w:r>
      <w:r w:rsidR="007B7893" w:rsidRPr="004B276B">
        <w:rPr>
          <w:rFonts w:ascii="Times New Roman" w:eastAsia="Times New Roman" w:hAnsi="Times New Roman" w:cs="Times New Roman"/>
          <w:color w:val="auto"/>
          <w:sz w:val="24"/>
          <w:lang w:val="sv-SE" w:eastAsia="sv-SE" w:bidi="ar-SA"/>
        </w:rPr>
        <w:fldChar w:fldCharType="end"/>
      </w:r>
    </w:p>
    <w:p w14:paraId="409EA179" w14:textId="6D28F7A0" w:rsidR="00713BD0" w:rsidRDefault="00713BD0" w:rsidP="00713BD0">
      <w:pPr>
        <w:spacing w:after="0" w:line="240" w:lineRule="auto"/>
        <w:rPr>
          <w:rFonts w:ascii="Times New Roman" w:eastAsia="Times New Roman" w:hAnsi="Times New Roman" w:cs="Times New Roman"/>
          <w:color w:val="auto"/>
          <w:sz w:val="24"/>
          <w:lang w:val="sv-SE" w:eastAsia="sv-SE" w:bidi="ar-SA"/>
        </w:rPr>
      </w:pPr>
    </w:p>
    <w:p w14:paraId="57B09B7A" w14:textId="77777777" w:rsidR="00113D97" w:rsidRPr="00713BD0" w:rsidRDefault="00113D97" w:rsidP="00713BD0">
      <w:pPr>
        <w:spacing w:after="0" w:line="240" w:lineRule="auto"/>
        <w:rPr>
          <w:rFonts w:ascii="Times New Roman" w:eastAsia="Times New Roman" w:hAnsi="Times New Roman" w:cs="Times New Roman"/>
          <w:color w:val="auto"/>
          <w:sz w:val="24"/>
          <w:lang w:val="sv-SE" w:eastAsia="sv-SE" w:bidi="ar-SA"/>
        </w:rPr>
      </w:pPr>
    </w:p>
    <w:p w14:paraId="7AFD2D10" w14:textId="77777777" w:rsidR="003A10F7" w:rsidRPr="004B276B" w:rsidRDefault="003A10F7">
      <w:pPr>
        <w:rPr>
          <w:lang w:val="sv-SE"/>
        </w:rPr>
      </w:pPr>
    </w:p>
    <w:p w14:paraId="7F0634F1" w14:textId="2C2A0880" w:rsidR="00A66CFE" w:rsidRPr="004B276B" w:rsidRDefault="00A66CFE">
      <w:pPr>
        <w:rPr>
          <w:lang w:val="sv-SE"/>
        </w:rPr>
      </w:pPr>
    </w:p>
    <w:p w14:paraId="12D55DFB" w14:textId="77777777" w:rsidR="003A6720" w:rsidRPr="004B276B" w:rsidRDefault="003A6720">
      <w:pPr>
        <w:rPr>
          <w:lang w:val="sv-SE"/>
        </w:rPr>
      </w:pPr>
    </w:p>
    <w:p w14:paraId="175848E9" w14:textId="77777777" w:rsidR="00707526" w:rsidRPr="004B276B" w:rsidRDefault="00707526" w:rsidP="00707526">
      <w:pPr>
        <w:jc w:val="center"/>
        <w:rPr>
          <w:rFonts w:ascii="Arial" w:hAnsi="Arial" w:cs="Arial"/>
          <w:b/>
          <w:bCs/>
          <w:sz w:val="60"/>
          <w:szCs w:val="60"/>
          <w:lang w:val="sv-SE"/>
        </w:rPr>
      </w:pPr>
      <w:r w:rsidRPr="004B276B">
        <w:rPr>
          <w:rFonts w:ascii="Arial" w:hAnsi="Arial" w:cs="Arial"/>
          <w:b/>
          <w:bCs/>
          <w:sz w:val="60"/>
          <w:szCs w:val="60"/>
          <w:lang w:val="sv-SE"/>
        </w:rPr>
        <w:t>INBJUDAN</w:t>
      </w:r>
    </w:p>
    <w:p w14:paraId="30F1BEB4" w14:textId="77777777" w:rsidR="00707526" w:rsidRDefault="00707526" w:rsidP="00707526">
      <w:pPr>
        <w:jc w:val="center"/>
        <w:rPr>
          <w:rFonts w:ascii="Arial" w:hAnsi="Arial" w:cs="Arial"/>
          <w:b/>
          <w:bCs/>
          <w:sz w:val="60"/>
          <w:szCs w:val="60"/>
          <w:lang w:val="sv-SE"/>
        </w:rPr>
      </w:pPr>
      <w:r>
        <w:rPr>
          <w:rFonts w:ascii="Arial" w:hAnsi="Arial" w:cs="Arial"/>
          <w:b/>
          <w:bCs/>
          <w:sz w:val="60"/>
          <w:szCs w:val="60"/>
          <w:lang w:val="sv-SE"/>
        </w:rPr>
        <w:t>Vikingloppet 2022</w:t>
      </w:r>
    </w:p>
    <w:p w14:paraId="452DD1BD" w14:textId="47F881D4" w:rsidR="00707526" w:rsidRPr="00EB0E48" w:rsidRDefault="00707526" w:rsidP="00707526">
      <w:pPr>
        <w:jc w:val="center"/>
        <w:rPr>
          <w:rFonts w:ascii="Arial" w:hAnsi="Arial" w:cs="Arial"/>
          <w:b/>
          <w:bCs/>
          <w:sz w:val="28"/>
          <w:szCs w:val="28"/>
          <w:lang w:val="sv-SE"/>
        </w:rPr>
      </w:pPr>
      <w:r w:rsidRPr="00EB0E48">
        <w:rPr>
          <w:rFonts w:ascii="Arial" w:hAnsi="Arial" w:cs="Arial"/>
          <w:b/>
          <w:bCs/>
          <w:sz w:val="28"/>
          <w:szCs w:val="28"/>
          <w:lang w:val="sv-SE"/>
        </w:rPr>
        <w:t>(</w:t>
      </w:r>
      <w:r w:rsidR="00EB0E48">
        <w:rPr>
          <w:rFonts w:ascii="Arial" w:hAnsi="Arial" w:cs="Arial"/>
          <w:b/>
          <w:bCs/>
          <w:sz w:val="28"/>
          <w:szCs w:val="28"/>
          <w:lang w:val="sv-SE"/>
        </w:rPr>
        <w:t xml:space="preserve">OBS! </w:t>
      </w:r>
      <w:proofErr w:type="gramStart"/>
      <w:r w:rsidRPr="00EB0E48">
        <w:rPr>
          <w:rFonts w:ascii="Arial" w:hAnsi="Arial" w:cs="Arial"/>
          <w:b/>
          <w:bCs/>
          <w:sz w:val="28"/>
          <w:szCs w:val="28"/>
          <w:lang w:val="sv-SE"/>
        </w:rPr>
        <w:t>Tävlingen</w:t>
      </w:r>
      <w:proofErr w:type="gramEnd"/>
      <w:r w:rsidRPr="00EB0E48">
        <w:rPr>
          <w:rFonts w:ascii="Arial" w:hAnsi="Arial" w:cs="Arial"/>
          <w:b/>
          <w:bCs/>
          <w:sz w:val="28"/>
          <w:szCs w:val="28"/>
          <w:lang w:val="sv-SE"/>
        </w:rPr>
        <w:t xml:space="preserve"> är uttagningstävling för Viking Race, Heerenveen 2022)</w:t>
      </w:r>
    </w:p>
    <w:p w14:paraId="09D40B0B" w14:textId="77777777" w:rsidR="00707526" w:rsidRPr="00AA29D0" w:rsidRDefault="00707526" w:rsidP="00707526">
      <w:pPr>
        <w:jc w:val="center"/>
        <w:rPr>
          <w:rFonts w:ascii="Arial" w:hAnsi="Arial" w:cs="Arial"/>
          <w:b/>
          <w:bCs/>
          <w:sz w:val="60"/>
          <w:szCs w:val="60"/>
          <w:lang w:val="sv-SE"/>
        </w:rPr>
      </w:pPr>
      <w:r w:rsidRPr="00AA29D0">
        <w:rPr>
          <w:rFonts w:ascii="Arial" w:hAnsi="Arial" w:cs="Arial"/>
          <w:b/>
          <w:bCs/>
          <w:sz w:val="60"/>
          <w:szCs w:val="60"/>
          <w:lang w:val="sv-SE"/>
        </w:rPr>
        <w:t>Och</w:t>
      </w:r>
    </w:p>
    <w:p w14:paraId="41A4F374" w14:textId="4F77F6A1" w:rsidR="00947CFB" w:rsidRPr="00EB0E48" w:rsidRDefault="00707526" w:rsidP="00EB0E48">
      <w:pPr>
        <w:jc w:val="center"/>
        <w:rPr>
          <w:rFonts w:ascii="Arial" w:hAnsi="Arial" w:cs="Arial"/>
          <w:b/>
          <w:bCs/>
          <w:sz w:val="60"/>
          <w:szCs w:val="60"/>
          <w:lang w:val="sv-SE"/>
        </w:rPr>
      </w:pPr>
      <w:proofErr w:type="spellStart"/>
      <w:r w:rsidRPr="00BF1762">
        <w:rPr>
          <w:rFonts w:ascii="Arial" w:hAnsi="Arial" w:cs="Arial"/>
          <w:b/>
          <w:bCs/>
          <w:sz w:val="60"/>
          <w:szCs w:val="60"/>
          <w:lang w:val="sv-SE"/>
        </w:rPr>
        <w:t>Amax</w:t>
      </w:r>
      <w:proofErr w:type="spellEnd"/>
      <w:r w:rsidRPr="00BF1762">
        <w:rPr>
          <w:rFonts w:ascii="Arial" w:hAnsi="Arial" w:cs="Arial"/>
          <w:b/>
          <w:bCs/>
          <w:sz w:val="60"/>
          <w:szCs w:val="60"/>
          <w:lang w:val="sv-SE"/>
        </w:rPr>
        <w:t xml:space="preserve"> Trophy</w:t>
      </w:r>
      <w:r w:rsidR="005F3E63">
        <w:rPr>
          <w:rFonts w:ascii="Arial" w:hAnsi="Arial" w:cs="Arial"/>
          <w:b/>
          <w:bCs/>
          <w:sz w:val="60"/>
          <w:szCs w:val="60"/>
          <w:lang w:val="sv-SE"/>
        </w:rPr>
        <w:t xml:space="preserve"> för </w:t>
      </w:r>
      <w:proofErr w:type="spellStart"/>
      <w:r w:rsidR="005F3E63">
        <w:rPr>
          <w:rFonts w:ascii="Arial" w:hAnsi="Arial" w:cs="Arial"/>
          <w:b/>
          <w:bCs/>
          <w:sz w:val="60"/>
          <w:szCs w:val="60"/>
          <w:lang w:val="sv-SE"/>
        </w:rPr>
        <w:t>Hagaströms</w:t>
      </w:r>
      <w:proofErr w:type="spellEnd"/>
      <w:r w:rsidR="005F3E63">
        <w:rPr>
          <w:rFonts w:ascii="Arial" w:hAnsi="Arial" w:cs="Arial"/>
          <w:b/>
          <w:bCs/>
          <w:sz w:val="60"/>
          <w:szCs w:val="60"/>
          <w:lang w:val="sv-SE"/>
        </w:rPr>
        <w:t xml:space="preserve"> SK</w:t>
      </w:r>
    </w:p>
    <w:p w14:paraId="33DE3754" w14:textId="77777777" w:rsidR="00BC1246" w:rsidRPr="004B276B" w:rsidRDefault="00BC1246" w:rsidP="00A66CFE">
      <w:pPr>
        <w:rPr>
          <w:rFonts w:ascii="Arial" w:hAnsi="Arial" w:cs="Arial"/>
          <w:sz w:val="24"/>
          <w:lang w:val="sv-SE"/>
        </w:rPr>
      </w:pPr>
    </w:p>
    <w:p w14:paraId="484757C3" w14:textId="77777777" w:rsidR="00885A08" w:rsidRPr="004B276B" w:rsidRDefault="00885A08" w:rsidP="00885A08">
      <w:pPr>
        <w:rPr>
          <w:rFonts w:ascii="Arial" w:hAnsi="Arial" w:cs="Arial"/>
          <w:sz w:val="24"/>
          <w:lang w:val="sv-SE"/>
        </w:rPr>
      </w:pPr>
      <w:r w:rsidRPr="004B276B">
        <w:rPr>
          <w:rFonts w:ascii="Arial" w:hAnsi="Arial" w:cs="Arial"/>
          <w:sz w:val="24"/>
          <w:lang w:val="sv-SE"/>
        </w:rPr>
        <w:t>Plats</w:t>
      </w:r>
      <w:r w:rsidRPr="004B276B">
        <w:rPr>
          <w:rFonts w:ascii="Arial" w:hAnsi="Arial" w:cs="Arial"/>
          <w:sz w:val="24"/>
          <w:lang w:val="sv-SE"/>
        </w:rPr>
        <w:tab/>
        <w:t>ABB Arena Syd, Västerås</w:t>
      </w:r>
    </w:p>
    <w:p w14:paraId="73FEAE20" w14:textId="77777777" w:rsidR="00885A08" w:rsidRPr="004B276B" w:rsidRDefault="00885A08" w:rsidP="00885A08">
      <w:pPr>
        <w:rPr>
          <w:rFonts w:ascii="Arial" w:hAnsi="Arial" w:cs="Arial"/>
          <w:sz w:val="24"/>
          <w:lang w:val="sv-SE"/>
        </w:rPr>
      </w:pPr>
      <w:r w:rsidRPr="004B276B">
        <w:rPr>
          <w:rFonts w:ascii="Arial" w:hAnsi="Arial" w:cs="Arial"/>
          <w:sz w:val="24"/>
          <w:lang w:val="sv-SE"/>
        </w:rPr>
        <w:t>Datum</w:t>
      </w:r>
      <w:r w:rsidRPr="004B276B">
        <w:rPr>
          <w:rFonts w:ascii="Arial" w:hAnsi="Arial" w:cs="Arial"/>
          <w:sz w:val="24"/>
          <w:lang w:val="sv-SE"/>
        </w:rPr>
        <w:tab/>
      </w:r>
      <w:r>
        <w:rPr>
          <w:rFonts w:ascii="Arial" w:hAnsi="Arial" w:cs="Arial"/>
          <w:sz w:val="24"/>
          <w:lang w:val="sv-SE"/>
        </w:rPr>
        <w:t>22–23 januari 2022</w:t>
      </w:r>
    </w:p>
    <w:p w14:paraId="0C6AFD1C" w14:textId="77777777" w:rsidR="00885A08" w:rsidRPr="004B276B" w:rsidRDefault="00885A08" w:rsidP="00885A08">
      <w:pPr>
        <w:rPr>
          <w:rFonts w:ascii="Arial" w:hAnsi="Arial" w:cs="Arial"/>
          <w:sz w:val="24"/>
          <w:lang w:val="sv-SE"/>
        </w:rPr>
      </w:pPr>
      <w:r w:rsidRPr="004B276B">
        <w:rPr>
          <w:rFonts w:ascii="Arial" w:hAnsi="Arial" w:cs="Arial"/>
          <w:sz w:val="24"/>
          <w:lang w:val="sv-SE"/>
        </w:rPr>
        <w:t>Tider</w:t>
      </w:r>
      <w:r w:rsidRPr="004B276B">
        <w:rPr>
          <w:rFonts w:ascii="Arial" w:hAnsi="Arial" w:cs="Arial"/>
          <w:sz w:val="24"/>
          <w:lang w:val="sv-SE"/>
        </w:rPr>
        <w:tab/>
      </w:r>
      <w:r>
        <w:rPr>
          <w:rFonts w:ascii="Arial" w:hAnsi="Arial" w:cs="Arial"/>
          <w:sz w:val="24"/>
          <w:lang w:val="sv-SE"/>
        </w:rPr>
        <w:t>22 januari</w:t>
      </w:r>
      <w:r w:rsidRPr="004B276B">
        <w:rPr>
          <w:rFonts w:ascii="Arial" w:hAnsi="Arial" w:cs="Arial"/>
          <w:sz w:val="24"/>
          <w:lang w:val="sv-SE"/>
        </w:rPr>
        <w:t xml:space="preserve"> 15:00</w:t>
      </w:r>
    </w:p>
    <w:p w14:paraId="7F7CDBD5" w14:textId="77777777" w:rsidR="00885A08" w:rsidRPr="004B276B" w:rsidRDefault="00885A08" w:rsidP="00885A08">
      <w:pPr>
        <w:rPr>
          <w:rFonts w:ascii="Arial" w:hAnsi="Arial" w:cs="Arial"/>
          <w:sz w:val="24"/>
          <w:lang w:val="sv-SE"/>
        </w:rPr>
      </w:pPr>
      <w:r w:rsidRPr="004B276B">
        <w:rPr>
          <w:rFonts w:ascii="Arial" w:hAnsi="Arial" w:cs="Arial"/>
          <w:sz w:val="24"/>
          <w:lang w:val="sv-SE"/>
        </w:rPr>
        <w:tab/>
        <w:t>Träningstid 14:00 med avbrott för spolning</w:t>
      </w:r>
    </w:p>
    <w:p w14:paraId="740A7136" w14:textId="77777777" w:rsidR="00885A08" w:rsidRPr="004B276B" w:rsidRDefault="00885A08" w:rsidP="00885A08">
      <w:pPr>
        <w:rPr>
          <w:rFonts w:ascii="Arial" w:hAnsi="Arial" w:cs="Arial"/>
          <w:sz w:val="24"/>
          <w:lang w:val="sv-SE"/>
        </w:rPr>
      </w:pPr>
      <w:r w:rsidRPr="004B276B">
        <w:rPr>
          <w:rFonts w:ascii="Arial" w:hAnsi="Arial" w:cs="Arial"/>
          <w:sz w:val="24"/>
          <w:lang w:val="sv-SE"/>
        </w:rPr>
        <w:tab/>
      </w:r>
      <w:r>
        <w:rPr>
          <w:rFonts w:ascii="Arial" w:hAnsi="Arial" w:cs="Arial"/>
          <w:sz w:val="24"/>
          <w:lang w:val="sv-SE"/>
        </w:rPr>
        <w:t>23 januari</w:t>
      </w:r>
      <w:r w:rsidRPr="004B276B">
        <w:rPr>
          <w:rFonts w:ascii="Arial" w:hAnsi="Arial" w:cs="Arial"/>
          <w:sz w:val="24"/>
          <w:lang w:val="sv-SE"/>
        </w:rPr>
        <w:t xml:space="preserve"> 10:00</w:t>
      </w:r>
    </w:p>
    <w:p w14:paraId="558CCBFA" w14:textId="25DECF8C" w:rsidR="0095664C" w:rsidRPr="00114312" w:rsidRDefault="00885A08" w:rsidP="0095664C">
      <w:pPr>
        <w:rPr>
          <w:rFonts w:ascii="Arial" w:hAnsi="Arial" w:cs="Arial"/>
          <w:sz w:val="24"/>
          <w:lang w:val="sv-SE"/>
        </w:rPr>
      </w:pPr>
      <w:r w:rsidRPr="004B276B">
        <w:rPr>
          <w:rFonts w:ascii="Arial" w:hAnsi="Arial" w:cs="Arial"/>
          <w:sz w:val="24"/>
          <w:lang w:val="sv-SE"/>
        </w:rPr>
        <w:tab/>
        <w:t>Träningstid 09:00 med avbrott för spolning</w:t>
      </w:r>
    </w:p>
    <w:p w14:paraId="6F96693F" w14:textId="0DBAF7E0" w:rsidR="005F3E63" w:rsidRDefault="005F3E63" w:rsidP="005F3E63">
      <w:pPr>
        <w:spacing w:after="2" w:line="240" w:lineRule="auto"/>
        <w:ind w:left="1300" w:hanging="1300"/>
        <w:rPr>
          <w:rFonts w:ascii="Arial" w:hAnsi="Arial" w:cs="Arial"/>
          <w:b/>
          <w:bCs/>
          <w:iCs/>
          <w:sz w:val="24"/>
          <w:lang w:val="sv-SE"/>
        </w:rPr>
      </w:pPr>
      <w:r>
        <w:rPr>
          <w:rFonts w:ascii="Arial" w:hAnsi="Arial" w:cs="Arial"/>
          <w:b/>
          <w:bCs/>
          <w:iCs/>
          <w:sz w:val="24"/>
          <w:lang w:val="sv-SE"/>
        </w:rPr>
        <w:lastRenderedPageBreak/>
        <w:t>Anmälan</w:t>
      </w:r>
      <w:r>
        <w:rPr>
          <w:rFonts w:ascii="Arial" w:hAnsi="Arial" w:cs="Arial"/>
          <w:b/>
          <w:bCs/>
          <w:iCs/>
          <w:sz w:val="24"/>
          <w:lang w:val="sv-SE"/>
        </w:rPr>
        <w:tab/>
        <w:t>OBS: Ni går själva in på länken och anmäler er. Meddela i kommentarsfältet när ni gjort anmälan.</w:t>
      </w:r>
      <w:r w:rsidR="00EB0E48">
        <w:rPr>
          <w:rFonts w:ascii="Arial" w:hAnsi="Arial" w:cs="Arial"/>
          <w:b/>
          <w:bCs/>
          <w:iCs/>
          <w:sz w:val="24"/>
          <w:lang w:val="sv-SE"/>
        </w:rPr>
        <w:t xml:space="preserve"> Vid sjukdom eller att ni inte kommer till start meddela direkt till Pollux och till Göran Eriksson.</w:t>
      </w:r>
    </w:p>
    <w:p w14:paraId="78508F7E" w14:textId="77777777" w:rsidR="005F3E63" w:rsidRPr="00861C4A" w:rsidRDefault="005F3E63" w:rsidP="005F3E63">
      <w:pPr>
        <w:spacing w:after="2" w:line="240" w:lineRule="auto"/>
        <w:ind w:left="1300"/>
        <w:rPr>
          <w:rFonts w:ascii="Arial" w:hAnsi="Arial" w:cs="Arial"/>
          <w:sz w:val="24"/>
          <w:lang w:val="sv-SE"/>
        </w:rPr>
      </w:pPr>
      <w:r>
        <w:rPr>
          <w:rFonts w:ascii="Arial" w:hAnsi="Arial" w:cs="Arial"/>
          <w:iCs/>
          <w:sz w:val="24"/>
          <w:lang w:val="sv-SE"/>
        </w:rPr>
        <w:t xml:space="preserve">Anmälan sker via </w:t>
      </w:r>
      <w:r w:rsidRPr="00861C4A">
        <w:rPr>
          <w:rFonts w:ascii="Arial" w:hAnsi="Arial" w:cs="Arial"/>
          <w:iCs/>
          <w:sz w:val="24"/>
          <w:lang w:val="sv-SE"/>
        </w:rPr>
        <w:t xml:space="preserve">länk: </w:t>
      </w:r>
      <w:hyperlink r:id="rId7" w:history="1">
        <w:r w:rsidRPr="00861C4A">
          <w:rPr>
            <w:rStyle w:val="Hyperlnk"/>
            <w:rFonts w:ascii="Arial" w:hAnsi="Arial" w:cs="Arial"/>
            <w:sz w:val="24"/>
            <w:lang w:val="sv-SE"/>
          </w:rPr>
          <w:t>https://forms.gle/kXB5S8bLs4Ndzm5UA</w:t>
        </w:r>
      </w:hyperlink>
    </w:p>
    <w:p w14:paraId="459DCD7C" w14:textId="77777777" w:rsidR="005F3E63" w:rsidRPr="00861C4A" w:rsidRDefault="005F3E63" w:rsidP="005F3E63">
      <w:pPr>
        <w:spacing w:after="2" w:line="240" w:lineRule="auto"/>
        <w:ind w:left="1300"/>
        <w:rPr>
          <w:rFonts w:ascii="Arial" w:hAnsi="Arial" w:cs="Arial"/>
          <w:iCs/>
          <w:sz w:val="24"/>
          <w:lang w:val="sv-SE"/>
        </w:rPr>
      </w:pPr>
      <w:r w:rsidRPr="00861C4A">
        <w:rPr>
          <w:rFonts w:ascii="Arial" w:hAnsi="Arial" w:cs="Arial"/>
          <w:b/>
          <w:bCs/>
          <w:iCs/>
          <w:sz w:val="24"/>
          <w:lang w:val="sv-SE"/>
        </w:rPr>
        <w:tab/>
      </w:r>
      <w:r w:rsidRPr="00861C4A">
        <w:rPr>
          <w:rFonts w:ascii="Arial" w:hAnsi="Arial" w:cs="Arial"/>
          <w:iCs/>
          <w:sz w:val="24"/>
          <w:lang w:val="sv-SE"/>
        </w:rPr>
        <w:t xml:space="preserve">Sista anmälan sker </w:t>
      </w:r>
      <w:r w:rsidRPr="005F3E63">
        <w:rPr>
          <w:rFonts w:ascii="Arial" w:hAnsi="Arial" w:cs="Arial"/>
          <w:b/>
          <w:bCs/>
          <w:iCs/>
          <w:sz w:val="24"/>
          <w:lang w:val="sv-SE"/>
        </w:rPr>
        <w:t>13/1</w:t>
      </w:r>
    </w:p>
    <w:p w14:paraId="51E0D980" w14:textId="77777777" w:rsidR="005F3E63" w:rsidRDefault="005F3E63" w:rsidP="005F3E63">
      <w:pPr>
        <w:spacing w:after="2" w:line="240" w:lineRule="auto"/>
        <w:ind w:left="1300" w:hanging="1300"/>
        <w:rPr>
          <w:rFonts w:ascii="Arial" w:hAnsi="Arial" w:cs="Arial"/>
          <w:iCs/>
          <w:sz w:val="24"/>
          <w:lang w:val="sv-SE"/>
        </w:rPr>
      </w:pPr>
      <w:r>
        <w:rPr>
          <w:rFonts w:ascii="Arial" w:hAnsi="Arial" w:cs="Arial"/>
          <w:iCs/>
          <w:sz w:val="24"/>
          <w:lang w:val="sv-SE"/>
        </w:rPr>
        <w:tab/>
        <w:t>Vid anmälan efter 13/1 tillkommer en efteranmälningsavgift på 50kr/åkare</w:t>
      </w:r>
    </w:p>
    <w:p w14:paraId="3A04D9F8" w14:textId="77777777" w:rsidR="005F3E63" w:rsidRDefault="005F3E63" w:rsidP="005F3E63">
      <w:pPr>
        <w:spacing w:after="2" w:line="240" w:lineRule="auto"/>
        <w:ind w:left="1300" w:hanging="1300"/>
        <w:rPr>
          <w:rFonts w:ascii="Arial" w:hAnsi="Arial" w:cs="Arial"/>
          <w:iCs/>
          <w:sz w:val="24"/>
          <w:lang w:val="sv-SE"/>
        </w:rPr>
      </w:pPr>
      <w:r>
        <w:rPr>
          <w:rFonts w:ascii="Arial" w:hAnsi="Arial" w:cs="Arial"/>
          <w:iCs/>
          <w:sz w:val="24"/>
          <w:lang w:val="sv-SE"/>
        </w:rPr>
        <w:tab/>
        <w:t>Anmälan som inte sker via länk tillkommer en avgift på 50kr/åkare</w:t>
      </w:r>
    </w:p>
    <w:p w14:paraId="67F6F8AE" w14:textId="77777777" w:rsidR="005F3E63" w:rsidRDefault="005F3E63" w:rsidP="005F3E63">
      <w:pPr>
        <w:spacing w:after="2" w:line="240" w:lineRule="auto"/>
        <w:ind w:left="1300" w:hanging="1300"/>
        <w:rPr>
          <w:rFonts w:ascii="Arial" w:hAnsi="Arial" w:cs="Arial"/>
          <w:iCs/>
          <w:sz w:val="24"/>
          <w:lang w:val="sv-SE"/>
        </w:rPr>
      </w:pPr>
    </w:p>
    <w:p w14:paraId="08AF1949" w14:textId="77777777" w:rsidR="005F3E63" w:rsidRDefault="005F3E63" w:rsidP="005F3E63">
      <w:pPr>
        <w:spacing w:after="2" w:line="240" w:lineRule="auto"/>
        <w:ind w:left="1300" w:hanging="1300"/>
        <w:rPr>
          <w:rFonts w:ascii="Arial" w:hAnsi="Arial" w:cs="Arial"/>
          <w:b/>
          <w:bCs/>
          <w:iCs/>
          <w:sz w:val="24"/>
          <w:lang w:val="sv-SE"/>
        </w:rPr>
      </w:pPr>
      <w:r>
        <w:rPr>
          <w:rFonts w:ascii="Arial" w:hAnsi="Arial" w:cs="Arial"/>
          <w:b/>
          <w:bCs/>
          <w:iCs/>
          <w:sz w:val="24"/>
          <w:lang w:val="sv-SE"/>
        </w:rPr>
        <w:t>Anmälningsavgift</w:t>
      </w:r>
    </w:p>
    <w:p w14:paraId="4069B27A" w14:textId="77777777" w:rsidR="005F3E63" w:rsidRDefault="005F3E63" w:rsidP="005F3E63">
      <w:pPr>
        <w:spacing w:after="2" w:line="240" w:lineRule="auto"/>
        <w:ind w:left="1300" w:hanging="1300"/>
        <w:rPr>
          <w:rFonts w:ascii="Arial" w:hAnsi="Arial" w:cs="Arial"/>
          <w:b/>
          <w:bCs/>
          <w:iCs/>
          <w:sz w:val="24"/>
          <w:lang w:val="sv-SE"/>
        </w:rPr>
      </w:pPr>
      <w:r>
        <w:rPr>
          <w:rFonts w:ascii="Arial" w:hAnsi="Arial" w:cs="Arial"/>
          <w:b/>
          <w:bCs/>
          <w:iCs/>
          <w:sz w:val="24"/>
          <w:lang w:val="sv-SE"/>
        </w:rPr>
        <w:tab/>
        <w:t>Klubben står för anmälningsavgiften. Viktigt att ni meddelar i kommentarsfältet så klubben kan betala anmälningsavgiften.</w:t>
      </w:r>
    </w:p>
    <w:p w14:paraId="31F0CB90" w14:textId="77777777" w:rsidR="005F3E63" w:rsidRDefault="005F3E63" w:rsidP="005F3E63">
      <w:pPr>
        <w:spacing w:after="2" w:line="240" w:lineRule="auto"/>
        <w:ind w:left="1300" w:hanging="1300"/>
        <w:rPr>
          <w:rFonts w:ascii="Arial" w:hAnsi="Arial" w:cs="Arial"/>
          <w:iCs/>
          <w:sz w:val="24"/>
          <w:lang w:val="sv-SE"/>
        </w:rPr>
      </w:pPr>
      <w:r>
        <w:rPr>
          <w:rFonts w:ascii="Arial" w:hAnsi="Arial" w:cs="Arial"/>
          <w:b/>
          <w:bCs/>
          <w:iCs/>
          <w:sz w:val="24"/>
          <w:lang w:val="sv-SE"/>
        </w:rPr>
        <w:tab/>
      </w:r>
      <w:r>
        <w:rPr>
          <w:rFonts w:ascii="Arial" w:hAnsi="Arial" w:cs="Arial"/>
          <w:iCs/>
          <w:sz w:val="24"/>
          <w:lang w:val="sv-SE"/>
        </w:rPr>
        <w:t>Samtliga klasser 300kr</w:t>
      </w:r>
    </w:p>
    <w:p w14:paraId="7DBE1399" w14:textId="77777777" w:rsidR="005F3E63" w:rsidRDefault="005F3E63" w:rsidP="005F3E63">
      <w:pPr>
        <w:spacing w:after="2" w:line="240" w:lineRule="auto"/>
        <w:ind w:left="1300" w:hanging="1300"/>
        <w:rPr>
          <w:rFonts w:ascii="Arial" w:hAnsi="Arial" w:cs="Arial"/>
          <w:iCs/>
          <w:sz w:val="24"/>
          <w:lang w:val="sv-SE"/>
        </w:rPr>
      </w:pPr>
      <w:r>
        <w:rPr>
          <w:rFonts w:ascii="Arial" w:hAnsi="Arial" w:cs="Arial"/>
          <w:iCs/>
          <w:sz w:val="24"/>
          <w:lang w:val="sv-SE"/>
        </w:rPr>
        <w:tab/>
        <w:t xml:space="preserve">Betalning sker till SK Pollux bankgiro </w:t>
      </w:r>
      <w:proofErr w:type="gramStart"/>
      <w:r w:rsidRPr="00E46642">
        <w:rPr>
          <w:rFonts w:ascii="Arial" w:hAnsi="Arial" w:cs="Arial"/>
          <w:b/>
          <w:bCs/>
          <w:iCs/>
          <w:sz w:val="24"/>
          <w:lang w:val="sv-SE"/>
        </w:rPr>
        <w:t>5005-1192</w:t>
      </w:r>
      <w:proofErr w:type="gramEnd"/>
      <w:r>
        <w:rPr>
          <w:rFonts w:ascii="Arial" w:hAnsi="Arial" w:cs="Arial"/>
          <w:b/>
          <w:bCs/>
          <w:iCs/>
          <w:sz w:val="24"/>
          <w:lang w:val="sv-SE"/>
        </w:rPr>
        <w:t xml:space="preserve"> </w:t>
      </w:r>
      <w:r>
        <w:rPr>
          <w:rFonts w:ascii="Arial" w:hAnsi="Arial" w:cs="Arial"/>
          <w:iCs/>
          <w:sz w:val="24"/>
          <w:lang w:val="sv-SE"/>
        </w:rPr>
        <w:t>i samband med anmälan. Ange namn och klubb</w:t>
      </w:r>
    </w:p>
    <w:p w14:paraId="0B9A3527" w14:textId="4AFB7634" w:rsidR="005402ED" w:rsidRDefault="005F3E63" w:rsidP="0095664C">
      <w:pPr>
        <w:spacing w:after="0" w:line="240" w:lineRule="auto"/>
        <w:rPr>
          <w:rFonts w:ascii="Arial" w:hAnsi="Arial" w:cs="Arial"/>
          <w:b/>
          <w:bCs/>
          <w:sz w:val="24"/>
          <w:lang w:val="sv-SE"/>
        </w:rPr>
      </w:pPr>
      <w:r>
        <w:rPr>
          <w:rFonts w:ascii="Arial" w:hAnsi="Arial" w:cs="Arial"/>
          <w:b/>
          <w:bCs/>
          <w:sz w:val="24"/>
          <w:lang w:val="sv-SE"/>
        </w:rPr>
        <w:t>Boende</w:t>
      </w:r>
    </w:p>
    <w:p w14:paraId="30629701" w14:textId="03FC420C" w:rsidR="005402ED" w:rsidRDefault="005F3E63" w:rsidP="0095664C">
      <w:pPr>
        <w:spacing w:after="0" w:line="240" w:lineRule="auto"/>
        <w:rPr>
          <w:rFonts w:ascii="Arial" w:hAnsi="Arial" w:cs="Arial"/>
          <w:b/>
          <w:bCs/>
          <w:sz w:val="24"/>
          <w:lang w:val="sv-SE"/>
        </w:rPr>
      </w:pPr>
      <w:r>
        <w:rPr>
          <w:rFonts w:ascii="Arial" w:hAnsi="Arial" w:cs="Arial"/>
          <w:b/>
          <w:bCs/>
          <w:sz w:val="24"/>
          <w:lang w:val="sv-SE"/>
        </w:rPr>
        <w:tab/>
        <w:t>Eget boende samordna så att ni bokar på samma hotell.</w:t>
      </w:r>
    </w:p>
    <w:p w14:paraId="7F7E87C5" w14:textId="342B805C" w:rsidR="005F3E63" w:rsidRDefault="005F3E63" w:rsidP="0095664C">
      <w:pPr>
        <w:spacing w:after="0" w:line="240" w:lineRule="auto"/>
        <w:rPr>
          <w:rFonts w:ascii="Arial" w:hAnsi="Arial" w:cs="Arial"/>
          <w:b/>
          <w:bCs/>
          <w:sz w:val="24"/>
          <w:lang w:val="sv-SE"/>
        </w:rPr>
      </w:pPr>
    </w:p>
    <w:p w14:paraId="03E82391" w14:textId="7F93438B" w:rsidR="005F3E63" w:rsidRDefault="005F3E63" w:rsidP="0095664C">
      <w:pPr>
        <w:spacing w:after="0" w:line="240" w:lineRule="auto"/>
        <w:rPr>
          <w:rFonts w:ascii="Arial" w:hAnsi="Arial" w:cs="Arial"/>
          <w:b/>
          <w:bCs/>
          <w:sz w:val="24"/>
          <w:lang w:val="sv-SE"/>
        </w:rPr>
      </w:pPr>
      <w:r>
        <w:rPr>
          <w:rFonts w:ascii="Arial" w:hAnsi="Arial" w:cs="Arial"/>
          <w:b/>
          <w:bCs/>
          <w:sz w:val="24"/>
          <w:lang w:val="sv-SE"/>
        </w:rPr>
        <w:t>Resa</w:t>
      </w:r>
      <w:r>
        <w:rPr>
          <w:rFonts w:ascii="Arial" w:hAnsi="Arial" w:cs="Arial"/>
          <w:b/>
          <w:bCs/>
          <w:sz w:val="24"/>
          <w:lang w:val="sv-SE"/>
        </w:rPr>
        <w:tab/>
      </w:r>
    </w:p>
    <w:p w14:paraId="0DFC0425" w14:textId="78FECCBE" w:rsidR="005F3E63" w:rsidRDefault="005F3E63" w:rsidP="0095664C">
      <w:pPr>
        <w:spacing w:after="0" w:line="240" w:lineRule="auto"/>
        <w:rPr>
          <w:rFonts w:ascii="Arial" w:hAnsi="Arial" w:cs="Arial"/>
          <w:b/>
          <w:bCs/>
          <w:sz w:val="24"/>
          <w:lang w:val="sv-SE"/>
        </w:rPr>
      </w:pPr>
      <w:r>
        <w:rPr>
          <w:rFonts w:ascii="Arial" w:hAnsi="Arial" w:cs="Arial"/>
          <w:b/>
          <w:bCs/>
          <w:sz w:val="24"/>
          <w:lang w:val="sv-SE"/>
        </w:rPr>
        <w:tab/>
        <w:t>Samordna</w:t>
      </w:r>
      <w:r w:rsidR="00EB0E48">
        <w:rPr>
          <w:rFonts w:ascii="Arial" w:hAnsi="Arial" w:cs="Arial"/>
          <w:b/>
          <w:bCs/>
          <w:sz w:val="24"/>
          <w:lang w:val="sv-SE"/>
        </w:rPr>
        <w:t>d transport.</w:t>
      </w:r>
    </w:p>
    <w:p w14:paraId="2EE86FBD" w14:textId="77777777" w:rsidR="005F3E63" w:rsidRDefault="005F3E63" w:rsidP="0095664C">
      <w:pPr>
        <w:spacing w:after="0" w:line="240" w:lineRule="auto"/>
        <w:rPr>
          <w:rFonts w:ascii="Arial" w:hAnsi="Arial" w:cs="Arial"/>
          <w:b/>
          <w:bCs/>
          <w:sz w:val="24"/>
          <w:lang w:val="sv-SE"/>
        </w:rPr>
      </w:pPr>
    </w:p>
    <w:p w14:paraId="157A0F4A" w14:textId="35F5C3BA" w:rsidR="0095664C" w:rsidRDefault="0095664C" w:rsidP="0095664C">
      <w:pPr>
        <w:spacing w:after="0" w:line="240" w:lineRule="auto"/>
        <w:rPr>
          <w:rFonts w:ascii="Arial" w:hAnsi="Arial" w:cs="Arial"/>
          <w:b/>
          <w:bCs/>
          <w:sz w:val="24"/>
          <w:lang w:val="sv-SE"/>
        </w:rPr>
      </w:pPr>
      <w:r>
        <w:rPr>
          <w:rFonts w:ascii="Arial" w:hAnsi="Arial" w:cs="Arial"/>
          <w:b/>
          <w:bCs/>
          <w:sz w:val="24"/>
          <w:lang w:val="sv-SE"/>
        </w:rPr>
        <w:t xml:space="preserve">Klassindelning </w:t>
      </w:r>
    </w:p>
    <w:p w14:paraId="06A938B8" w14:textId="77777777" w:rsidR="0095664C" w:rsidRDefault="0095664C" w:rsidP="0095664C">
      <w:pPr>
        <w:spacing w:after="0" w:line="240" w:lineRule="auto"/>
        <w:rPr>
          <w:rFonts w:ascii="Arial" w:hAnsi="Arial" w:cs="Arial"/>
          <w:b/>
          <w:bCs/>
          <w:sz w:val="24"/>
          <w:lang w:val="sv-SE"/>
        </w:rPr>
      </w:pPr>
      <w:r>
        <w:rPr>
          <w:rFonts w:ascii="Arial" w:hAnsi="Arial" w:cs="Arial"/>
          <w:b/>
          <w:bCs/>
          <w:sz w:val="24"/>
          <w:lang w:val="sv-SE"/>
        </w:rPr>
        <w:tab/>
      </w:r>
    </w:p>
    <w:p w14:paraId="24F18C1D" w14:textId="77777777" w:rsidR="0095664C" w:rsidRDefault="0095664C" w:rsidP="0095664C">
      <w:pPr>
        <w:spacing w:after="0" w:line="240" w:lineRule="auto"/>
        <w:rPr>
          <w:rFonts w:ascii="Arial" w:hAnsi="Arial" w:cs="Arial"/>
          <w:b/>
          <w:bCs/>
          <w:sz w:val="24"/>
          <w:lang w:val="sv-SE"/>
        </w:rPr>
      </w:pPr>
      <w:r>
        <w:rPr>
          <w:rFonts w:ascii="Arial" w:hAnsi="Arial" w:cs="Arial"/>
          <w:b/>
          <w:bCs/>
          <w:sz w:val="24"/>
          <w:lang w:val="sv-SE"/>
        </w:rPr>
        <w:tab/>
        <w:t>Vikingloppet</w:t>
      </w:r>
    </w:p>
    <w:p w14:paraId="619900E3" w14:textId="77777777" w:rsidR="0095664C" w:rsidRDefault="0095664C" w:rsidP="0095664C">
      <w:pPr>
        <w:spacing w:after="0" w:line="240" w:lineRule="auto"/>
        <w:rPr>
          <w:rFonts w:ascii="Arial" w:hAnsi="Arial" w:cs="Arial"/>
          <w:sz w:val="24"/>
          <w:lang w:val="sv-SE"/>
        </w:rPr>
      </w:pPr>
      <w:r>
        <w:rPr>
          <w:rFonts w:ascii="Arial" w:hAnsi="Arial" w:cs="Arial"/>
          <w:b/>
          <w:bCs/>
          <w:sz w:val="24"/>
          <w:lang w:val="sv-SE"/>
        </w:rPr>
        <w:tab/>
      </w:r>
    </w:p>
    <w:p w14:paraId="45C3E1D3" w14:textId="0EEAF75F" w:rsidR="0095664C" w:rsidRDefault="0095664C" w:rsidP="0095664C">
      <w:pPr>
        <w:spacing w:after="0" w:line="240" w:lineRule="auto"/>
        <w:rPr>
          <w:rFonts w:ascii="Arial" w:hAnsi="Arial" w:cs="Arial"/>
          <w:sz w:val="24"/>
          <w:lang w:val="sv-SE"/>
        </w:rPr>
      </w:pPr>
      <w:r>
        <w:rPr>
          <w:rFonts w:ascii="Arial" w:hAnsi="Arial" w:cs="Arial"/>
          <w:sz w:val="24"/>
          <w:lang w:val="sv-SE"/>
        </w:rPr>
        <w:tab/>
        <w:t>P/F Junior D (11–12 år)</w:t>
      </w:r>
      <w:r>
        <w:rPr>
          <w:rFonts w:ascii="Arial" w:hAnsi="Arial" w:cs="Arial"/>
          <w:sz w:val="24"/>
          <w:lang w:val="sv-SE"/>
        </w:rPr>
        <w:tab/>
      </w:r>
      <w:r>
        <w:rPr>
          <w:rFonts w:ascii="Arial" w:hAnsi="Arial" w:cs="Arial"/>
          <w:sz w:val="24"/>
          <w:lang w:val="sv-SE"/>
        </w:rPr>
        <w:tab/>
        <w:t>2007</w:t>
      </w:r>
      <w:r w:rsidR="003C2CC7">
        <w:rPr>
          <w:rFonts w:ascii="Arial" w:hAnsi="Arial" w:cs="Arial"/>
          <w:sz w:val="24"/>
          <w:lang w:val="sv-SE"/>
        </w:rPr>
        <w:t xml:space="preserve"> </w:t>
      </w:r>
      <w:r>
        <w:rPr>
          <w:rFonts w:ascii="Arial" w:hAnsi="Arial" w:cs="Arial"/>
          <w:sz w:val="24"/>
          <w:lang w:val="sv-SE"/>
        </w:rPr>
        <w:t>07</w:t>
      </w:r>
      <w:r w:rsidR="003C2CC7">
        <w:rPr>
          <w:rFonts w:ascii="Arial" w:hAnsi="Arial" w:cs="Arial"/>
          <w:sz w:val="24"/>
          <w:lang w:val="sv-SE"/>
        </w:rPr>
        <w:t xml:space="preserve"> </w:t>
      </w:r>
      <w:r>
        <w:rPr>
          <w:rFonts w:ascii="Arial" w:hAnsi="Arial" w:cs="Arial"/>
          <w:sz w:val="24"/>
          <w:lang w:val="sv-SE"/>
        </w:rPr>
        <w:t>01 till 2009</w:t>
      </w:r>
      <w:r w:rsidR="003C2CC7">
        <w:rPr>
          <w:rFonts w:ascii="Arial" w:hAnsi="Arial" w:cs="Arial"/>
          <w:sz w:val="24"/>
          <w:lang w:val="sv-SE"/>
        </w:rPr>
        <w:t xml:space="preserve"> </w:t>
      </w:r>
      <w:r>
        <w:rPr>
          <w:rFonts w:ascii="Arial" w:hAnsi="Arial" w:cs="Arial"/>
          <w:sz w:val="24"/>
          <w:lang w:val="sv-SE"/>
        </w:rPr>
        <w:t>07</w:t>
      </w:r>
      <w:r w:rsidR="003C2CC7">
        <w:rPr>
          <w:rFonts w:ascii="Arial" w:hAnsi="Arial" w:cs="Arial"/>
          <w:sz w:val="24"/>
          <w:lang w:val="sv-SE"/>
        </w:rPr>
        <w:t xml:space="preserve"> </w:t>
      </w:r>
      <w:r>
        <w:rPr>
          <w:rFonts w:ascii="Arial" w:hAnsi="Arial" w:cs="Arial"/>
          <w:sz w:val="24"/>
          <w:lang w:val="sv-SE"/>
        </w:rPr>
        <w:t>30</w:t>
      </w:r>
    </w:p>
    <w:p w14:paraId="06BB41EF" w14:textId="5F481A1A" w:rsidR="0095664C" w:rsidRDefault="0095664C" w:rsidP="0095664C">
      <w:pPr>
        <w:spacing w:after="0" w:line="240" w:lineRule="auto"/>
        <w:rPr>
          <w:rFonts w:ascii="Arial" w:hAnsi="Arial" w:cs="Arial"/>
          <w:sz w:val="24"/>
          <w:lang w:val="sv-SE"/>
        </w:rPr>
      </w:pPr>
      <w:r>
        <w:rPr>
          <w:rFonts w:ascii="Arial" w:hAnsi="Arial" w:cs="Arial"/>
          <w:sz w:val="24"/>
          <w:lang w:val="sv-SE"/>
        </w:rPr>
        <w:tab/>
        <w:t>P/F Junior C (13–14 år)</w:t>
      </w:r>
      <w:r>
        <w:rPr>
          <w:rFonts w:ascii="Arial" w:hAnsi="Arial" w:cs="Arial"/>
          <w:sz w:val="24"/>
          <w:lang w:val="sv-SE"/>
        </w:rPr>
        <w:tab/>
      </w:r>
      <w:r>
        <w:rPr>
          <w:rFonts w:ascii="Arial" w:hAnsi="Arial" w:cs="Arial"/>
          <w:sz w:val="24"/>
          <w:lang w:val="sv-SE"/>
        </w:rPr>
        <w:tab/>
        <w:t>2005</w:t>
      </w:r>
      <w:r w:rsidR="003C2CC7">
        <w:rPr>
          <w:rFonts w:ascii="Arial" w:hAnsi="Arial" w:cs="Arial"/>
          <w:sz w:val="24"/>
          <w:lang w:val="sv-SE"/>
        </w:rPr>
        <w:t xml:space="preserve"> </w:t>
      </w:r>
      <w:r>
        <w:rPr>
          <w:rFonts w:ascii="Arial" w:hAnsi="Arial" w:cs="Arial"/>
          <w:sz w:val="24"/>
          <w:lang w:val="sv-SE"/>
        </w:rPr>
        <w:t>07</w:t>
      </w:r>
      <w:r w:rsidR="003C2CC7">
        <w:rPr>
          <w:rFonts w:ascii="Arial" w:hAnsi="Arial" w:cs="Arial"/>
          <w:sz w:val="24"/>
          <w:lang w:val="sv-SE"/>
        </w:rPr>
        <w:t xml:space="preserve"> </w:t>
      </w:r>
      <w:r>
        <w:rPr>
          <w:rFonts w:ascii="Arial" w:hAnsi="Arial" w:cs="Arial"/>
          <w:sz w:val="24"/>
          <w:lang w:val="sv-SE"/>
        </w:rPr>
        <w:t>01 till 2007</w:t>
      </w:r>
      <w:r w:rsidR="003C2CC7">
        <w:rPr>
          <w:rFonts w:ascii="Arial" w:hAnsi="Arial" w:cs="Arial"/>
          <w:sz w:val="24"/>
          <w:lang w:val="sv-SE"/>
        </w:rPr>
        <w:t xml:space="preserve"> </w:t>
      </w:r>
      <w:r>
        <w:rPr>
          <w:rFonts w:ascii="Arial" w:hAnsi="Arial" w:cs="Arial"/>
          <w:sz w:val="24"/>
          <w:lang w:val="sv-SE"/>
        </w:rPr>
        <w:t>07</w:t>
      </w:r>
      <w:r w:rsidR="003C2CC7">
        <w:rPr>
          <w:rFonts w:ascii="Arial" w:hAnsi="Arial" w:cs="Arial"/>
          <w:sz w:val="24"/>
          <w:lang w:val="sv-SE"/>
        </w:rPr>
        <w:t xml:space="preserve"> </w:t>
      </w:r>
      <w:r>
        <w:rPr>
          <w:rFonts w:ascii="Arial" w:hAnsi="Arial" w:cs="Arial"/>
          <w:sz w:val="24"/>
          <w:lang w:val="sv-SE"/>
        </w:rPr>
        <w:t>30</w:t>
      </w:r>
    </w:p>
    <w:p w14:paraId="58DD1EFA" w14:textId="3EA872C7" w:rsidR="0095664C" w:rsidRDefault="0095664C" w:rsidP="0095664C">
      <w:pPr>
        <w:spacing w:after="0" w:line="240" w:lineRule="auto"/>
        <w:rPr>
          <w:rFonts w:ascii="Arial" w:hAnsi="Arial" w:cs="Arial"/>
          <w:sz w:val="24"/>
          <w:lang w:val="sv-SE"/>
        </w:rPr>
      </w:pPr>
      <w:r>
        <w:rPr>
          <w:rFonts w:ascii="Arial" w:hAnsi="Arial" w:cs="Arial"/>
          <w:sz w:val="24"/>
          <w:lang w:val="sv-SE"/>
        </w:rPr>
        <w:tab/>
        <w:t>P/F Junior B (15–16 år)</w:t>
      </w:r>
      <w:r>
        <w:rPr>
          <w:rFonts w:ascii="Arial" w:hAnsi="Arial" w:cs="Arial"/>
          <w:sz w:val="24"/>
          <w:lang w:val="sv-SE"/>
        </w:rPr>
        <w:tab/>
      </w:r>
      <w:r>
        <w:rPr>
          <w:rFonts w:ascii="Arial" w:hAnsi="Arial" w:cs="Arial"/>
          <w:sz w:val="24"/>
          <w:lang w:val="sv-SE"/>
        </w:rPr>
        <w:tab/>
        <w:t>2003</w:t>
      </w:r>
      <w:r w:rsidR="003C2CC7">
        <w:rPr>
          <w:rFonts w:ascii="Arial" w:hAnsi="Arial" w:cs="Arial"/>
          <w:sz w:val="24"/>
          <w:lang w:val="sv-SE"/>
        </w:rPr>
        <w:t xml:space="preserve"> </w:t>
      </w:r>
      <w:r>
        <w:rPr>
          <w:rFonts w:ascii="Arial" w:hAnsi="Arial" w:cs="Arial"/>
          <w:sz w:val="24"/>
          <w:lang w:val="sv-SE"/>
        </w:rPr>
        <w:t>07</w:t>
      </w:r>
      <w:r w:rsidR="003C2CC7">
        <w:rPr>
          <w:rFonts w:ascii="Arial" w:hAnsi="Arial" w:cs="Arial"/>
          <w:sz w:val="24"/>
          <w:lang w:val="sv-SE"/>
        </w:rPr>
        <w:t xml:space="preserve"> </w:t>
      </w:r>
      <w:r>
        <w:rPr>
          <w:rFonts w:ascii="Arial" w:hAnsi="Arial" w:cs="Arial"/>
          <w:sz w:val="24"/>
          <w:lang w:val="sv-SE"/>
        </w:rPr>
        <w:t>01 till 2005</w:t>
      </w:r>
      <w:r w:rsidR="003C2CC7">
        <w:rPr>
          <w:rFonts w:ascii="Arial" w:hAnsi="Arial" w:cs="Arial"/>
          <w:sz w:val="24"/>
          <w:lang w:val="sv-SE"/>
        </w:rPr>
        <w:t xml:space="preserve"> </w:t>
      </w:r>
      <w:r>
        <w:rPr>
          <w:rFonts w:ascii="Arial" w:hAnsi="Arial" w:cs="Arial"/>
          <w:sz w:val="24"/>
          <w:lang w:val="sv-SE"/>
        </w:rPr>
        <w:t>07</w:t>
      </w:r>
      <w:r w:rsidR="003C2CC7">
        <w:rPr>
          <w:rFonts w:ascii="Arial" w:hAnsi="Arial" w:cs="Arial"/>
          <w:sz w:val="24"/>
          <w:lang w:val="sv-SE"/>
        </w:rPr>
        <w:t xml:space="preserve"> </w:t>
      </w:r>
      <w:r>
        <w:rPr>
          <w:rFonts w:ascii="Arial" w:hAnsi="Arial" w:cs="Arial"/>
          <w:sz w:val="24"/>
          <w:lang w:val="sv-SE"/>
        </w:rPr>
        <w:t>30</w:t>
      </w:r>
    </w:p>
    <w:p w14:paraId="35FA3CA8" w14:textId="77777777" w:rsidR="0095664C" w:rsidRDefault="0095664C" w:rsidP="0095664C">
      <w:pPr>
        <w:spacing w:after="0" w:line="240" w:lineRule="auto"/>
        <w:rPr>
          <w:rFonts w:ascii="Arial" w:hAnsi="Arial" w:cs="Arial"/>
          <w:sz w:val="24"/>
          <w:lang w:val="sv-SE"/>
        </w:rPr>
      </w:pPr>
      <w:r>
        <w:rPr>
          <w:rFonts w:ascii="Arial" w:hAnsi="Arial" w:cs="Arial"/>
          <w:sz w:val="24"/>
          <w:lang w:val="sv-SE"/>
        </w:rPr>
        <w:tab/>
      </w:r>
    </w:p>
    <w:p w14:paraId="5BF5B8B8" w14:textId="77777777" w:rsidR="0095664C" w:rsidRDefault="0095664C" w:rsidP="0095664C">
      <w:pPr>
        <w:spacing w:after="0" w:line="240" w:lineRule="auto"/>
        <w:rPr>
          <w:rFonts w:ascii="Arial" w:hAnsi="Arial" w:cs="Arial"/>
          <w:b/>
          <w:bCs/>
          <w:sz w:val="24"/>
          <w:lang w:val="sv-SE"/>
        </w:rPr>
      </w:pPr>
      <w:r>
        <w:rPr>
          <w:rFonts w:ascii="Arial" w:hAnsi="Arial" w:cs="Arial"/>
          <w:sz w:val="24"/>
          <w:lang w:val="sv-SE"/>
        </w:rPr>
        <w:tab/>
      </w:r>
      <w:r w:rsidRPr="008E73FE">
        <w:rPr>
          <w:rFonts w:ascii="Arial" w:hAnsi="Arial" w:cs="Arial"/>
          <w:b/>
          <w:bCs/>
          <w:sz w:val="24"/>
          <w:lang w:val="sv-SE"/>
        </w:rPr>
        <w:t>Amax Trophy</w:t>
      </w:r>
    </w:p>
    <w:p w14:paraId="7CBC53D1" w14:textId="77777777" w:rsidR="0095664C" w:rsidRPr="008E73FE" w:rsidRDefault="0095664C" w:rsidP="0095664C">
      <w:pPr>
        <w:spacing w:after="0" w:line="240" w:lineRule="auto"/>
        <w:rPr>
          <w:rFonts w:ascii="Arial" w:hAnsi="Arial" w:cs="Arial"/>
          <w:b/>
          <w:bCs/>
          <w:sz w:val="24"/>
          <w:lang w:val="sv-SE"/>
        </w:rPr>
      </w:pPr>
    </w:p>
    <w:p w14:paraId="5FE8651F" w14:textId="5FB6F3C6" w:rsidR="0095664C" w:rsidRDefault="0095664C" w:rsidP="0095664C">
      <w:pPr>
        <w:spacing w:after="0" w:line="240" w:lineRule="auto"/>
        <w:rPr>
          <w:rFonts w:ascii="Arial" w:hAnsi="Arial" w:cs="Arial"/>
          <w:sz w:val="24"/>
          <w:lang w:val="sv-SE"/>
        </w:rPr>
      </w:pPr>
      <w:r w:rsidRPr="00AA3E79">
        <w:rPr>
          <w:rFonts w:ascii="Arial" w:hAnsi="Arial" w:cs="Arial"/>
          <w:sz w:val="24"/>
          <w:lang w:val="sv-SE"/>
        </w:rPr>
        <w:tab/>
      </w:r>
      <w:r>
        <w:rPr>
          <w:rFonts w:ascii="Arial" w:hAnsi="Arial" w:cs="Arial"/>
          <w:sz w:val="24"/>
          <w:lang w:val="sv-SE"/>
        </w:rPr>
        <w:t xml:space="preserve">P/F -10 år </w:t>
      </w:r>
      <w:r>
        <w:rPr>
          <w:rFonts w:ascii="Arial" w:hAnsi="Arial" w:cs="Arial"/>
          <w:sz w:val="24"/>
          <w:lang w:val="sv-SE"/>
        </w:rPr>
        <w:tab/>
      </w:r>
      <w:r>
        <w:rPr>
          <w:rFonts w:ascii="Arial" w:hAnsi="Arial" w:cs="Arial"/>
          <w:sz w:val="24"/>
          <w:lang w:val="sv-SE"/>
        </w:rPr>
        <w:tab/>
      </w:r>
      <w:r>
        <w:rPr>
          <w:rFonts w:ascii="Arial" w:hAnsi="Arial" w:cs="Arial"/>
          <w:sz w:val="24"/>
          <w:lang w:val="sv-SE"/>
        </w:rPr>
        <w:tab/>
        <w:t>2009</w:t>
      </w:r>
      <w:r w:rsidR="003C2CC7">
        <w:rPr>
          <w:rFonts w:ascii="Arial" w:hAnsi="Arial" w:cs="Arial"/>
          <w:sz w:val="24"/>
          <w:lang w:val="sv-SE"/>
        </w:rPr>
        <w:t xml:space="preserve"> </w:t>
      </w:r>
      <w:r>
        <w:rPr>
          <w:rFonts w:ascii="Arial" w:hAnsi="Arial" w:cs="Arial"/>
          <w:sz w:val="24"/>
          <w:lang w:val="sv-SE"/>
        </w:rPr>
        <w:t>07</w:t>
      </w:r>
      <w:r w:rsidR="003C2CC7">
        <w:rPr>
          <w:rFonts w:ascii="Arial" w:hAnsi="Arial" w:cs="Arial"/>
          <w:sz w:val="24"/>
          <w:lang w:val="sv-SE"/>
        </w:rPr>
        <w:t xml:space="preserve"> </w:t>
      </w:r>
      <w:r>
        <w:rPr>
          <w:rFonts w:ascii="Arial" w:hAnsi="Arial" w:cs="Arial"/>
          <w:sz w:val="24"/>
          <w:lang w:val="sv-SE"/>
        </w:rPr>
        <w:t>01 och yngre (Nationellt)</w:t>
      </w:r>
    </w:p>
    <w:p w14:paraId="717C3B30" w14:textId="4FA864C1" w:rsidR="0095664C" w:rsidRPr="008E73FE" w:rsidRDefault="0095664C" w:rsidP="0095664C">
      <w:pPr>
        <w:spacing w:after="0" w:line="240" w:lineRule="auto"/>
        <w:rPr>
          <w:rFonts w:ascii="Arial" w:hAnsi="Arial" w:cs="Arial"/>
          <w:sz w:val="24"/>
          <w:lang w:val="sv-SE"/>
        </w:rPr>
      </w:pPr>
      <w:r>
        <w:rPr>
          <w:rFonts w:ascii="Arial" w:hAnsi="Arial" w:cs="Arial"/>
          <w:b/>
          <w:bCs/>
          <w:sz w:val="24"/>
          <w:lang w:val="sv-SE"/>
        </w:rPr>
        <w:tab/>
      </w:r>
      <w:r w:rsidRPr="00AA3E79">
        <w:rPr>
          <w:rFonts w:ascii="Arial" w:hAnsi="Arial" w:cs="Arial"/>
          <w:sz w:val="24"/>
          <w:lang w:val="sv-SE"/>
        </w:rPr>
        <w:t>H/D Junior A, seniorer, vetera</w:t>
      </w:r>
      <w:r>
        <w:rPr>
          <w:rFonts w:ascii="Arial" w:hAnsi="Arial" w:cs="Arial"/>
          <w:sz w:val="24"/>
          <w:lang w:val="sv-SE"/>
        </w:rPr>
        <w:t>ner</w:t>
      </w:r>
      <w:r w:rsidRPr="00AA3E79">
        <w:rPr>
          <w:rFonts w:ascii="Arial" w:hAnsi="Arial" w:cs="Arial"/>
          <w:sz w:val="24"/>
          <w:lang w:val="sv-SE"/>
        </w:rPr>
        <w:tab/>
        <w:t>200</w:t>
      </w:r>
      <w:r>
        <w:rPr>
          <w:rFonts w:ascii="Arial" w:hAnsi="Arial" w:cs="Arial"/>
          <w:sz w:val="24"/>
          <w:lang w:val="sv-SE"/>
        </w:rPr>
        <w:t>3</w:t>
      </w:r>
      <w:r w:rsidR="003C2CC7">
        <w:rPr>
          <w:rFonts w:ascii="Arial" w:hAnsi="Arial" w:cs="Arial"/>
          <w:sz w:val="24"/>
          <w:lang w:val="sv-SE"/>
        </w:rPr>
        <w:t xml:space="preserve"> </w:t>
      </w:r>
      <w:r w:rsidRPr="00AA3E79">
        <w:rPr>
          <w:rFonts w:ascii="Arial" w:hAnsi="Arial" w:cs="Arial"/>
          <w:sz w:val="24"/>
          <w:lang w:val="sv-SE"/>
        </w:rPr>
        <w:t>07</w:t>
      </w:r>
      <w:r w:rsidR="003C2CC7">
        <w:rPr>
          <w:rFonts w:ascii="Arial" w:hAnsi="Arial" w:cs="Arial"/>
          <w:sz w:val="24"/>
          <w:lang w:val="sv-SE"/>
        </w:rPr>
        <w:t xml:space="preserve"> </w:t>
      </w:r>
      <w:r w:rsidRPr="00AA3E79">
        <w:rPr>
          <w:rFonts w:ascii="Arial" w:hAnsi="Arial" w:cs="Arial"/>
          <w:sz w:val="24"/>
          <w:lang w:val="sv-SE"/>
        </w:rPr>
        <w:t xml:space="preserve">01 </w:t>
      </w:r>
      <w:r>
        <w:rPr>
          <w:rFonts w:ascii="Arial" w:hAnsi="Arial" w:cs="Arial"/>
          <w:sz w:val="24"/>
          <w:lang w:val="sv-SE"/>
        </w:rPr>
        <w:t>och äldre</w:t>
      </w:r>
    </w:p>
    <w:p w14:paraId="45F793FA" w14:textId="77777777" w:rsidR="0095664C" w:rsidRPr="00B122E5" w:rsidRDefault="0095664C" w:rsidP="0095664C">
      <w:pPr>
        <w:spacing w:after="0" w:line="240" w:lineRule="auto"/>
        <w:rPr>
          <w:rFonts w:ascii="Arial" w:hAnsi="Arial" w:cs="Arial"/>
          <w:b/>
          <w:bCs/>
          <w:sz w:val="24"/>
          <w:lang w:val="sv-SE"/>
        </w:rPr>
      </w:pPr>
    </w:p>
    <w:p w14:paraId="45F4BB41" w14:textId="77777777" w:rsidR="0095664C" w:rsidRPr="00036D00" w:rsidRDefault="0095664C" w:rsidP="0095664C">
      <w:pPr>
        <w:rPr>
          <w:rFonts w:ascii="Arial" w:hAnsi="Arial" w:cs="Arial"/>
          <w:b/>
          <w:bCs/>
          <w:sz w:val="24"/>
          <w:lang w:val="sv-SE"/>
        </w:rPr>
      </w:pPr>
      <w:r w:rsidRPr="00036D00">
        <w:rPr>
          <w:rFonts w:ascii="Arial" w:hAnsi="Arial" w:cs="Arial"/>
          <w:b/>
          <w:bCs/>
          <w:sz w:val="24"/>
          <w:lang w:val="sv-SE"/>
        </w:rPr>
        <w:t>Lördag</w:t>
      </w:r>
    </w:p>
    <w:p w14:paraId="58C099DC" w14:textId="77777777" w:rsidR="0095664C" w:rsidRPr="004B276B" w:rsidRDefault="0095664C" w:rsidP="0095664C">
      <w:pPr>
        <w:ind w:firstLine="1304"/>
        <w:rPr>
          <w:rFonts w:ascii="Arial" w:hAnsi="Arial" w:cs="Arial"/>
          <w:sz w:val="24"/>
          <w:lang w:val="sv-SE"/>
        </w:rPr>
      </w:pPr>
      <w:r w:rsidRPr="004B276B">
        <w:rPr>
          <w:rFonts w:ascii="Arial" w:hAnsi="Arial" w:cs="Arial"/>
          <w:sz w:val="24"/>
          <w:lang w:val="sv-SE"/>
        </w:rPr>
        <w:t>Klass</w:t>
      </w:r>
      <w:r w:rsidRPr="004B276B">
        <w:rPr>
          <w:rFonts w:ascii="Arial" w:hAnsi="Arial" w:cs="Arial"/>
          <w:sz w:val="24"/>
          <w:lang w:val="sv-SE"/>
        </w:rPr>
        <w:tab/>
      </w:r>
      <w:r w:rsidRPr="004B276B">
        <w:rPr>
          <w:rFonts w:ascii="Arial" w:hAnsi="Arial" w:cs="Arial"/>
          <w:sz w:val="24"/>
          <w:lang w:val="sv-SE"/>
        </w:rPr>
        <w:tab/>
      </w:r>
      <w:r>
        <w:rPr>
          <w:rFonts w:ascii="Arial" w:hAnsi="Arial" w:cs="Arial"/>
          <w:sz w:val="24"/>
          <w:lang w:val="sv-SE"/>
        </w:rPr>
        <w:tab/>
      </w:r>
      <w:r w:rsidRPr="004B276B">
        <w:rPr>
          <w:rFonts w:ascii="Arial" w:hAnsi="Arial" w:cs="Arial"/>
          <w:sz w:val="24"/>
          <w:lang w:val="sv-SE"/>
        </w:rPr>
        <w:t>Distanser</w:t>
      </w:r>
    </w:p>
    <w:p w14:paraId="6FDB6051" w14:textId="77777777" w:rsidR="0095664C" w:rsidRPr="004B276B" w:rsidRDefault="0095664C" w:rsidP="0095664C">
      <w:pPr>
        <w:ind w:firstLine="1304"/>
        <w:rPr>
          <w:rFonts w:ascii="Arial" w:hAnsi="Arial" w:cs="Arial"/>
          <w:sz w:val="24"/>
          <w:lang w:val="sv-SE"/>
        </w:rPr>
      </w:pPr>
      <w:r w:rsidRPr="004B276B">
        <w:rPr>
          <w:rFonts w:ascii="Arial" w:hAnsi="Arial" w:cs="Arial"/>
          <w:sz w:val="24"/>
          <w:lang w:val="sv-SE"/>
        </w:rPr>
        <w:t>F/P -10år</w:t>
      </w:r>
      <w:r>
        <w:rPr>
          <w:rFonts w:ascii="Arial" w:hAnsi="Arial" w:cs="Arial"/>
          <w:sz w:val="24"/>
          <w:lang w:val="sv-SE"/>
        </w:rPr>
        <w:tab/>
      </w:r>
      <w:r w:rsidRPr="004B276B">
        <w:rPr>
          <w:rFonts w:ascii="Arial" w:hAnsi="Arial" w:cs="Arial"/>
          <w:sz w:val="24"/>
          <w:lang w:val="sv-SE"/>
        </w:rPr>
        <w:tab/>
      </w:r>
      <w:r>
        <w:rPr>
          <w:rFonts w:ascii="Arial" w:hAnsi="Arial" w:cs="Arial"/>
          <w:sz w:val="24"/>
          <w:lang w:val="sv-SE"/>
        </w:rPr>
        <w:tab/>
        <w:t>300m, 500m</w:t>
      </w:r>
    </w:p>
    <w:p w14:paraId="4E0AE3A2" w14:textId="77777777" w:rsidR="0095664C" w:rsidRPr="000753F6" w:rsidRDefault="0095664C" w:rsidP="0095664C">
      <w:pPr>
        <w:ind w:firstLine="1304"/>
        <w:rPr>
          <w:rFonts w:ascii="Arial" w:hAnsi="Arial" w:cs="Arial"/>
          <w:sz w:val="24"/>
        </w:rPr>
      </w:pPr>
      <w:r w:rsidRPr="000753F6">
        <w:rPr>
          <w:rFonts w:ascii="Arial" w:hAnsi="Arial" w:cs="Arial"/>
          <w:sz w:val="24"/>
        </w:rPr>
        <w:t xml:space="preserve">F/P junior </w:t>
      </w:r>
      <w:r>
        <w:rPr>
          <w:rFonts w:ascii="Arial" w:hAnsi="Arial" w:cs="Arial"/>
          <w:sz w:val="24"/>
        </w:rPr>
        <w:t>D</w:t>
      </w:r>
      <w:r>
        <w:rPr>
          <w:rFonts w:ascii="Arial" w:hAnsi="Arial" w:cs="Arial"/>
          <w:sz w:val="24"/>
        </w:rPr>
        <w:tab/>
      </w:r>
      <w:r w:rsidRPr="000753F6">
        <w:rPr>
          <w:rFonts w:ascii="Arial" w:hAnsi="Arial" w:cs="Arial"/>
          <w:sz w:val="24"/>
        </w:rPr>
        <w:tab/>
      </w:r>
      <w:r>
        <w:rPr>
          <w:rFonts w:ascii="Arial" w:hAnsi="Arial" w:cs="Arial"/>
          <w:sz w:val="24"/>
        </w:rPr>
        <w:tab/>
      </w:r>
      <w:r w:rsidRPr="000753F6">
        <w:rPr>
          <w:rFonts w:ascii="Arial" w:hAnsi="Arial" w:cs="Arial"/>
          <w:sz w:val="24"/>
        </w:rPr>
        <w:t>500m, 1000m</w:t>
      </w:r>
    </w:p>
    <w:p w14:paraId="12CBA063" w14:textId="77777777" w:rsidR="0095664C" w:rsidRPr="000753F6" w:rsidRDefault="0095664C" w:rsidP="0095664C">
      <w:pPr>
        <w:ind w:firstLine="1304"/>
        <w:rPr>
          <w:rFonts w:ascii="Arial" w:hAnsi="Arial" w:cs="Arial"/>
          <w:sz w:val="24"/>
        </w:rPr>
      </w:pPr>
      <w:r w:rsidRPr="000753F6">
        <w:rPr>
          <w:rFonts w:ascii="Arial" w:hAnsi="Arial" w:cs="Arial"/>
          <w:sz w:val="24"/>
        </w:rPr>
        <w:t>F/P junior C</w:t>
      </w:r>
      <w:r>
        <w:rPr>
          <w:rFonts w:ascii="Arial" w:hAnsi="Arial" w:cs="Arial"/>
          <w:sz w:val="24"/>
        </w:rPr>
        <w:tab/>
      </w:r>
      <w:r>
        <w:rPr>
          <w:rFonts w:ascii="Arial" w:hAnsi="Arial" w:cs="Arial"/>
          <w:sz w:val="24"/>
        </w:rPr>
        <w:tab/>
      </w:r>
      <w:r>
        <w:rPr>
          <w:rFonts w:ascii="Arial" w:hAnsi="Arial" w:cs="Arial"/>
          <w:sz w:val="24"/>
        </w:rPr>
        <w:tab/>
      </w:r>
      <w:r w:rsidRPr="000753F6">
        <w:rPr>
          <w:rFonts w:ascii="Arial" w:hAnsi="Arial" w:cs="Arial"/>
          <w:sz w:val="24"/>
        </w:rPr>
        <w:t>500m, 1</w:t>
      </w:r>
      <w:r>
        <w:rPr>
          <w:rFonts w:ascii="Arial" w:hAnsi="Arial" w:cs="Arial"/>
          <w:sz w:val="24"/>
        </w:rPr>
        <w:t>0</w:t>
      </w:r>
      <w:r w:rsidRPr="000753F6">
        <w:rPr>
          <w:rFonts w:ascii="Arial" w:hAnsi="Arial" w:cs="Arial"/>
          <w:sz w:val="24"/>
        </w:rPr>
        <w:t>00m</w:t>
      </w:r>
    </w:p>
    <w:p w14:paraId="28D4A3F9" w14:textId="77777777" w:rsidR="0095664C" w:rsidRPr="000753F6" w:rsidRDefault="0095664C" w:rsidP="0095664C">
      <w:pPr>
        <w:ind w:firstLine="1304"/>
        <w:rPr>
          <w:rFonts w:ascii="Arial" w:hAnsi="Arial" w:cs="Arial"/>
          <w:sz w:val="24"/>
        </w:rPr>
      </w:pPr>
      <w:r w:rsidRPr="000753F6">
        <w:rPr>
          <w:rFonts w:ascii="Arial" w:hAnsi="Arial" w:cs="Arial"/>
          <w:sz w:val="24"/>
        </w:rPr>
        <w:lastRenderedPageBreak/>
        <w:t>F/P Junior B</w:t>
      </w:r>
      <w:r w:rsidRPr="000753F6">
        <w:rPr>
          <w:rFonts w:ascii="Arial" w:hAnsi="Arial" w:cs="Arial"/>
          <w:sz w:val="24"/>
        </w:rPr>
        <w:tab/>
      </w:r>
      <w:r>
        <w:rPr>
          <w:rFonts w:ascii="Arial" w:hAnsi="Arial" w:cs="Arial"/>
          <w:sz w:val="24"/>
        </w:rPr>
        <w:tab/>
      </w:r>
      <w:r w:rsidRPr="000753F6">
        <w:rPr>
          <w:rFonts w:ascii="Arial" w:hAnsi="Arial" w:cs="Arial"/>
          <w:sz w:val="24"/>
        </w:rPr>
        <w:t xml:space="preserve">500m, </w:t>
      </w:r>
      <w:r>
        <w:rPr>
          <w:rFonts w:ascii="Arial" w:hAnsi="Arial" w:cs="Arial"/>
          <w:sz w:val="24"/>
        </w:rPr>
        <w:t>15</w:t>
      </w:r>
      <w:r w:rsidRPr="000753F6">
        <w:rPr>
          <w:rFonts w:ascii="Arial" w:hAnsi="Arial" w:cs="Arial"/>
          <w:sz w:val="24"/>
        </w:rPr>
        <w:t>00m</w:t>
      </w:r>
    </w:p>
    <w:p w14:paraId="00A34F2B" w14:textId="77777777" w:rsidR="0095664C" w:rsidRPr="002F2BE1" w:rsidRDefault="0095664C" w:rsidP="0095664C">
      <w:pPr>
        <w:rPr>
          <w:rFonts w:ascii="Arial" w:hAnsi="Arial" w:cs="Arial"/>
          <w:sz w:val="24"/>
        </w:rPr>
      </w:pPr>
      <w:r w:rsidRPr="000C742B">
        <w:rPr>
          <w:rFonts w:ascii="Arial" w:hAnsi="Arial" w:cs="Arial"/>
          <w:sz w:val="24"/>
        </w:rPr>
        <w:tab/>
      </w:r>
      <w:r w:rsidRPr="002F2BE1">
        <w:rPr>
          <w:rFonts w:ascii="Arial" w:hAnsi="Arial" w:cs="Arial"/>
          <w:sz w:val="24"/>
        </w:rPr>
        <w:t>H/D Junior A, senior</w:t>
      </w:r>
      <w:r>
        <w:rPr>
          <w:rFonts w:ascii="Arial" w:hAnsi="Arial" w:cs="Arial"/>
          <w:sz w:val="24"/>
        </w:rPr>
        <w:t>, veteran</w:t>
      </w:r>
      <w:r>
        <w:rPr>
          <w:rFonts w:ascii="Arial" w:hAnsi="Arial" w:cs="Arial"/>
          <w:sz w:val="24"/>
        </w:rPr>
        <w:tab/>
        <w:t>500m, 3000m</w:t>
      </w:r>
    </w:p>
    <w:p w14:paraId="1420D195" w14:textId="77777777" w:rsidR="0095664C" w:rsidRPr="00AA29D0" w:rsidRDefault="0095664C" w:rsidP="0095664C">
      <w:pPr>
        <w:ind w:left="1276" w:hanging="1300"/>
        <w:rPr>
          <w:rFonts w:ascii="Arial" w:hAnsi="Arial" w:cs="Arial"/>
          <w:b/>
          <w:bCs/>
          <w:sz w:val="24"/>
          <w:lang w:val="sv-SE"/>
        </w:rPr>
      </w:pPr>
      <w:r w:rsidRPr="00AA29D0">
        <w:rPr>
          <w:rFonts w:ascii="Arial" w:hAnsi="Arial" w:cs="Arial"/>
          <w:b/>
          <w:bCs/>
          <w:sz w:val="24"/>
          <w:lang w:val="sv-SE"/>
        </w:rPr>
        <w:t>Söndag</w:t>
      </w:r>
      <w:r w:rsidRPr="00AA29D0">
        <w:rPr>
          <w:rFonts w:ascii="Arial" w:hAnsi="Arial" w:cs="Arial"/>
          <w:b/>
          <w:bCs/>
          <w:sz w:val="24"/>
          <w:lang w:val="sv-SE"/>
        </w:rPr>
        <w:tab/>
      </w:r>
    </w:p>
    <w:p w14:paraId="4A14F402" w14:textId="77777777" w:rsidR="0095664C" w:rsidRPr="004B276B" w:rsidRDefault="0095664C" w:rsidP="0095664C">
      <w:pPr>
        <w:ind w:firstLine="1304"/>
        <w:rPr>
          <w:rFonts w:ascii="Arial" w:hAnsi="Arial" w:cs="Arial"/>
          <w:sz w:val="24"/>
          <w:lang w:val="sv-SE"/>
        </w:rPr>
      </w:pPr>
      <w:r w:rsidRPr="004B276B">
        <w:rPr>
          <w:rFonts w:ascii="Arial" w:hAnsi="Arial" w:cs="Arial"/>
          <w:sz w:val="24"/>
          <w:lang w:val="sv-SE"/>
        </w:rPr>
        <w:t>Klass</w:t>
      </w:r>
      <w:r w:rsidRPr="004B276B">
        <w:rPr>
          <w:rFonts w:ascii="Arial" w:hAnsi="Arial" w:cs="Arial"/>
          <w:sz w:val="24"/>
          <w:lang w:val="sv-SE"/>
        </w:rPr>
        <w:tab/>
      </w:r>
      <w:r w:rsidRPr="004B276B">
        <w:rPr>
          <w:rFonts w:ascii="Arial" w:hAnsi="Arial" w:cs="Arial"/>
          <w:sz w:val="24"/>
          <w:lang w:val="sv-SE"/>
        </w:rPr>
        <w:tab/>
      </w:r>
      <w:r>
        <w:rPr>
          <w:rFonts w:ascii="Arial" w:hAnsi="Arial" w:cs="Arial"/>
          <w:sz w:val="24"/>
          <w:lang w:val="sv-SE"/>
        </w:rPr>
        <w:tab/>
      </w:r>
      <w:r w:rsidRPr="004B276B">
        <w:rPr>
          <w:rFonts w:ascii="Arial" w:hAnsi="Arial" w:cs="Arial"/>
          <w:sz w:val="24"/>
          <w:lang w:val="sv-SE"/>
        </w:rPr>
        <w:t>Distanser</w:t>
      </w:r>
    </w:p>
    <w:p w14:paraId="20E1BC85" w14:textId="77777777" w:rsidR="0095664C" w:rsidRPr="004B276B" w:rsidRDefault="0095664C" w:rsidP="0095664C">
      <w:pPr>
        <w:ind w:firstLine="1304"/>
        <w:rPr>
          <w:rFonts w:ascii="Arial" w:hAnsi="Arial" w:cs="Arial"/>
          <w:sz w:val="24"/>
          <w:lang w:val="sv-SE"/>
        </w:rPr>
      </w:pPr>
      <w:r w:rsidRPr="004B276B">
        <w:rPr>
          <w:rFonts w:ascii="Arial" w:hAnsi="Arial" w:cs="Arial"/>
          <w:sz w:val="24"/>
          <w:lang w:val="sv-SE"/>
        </w:rPr>
        <w:t>F/P -10år</w:t>
      </w:r>
      <w:r>
        <w:rPr>
          <w:rFonts w:ascii="Arial" w:hAnsi="Arial" w:cs="Arial"/>
          <w:sz w:val="24"/>
          <w:lang w:val="sv-SE"/>
        </w:rPr>
        <w:tab/>
      </w:r>
      <w:r w:rsidRPr="004B276B">
        <w:rPr>
          <w:rFonts w:ascii="Arial" w:hAnsi="Arial" w:cs="Arial"/>
          <w:sz w:val="24"/>
          <w:lang w:val="sv-SE"/>
        </w:rPr>
        <w:tab/>
      </w:r>
      <w:r>
        <w:rPr>
          <w:rFonts w:ascii="Arial" w:hAnsi="Arial" w:cs="Arial"/>
          <w:sz w:val="24"/>
          <w:lang w:val="sv-SE"/>
        </w:rPr>
        <w:tab/>
        <w:t>300m, 500m</w:t>
      </w:r>
    </w:p>
    <w:p w14:paraId="0F09F690" w14:textId="77777777" w:rsidR="0095664C" w:rsidRPr="000753F6" w:rsidRDefault="0095664C" w:rsidP="0095664C">
      <w:pPr>
        <w:ind w:firstLine="1304"/>
        <w:rPr>
          <w:rFonts w:ascii="Arial" w:hAnsi="Arial" w:cs="Arial"/>
          <w:sz w:val="24"/>
        </w:rPr>
      </w:pPr>
      <w:r w:rsidRPr="000753F6">
        <w:rPr>
          <w:rFonts w:ascii="Arial" w:hAnsi="Arial" w:cs="Arial"/>
          <w:sz w:val="24"/>
        </w:rPr>
        <w:t xml:space="preserve">F/P junior </w:t>
      </w:r>
      <w:r>
        <w:rPr>
          <w:rFonts w:ascii="Arial" w:hAnsi="Arial" w:cs="Arial"/>
          <w:sz w:val="24"/>
        </w:rPr>
        <w:t>D</w:t>
      </w:r>
      <w:r>
        <w:rPr>
          <w:rFonts w:ascii="Arial" w:hAnsi="Arial" w:cs="Arial"/>
          <w:sz w:val="24"/>
        </w:rPr>
        <w:tab/>
      </w:r>
      <w:r w:rsidRPr="000753F6">
        <w:rPr>
          <w:rFonts w:ascii="Arial" w:hAnsi="Arial" w:cs="Arial"/>
          <w:sz w:val="24"/>
        </w:rPr>
        <w:tab/>
      </w:r>
      <w:r>
        <w:rPr>
          <w:rFonts w:ascii="Arial" w:hAnsi="Arial" w:cs="Arial"/>
          <w:sz w:val="24"/>
        </w:rPr>
        <w:tab/>
        <w:t>300m</w:t>
      </w:r>
      <w:r w:rsidRPr="000753F6">
        <w:rPr>
          <w:rFonts w:ascii="Arial" w:hAnsi="Arial" w:cs="Arial"/>
          <w:sz w:val="24"/>
        </w:rPr>
        <w:t xml:space="preserve">, </w:t>
      </w:r>
      <w:r>
        <w:rPr>
          <w:rFonts w:ascii="Arial" w:hAnsi="Arial" w:cs="Arial"/>
          <w:sz w:val="24"/>
        </w:rPr>
        <w:t>5</w:t>
      </w:r>
      <w:r w:rsidRPr="000753F6">
        <w:rPr>
          <w:rFonts w:ascii="Arial" w:hAnsi="Arial" w:cs="Arial"/>
          <w:sz w:val="24"/>
        </w:rPr>
        <w:t>00m</w:t>
      </w:r>
    </w:p>
    <w:p w14:paraId="0C44A74A" w14:textId="77777777" w:rsidR="0095664C" w:rsidRPr="000753F6" w:rsidRDefault="0095664C" w:rsidP="0095664C">
      <w:pPr>
        <w:ind w:firstLine="1304"/>
        <w:rPr>
          <w:rFonts w:ascii="Arial" w:hAnsi="Arial" w:cs="Arial"/>
          <w:sz w:val="24"/>
        </w:rPr>
      </w:pPr>
      <w:r w:rsidRPr="000753F6">
        <w:rPr>
          <w:rFonts w:ascii="Arial" w:hAnsi="Arial" w:cs="Arial"/>
          <w:sz w:val="24"/>
        </w:rPr>
        <w:t>F/P junior C</w:t>
      </w:r>
      <w:r>
        <w:rPr>
          <w:rFonts w:ascii="Arial" w:hAnsi="Arial" w:cs="Arial"/>
          <w:sz w:val="24"/>
        </w:rPr>
        <w:tab/>
      </w:r>
      <w:r>
        <w:rPr>
          <w:rFonts w:ascii="Arial" w:hAnsi="Arial" w:cs="Arial"/>
          <w:sz w:val="24"/>
        </w:rPr>
        <w:tab/>
      </w:r>
      <w:r>
        <w:rPr>
          <w:rFonts w:ascii="Arial" w:hAnsi="Arial" w:cs="Arial"/>
          <w:sz w:val="24"/>
        </w:rPr>
        <w:tab/>
      </w:r>
      <w:r w:rsidRPr="000753F6">
        <w:rPr>
          <w:rFonts w:ascii="Arial" w:hAnsi="Arial" w:cs="Arial"/>
          <w:sz w:val="24"/>
        </w:rPr>
        <w:t>500m, 1</w:t>
      </w:r>
      <w:r>
        <w:rPr>
          <w:rFonts w:ascii="Arial" w:hAnsi="Arial" w:cs="Arial"/>
          <w:sz w:val="24"/>
        </w:rPr>
        <w:t>5</w:t>
      </w:r>
      <w:r w:rsidRPr="000753F6">
        <w:rPr>
          <w:rFonts w:ascii="Arial" w:hAnsi="Arial" w:cs="Arial"/>
          <w:sz w:val="24"/>
        </w:rPr>
        <w:t>00m</w:t>
      </w:r>
    </w:p>
    <w:p w14:paraId="40D28578" w14:textId="77777777" w:rsidR="0095664C" w:rsidRPr="000753F6" w:rsidRDefault="0095664C" w:rsidP="0095664C">
      <w:pPr>
        <w:ind w:firstLine="1304"/>
        <w:rPr>
          <w:rFonts w:ascii="Arial" w:hAnsi="Arial" w:cs="Arial"/>
          <w:sz w:val="24"/>
        </w:rPr>
      </w:pPr>
      <w:r w:rsidRPr="000753F6">
        <w:rPr>
          <w:rFonts w:ascii="Arial" w:hAnsi="Arial" w:cs="Arial"/>
          <w:sz w:val="24"/>
        </w:rPr>
        <w:t>F/P Junior B</w:t>
      </w:r>
      <w:r w:rsidRPr="000753F6">
        <w:rPr>
          <w:rFonts w:ascii="Arial" w:hAnsi="Arial" w:cs="Arial"/>
          <w:sz w:val="24"/>
        </w:rPr>
        <w:tab/>
      </w:r>
      <w:r>
        <w:rPr>
          <w:rFonts w:ascii="Arial" w:hAnsi="Arial" w:cs="Arial"/>
          <w:sz w:val="24"/>
        </w:rPr>
        <w:tab/>
        <w:t>1000m</w:t>
      </w:r>
      <w:r w:rsidRPr="000753F6">
        <w:rPr>
          <w:rFonts w:ascii="Arial" w:hAnsi="Arial" w:cs="Arial"/>
          <w:sz w:val="24"/>
        </w:rPr>
        <w:t xml:space="preserve">, </w:t>
      </w:r>
      <w:r>
        <w:rPr>
          <w:rFonts w:ascii="Arial" w:hAnsi="Arial" w:cs="Arial"/>
          <w:sz w:val="24"/>
        </w:rPr>
        <w:t>30</w:t>
      </w:r>
      <w:r w:rsidRPr="000753F6">
        <w:rPr>
          <w:rFonts w:ascii="Arial" w:hAnsi="Arial" w:cs="Arial"/>
          <w:sz w:val="24"/>
        </w:rPr>
        <w:t>00m</w:t>
      </w:r>
    </w:p>
    <w:p w14:paraId="67572049" w14:textId="77777777" w:rsidR="0095664C" w:rsidRPr="002F2BE1" w:rsidRDefault="0095664C" w:rsidP="0095664C">
      <w:pPr>
        <w:rPr>
          <w:rFonts w:ascii="Arial" w:hAnsi="Arial" w:cs="Arial"/>
          <w:sz w:val="24"/>
        </w:rPr>
      </w:pPr>
      <w:r w:rsidRPr="000C742B">
        <w:rPr>
          <w:rFonts w:ascii="Arial" w:hAnsi="Arial" w:cs="Arial"/>
          <w:sz w:val="24"/>
        </w:rPr>
        <w:tab/>
      </w:r>
      <w:r w:rsidRPr="002F2BE1">
        <w:rPr>
          <w:rFonts w:ascii="Arial" w:hAnsi="Arial" w:cs="Arial"/>
          <w:sz w:val="24"/>
        </w:rPr>
        <w:t>H/D Junior A, senior</w:t>
      </w:r>
      <w:r>
        <w:rPr>
          <w:rFonts w:ascii="Arial" w:hAnsi="Arial" w:cs="Arial"/>
          <w:sz w:val="24"/>
        </w:rPr>
        <w:t>, veteran</w:t>
      </w:r>
      <w:r>
        <w:rPr>
          <w:rFonts w:ascii="Arial" w:hAnsi="Arial" w:cs="Arial"/>
          <w:sz w:val="24"/>
        </w:rPr>
        <w:tab/>
        <w:t>1000m, 1500m</w:t>
      </w:r>
    </w:p>
    <w:p w14:paraId="72B3DA6F" w14:textId="78CFC071" w:rsidR="00EB0E48" w:rsidRPr="00EB0E48" w:rsidRDefault="0095664C" w:rsidP="00EB0E48">
      <w:pPr>
        <w:spacing w:after="2" w:line="240" w:lineRule="auto"/>
        <w:ind w:left="1300" w:hanging="1300"/>
        <w:rPr>
          <w:rFonts w:ascii="Arial" w:hAnsi="Arial" w:cs="Arial"/>
          <w:b/>
          <w:bCs/>
          <w:iCs/>
          <w:sz w:val="24"/>
          <w:lang w:val="sv-SE"/>
        </w:rPr>
      </w:pPr>
      <w:r w:rsidRPr="009916EF">
        <w:rPr>
          <w:rFonts w:ascii="Arial" w:hAnsi="Arial" w:cs="Arial"/>
          <w:b/>
          <w:bCs/>
          <w:iCs/>
          <w:sz w:val="24"/>
          <w:lang w:val="sv-SE"/>
        </w:rPr>
        <w:t>Kiosk:</w:t>
      </w:r>
      <w:r w:rsidRPr="009916EF">
        <w:rPr>
          <w:rFonts w:ascii="Arial" w:hAnsi="Arial" w:cs="Arial"/>
          <w:b/>
          <w:bCs/>
          <w:iCs/>
          <w:sz w:val="24"/>
          <w:lang w:val="sv-SE"/>
        </w:rPr>
        <w:tab/>
      </w:r>
      <w:r w:rsidRPr="009916EF">
        <w:rPr>
          <w:rFonts w:ascii="Arial" w:hAnsi="Arial" w:cs="Arial"/>
          <w:sz w:val="24"/>
          <w:lang w:val="sv-SE"/>
        </w:rPr>
        <w:t>Pollux anordnar kiosk finns vid banan båda dagarna. Här kommer det att finnas bland annat toast, korv med bröd, fika och godis.</w:t>
      </w:r>
    </w:p>
    <w:p w14:paraId="76429285" w14:textId="58C402FF" w:rsidR="002D0287" w:rsidRPr="005F3E63" w:rsidRDefault="002D0287" w:rsidP="00EB0E48">
      <w:pPr>
        <w:spacing w:after="2" w:line="240" w:lineRule="auto"/>
        <w:rPr>
          <w:rFonts w:ascii="Arial" w:hAnsi="Arial" w:cs="Arial"/>
          <w:sz w:val="24"/>
          <w:lang w:val="sv-SE"/>
        </w:rPr>
      </w:pPr>
      <w:r>
        <w:rPr>
          <w:rFonts w:ascii="Arial" w:hAnsi="Arial" w:cs="Arial"/>
          <w:b/>
          <w:bCs/>
          <w:iCs/>
          <w:sz w:val="24"/>
          <w:lang w:val="sv-SE"/>
        </w:rPr>
        <w:t xml:space="preserve">Banan: </w:t>
      </w:r>
      <w:r>
        <w:rPr>
          <w:rFonts w:ascii="Arial" w:hAnsi="Arial" w:cs="Arial"/>
          <w:b/>
          <w:bCs/>
          <w:iCs/>
          <w:sz w:val="24"/>
          <w:lang w:val="sv-SE"/>
        </w:rPr>
        <w:tab/>
      </w:r>
    </w:p>
    <w:p w14:paraId="72FBFAFD" w14:textId="77777777" w:rsidR="002D0287" w:rsidRPr="00775ACC" w:rsidRDefault="002D0287" w:rsidP="002D0287">
      <w:pPr>
        <w:ind w:left="1300" w:right="-1"/>
        <w:rPr>
          <w:rFonts w:ascii="Arial" w:hAnsi="Arial" w:cs="Arial"/>
          <w:sz w:val="24"/>
          <w:lang w:val="sv-SE"/>
        </w:rPr>
      </w:pPr>
      <w:r w:rsidRPr="00775ACC">
        <w:rPr>
          <w:rFonts w:ascii="Arial" w:hAnsi="Arial" w:cs="Arial"/>
          <w:sz w:val="24"/>
          <w:lang w:val="sv-SE"/>
        </w:rPr>
        <w:t xml:space="preserve">Banan är en konstfrusen bana i en inomhushall avsedd för bandy.  Innerbanan har 23m radie och är därmed snävare än en vanlig 400m bana. Avståndet mellan toppen på kurvan och väggen i hallen är cirka 10m. Väggen har inga fast monterade skydd utan vi kommer att använda lösa skyddskuddar och komplettera med mjuka isolerbalar. Skydden kommer framför allt vara placerade från toppen på kurvan och ut längs halva långsidan samt vid andra farliga ställen. </w:t>
      </w:r>
    </w:p>
    <w:p w14:paraId="15E0DD4C" w14:textId="5516B373" w:rsidR="002D0287" w:rsidRPr="00BF1762" w:rsidRDefault="002D0287" w:rsidP="00EB0E48">
      <w:pPr>
        <w:pStyle w:val="Normalwebb"/>
        <w:ind w:left="1300" w:hanging="1300"/>
        <w:rPr>
          <w:noProof/>
        </w:rPr>
      </w:pPr>
      <w:r w:rsidRPr="009C5434">
        <w:rPr>
          <w:rFonts w:ascii="ArialMT" w:hAnsi="ArialMT"/>
          <w:b/>
          <w:bCs/>
        </w:rPr>
        <w:t>Lottning</w:t>
      </w:r>
      <w:r>
        <w:rPr>
          <w:rFonts w:ascii="ArialMT" w:hAnsi="ArialMT"/>
        </w:rPr>
        <w:tab/>
      </w:r>
      <w:r>
        <w:rPr>
          <w:rFonts w:ascii="ArialMT" w:hAnsi="ArialMT"/>
          <w:noProof/>
        </w:rPr>
        <w:t xml:space="preserve">Lottning påbörjas torsdag kväll </w:t>
      </w:r>
      <w:r>
        <w:rPr>
          <w:rFonts w:ascii="ArialMT" w:hAnsi="ArialMT"/>
          <w:noProof/>
          <w:color w:val="000000" w:themeColor="text1"/>
        </w:rPr>
        <w:t>20/1</w:t>
      </w:r>
      <w:r>
        <w:rPr>
          <w:rFonts w:ascii="ArialMT" w:hAnsi="ArialMT"/>
          <w:noProof/>
        </w:rPr>
        <w:t xml:space="preserve"> och publiceras så fort den är klar på̊ Pollux hemsida.</w:t>
      </w:r>
      <w:r>
        <w:rPr>
          <w:rFonts w:ascii="ArialMT" w:hAnsi="ArialMT"/>
          <w:noProof/>
        </w:rPr>
        <w:br/>
        <w:t xml:space="preserve">Lottning sker klassvis. Klasserna lottas slumpvis. Hänsyn tas dock till hur snabba åkarna är och klasser kan indelas i sidningsgrupper. Hansen tas även av säkerhetsskäl så inga uppenbara problem kommer att ske i första växling. Till exempel så sätts alltid snabbaste åkare på innerbana. </w:t>
      </w:r>
      <w:r w:rsidRPr="005402ED">
        <w:rPr>
          <w:rFonts w:ascii="ArialMT" w:hAnsi="ArialMT"/>
          <w:noProof/>
        </w:rPr>
        <w:t xml:space="preserve">I Amax Trophy </w:t>
      </w:r>
      <w:r>
        <w:rPr>
          <w:rFonts w:ascii="ArialMT" w:hAnsi="ArialMT"/>
          <w:noProof/>
        </w:rPr>
        <w:t xml:space="preserve">är Herr/dam Junior A/ Senior/ Veteran en klass och P/F-10 är en klass. Personbästatider tas från speedskatingresults.com </w:t>
      </w:r>
    </w:p>
    <w:p w14:paraId="1C2FE3CD" w14:textId="5E14651D" w:rsidR="002D0287" w:rsidRPr="00EB0E48" w:rsidRDefault="002D0287" w:rsidP="00EB0E48">
      <w:pPr>
        <w:spacing w:after="2" w:line="240" w:lineRule="auto"/>
        <w:ind w:left="1300" w:hanging="1300"/>
        <w:rPr>
          <w:rFonts w:ascii="Arial" w:hAnsi="Arial" w:cs="Arial"/>
          <w:b/>
          <w:bCs/>
          <w:iCs/>
          <w:sz w:val="24"/>
          <w:lang w:val="sv-SE"/>
        </w:rPr>
      </w:pPr>
      <w:r w:rsidRPr="00024F25">
        <w:rPr>
          <w:rFonts w:ascii="Arial" w:hAnsi="Arial" w:cs="Arial"/>
          <w:b/>
          <w:bCs/>
          <w:iCs/>
          <w:sz w:val="24"/>
          <w:lang w:val="sv-SE"/>
        </w:rPr>
        <w:t>Frågor</w:t>
      </w:r>
      <w:r w:rsidR="00EB0E48">
        <w:rPr>
          <w:rFonts w:ascii="Arial" w:hAnsi="Arial" w:cs="Arial"/>
          <w:b/>
          <w:bCs/>
          <w:iCs/>
          <w:sz w:val="24"/>
          <w:lang w:val="sv-SE"/>
        </w:rPr>
        <w:tab/>
      </w:r>
      <w:proofErr w:type="spellStart"/>
      <w:r>
        <w:rPr>
          <w:rFonts w:ascii="Arial" w:hAnsi="Arial" w:cs="Arial"/>
          <w:iCs/>
          <w:sz w:val="24"/>
          <w:lang w:val="sv-SE"/>
        </w:rPr>
        <w:t>Frågor</w:t>
      </w:r>
      <w:proofErr w:type="spellEnd"/>
      <w:r>
        <w:rPr>
          <w:rFonts w:ascii="Arial" w:hAnsi="Arial" w:cs="Arial"/>
          <w:iCs/>
          <w:sz w:val="24"/>
          <w:lang w:val="sv-SE"/>
        </w:rPr>
        <w:t xml:space="preserve"> besvaras på telefon 070-633 71 68 samt </w:t>
      </w:r>
      <w:proofErr w:type="gramStart"/>
      <w:r>
        <w:rPr>
          <w:rFonts w:ascii="Arial" w:hAnsi="Arial" w:cs="Arial"/>
          <w:iCs/>
          <w:sz w:val="24"/>
          <w:lang w:val="sv-SE"/>
        </w:rPr>
        <w:t>mail</w:t>
      </w:r>
      <w:proofErr w:type="gramEnd"/>
      <w:r>
        <w:rPr>
          <w:rFonts w:ascii="Arial" w:hAnsi="Arial" w:cs="Arial"/>
          <w:iCs/>
          <w:sz w:val="24"/>
          <w:lang w:val="sv-SE"/>
        </w:rPr>
        <w:t xml:space="preserve"> </w:t>
      </w:r>
      <w:hyperlink r:id="rId8" w:history="1">
        <w:r w:rsidRPr="001158FA">
          <w:rPr>
            <w:rStyle w:val="Hyperlnk"/>
            <w:rFonts w:ascii="Arial" w:hAnsi="Arial" w:cs="Arial"/>
            <w:iCs/>
            <w:sz w:val="24"/>
            <w:lang w:val="sv-SE"/>
          </w:rPr>
          <w:t>skridsko@skpollux.se</w:t>
        </w:r>
      </w:hyperlink>
    </w:p>
    <w:p w14:paraId="257AFB75" w14:textId="77777777" w:rsidR="00BC1246" w:rsidRDefault="00BC1246" w:rsidP="00114312">
      <w:pPr>
        <w:spacing w:after="2" w:line="240" w:lineRule="auto"/>
        <w:rPr>
          <w:rFonts w:ascii="Arial" w:hAnsi="Arial" w:cs="Arial"/>
          <w:iCs/>
          <w:sz w:val="32"/>
          <w:szCs w:val="32"/>
          <w:lang w:val="sv-SE"/>
        </w:rPr>
      </w:pPr>
    </w:p>
    <w:p w14:paraId="6F786EB2" w14:textId="7490FFF9" w:rsidR="009E6A3F" w:rsidRPr="000F1FBA" w:rsidRDefault="009E6A3F" w:rsidP="000F1FBA">
      <w:pPr>
        <w:spacing w:after="2" w:line="240" w:lineRule="auto"/>
        <w:ind w:left="1300" w:hanging="1300"/>
        <w:jc w:val="center"/>
        <w:rPr>
          <w:rFonts w:ascii="Arial" w:hAnsi="Arial" w:cs="Arial"/>
          <w:iCs/>
          <w:sz w:val="32"/>
          <w:szCs w:val="32"/>
          <w:lang w:val="sv-SE"/>
        </w:rPr>
      </w:pPr>
    </w:p>
    <w:sectPr w:rsidR="009E6A3F" w:rsidRPr="000F1FBA" w:rsidSect="00C93228">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089EE" w14:textId="77777777" w:rsidR="00963F09" w:rsidRDefault="00963F09" w:rsidP="00A66CFE">
      <w:pPr>
        <w:spacing w:after="0" w:line="240" w:lineRule="auto"/>
      </w:pPr>
      <w:r>
        <w:separator/>
      </w:r>
    </w:p>
  </w:endnote>
  <w:endnote w:type="continuationSeparator" w:id="0">
    <w:p w14:paraId="262ED25A" w14:textId="77777777" w:rsidR="00963F09" w:rsidRDefault="00963F09" w:rsidP="00A66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8911" w14:textId="6F071FA9" w:rsidR="00B8661F" w:rsidRDefault="00B8661F">
    <w:pPr>
      <w:pStyle w:val="Sidfot"/>
    </w:pPr>
    <w:r w:rsidRPr="004B276B">
      <w:rPr>
        <w:b/>
        <w:bCs/>
        <w:noProof/>
        <w:sz w:val="24"/>
        <w:lang w:val="sv-SE"/>
      </w:rPr>
      <mc:AlternateContent>
        <mc:Choice Requires="wpg">
          <w:drawing>
            <wp:anchor distT="0" distB="0" distL="114300" distR="114300" simplePos="0" relativeHeight="251663360" behindDoc="0" locked="0" layoutInCell="1" allowOverlap="1" wp14:anchorId="7F569385" wp14:editId="78128B5E">
              <wp:simplePos x="0" y="0"/>
              <wp:positionH relativeFrom="margin">
                <wp:posOffset>-894093</wp:posOffset>
              </wp:positionH>
              <wp:positionV relativeFrom="margin">
                <wp:posOffset>7566024</wp:posOffset>
              </wp:positionV>
              <wp:extent cx="7560310" cy="0"/>
              <wp:effectExtent l="0" t="12700" r="8890" b="12700"/>
              <wp:wrapSquare wrapText="bothSides"/>
              <wp:docPr id="13" name="Group 2983"/>
              <wp:cNvGraphicFramePr/>
              <a:graphic xmlns:a="http://schemas.openxmlformats.org/drawingml/2006/main">
                <a:graphicData uri="http://schemas.microsoft.com/office/word/2010/wordprocessingGroup">
                  <wpg:wgp>
                    <wpg:cNvGrpSpPr/>
                    <wpg:grpSpPr>
                      <a:xfrm>
                        <a:off x="0" y="0"/>
                        <a:ext cx="7560310" cy="0"/>
                        <a:chOff x="0" y="0"/>
                        <a:chExt cx="7560564" cy="0"/>
                      </a:xfrm>
                    </wpg:grpSpPr>
                    <wps:wsp>
                      <wps:cNvPr id="14" name="Shape 271"/>
                      <wps:cNvSpPr/>
                      <wps:spPr>
                        <a:xfrm>
                          <a:off x="0" y="0"/>
                          <a:ext cx="7560564" cy="0"/>
                        </a:xfrm>
                        <a:custGeom>
                          <a:avLst/>
                          <a:gdLst/>
                          <a:ahLst/>
                          <a:cxnLst/>
                          <a:rect l="0" t="0" r="0" b="0"/>
                          <a:pathLst>
                            <a:path w="7560564" h="36524">
                              <a:moveTo>
                                <a:pt x="0" y="36524"/>
                              </a:moveTo>
                              <a:lnTo>
                                <a:pt x="7560564" y="0"/>
                              </a:lnTo>
                            </a:path>
                          </a:pathLst>
                        </a:custGeom>
                        <a:ln w="28575" cap="flat">
                          <a:round/>
                        </a:ln>
                      </wps:spPr>
                      <wps:style>
                        <a:lnRef idx="1">
                          <a:srgbClr val="FF9900"/>
                        </a:lnRef>
                        <a:fillRef idx="0">
                          <a:srgbClr val="000000">
                            <a:alpha val="0"/>
                          </a:srgbClr>
                        </a:fillRef>
                        <a:effectRef idx="0">
                          <a:scrgbClr r="0" g="0" b="0"/>
                        </a:effectRef>
                        <a:fontRef idx="none"/>
                      </wps:style>
                      <wps:bodyPr anchor="b"/>
                    </wps:wsp>
                  </wpg:wgp>
                </a:graphicData>
              </a:graphic>
              <wp14:sizeRelH relativeFrom="margin">
                <wp14:pctWidth>0</wp14:pctWidth>
              </wp14:sizeRelH>
              <wp14:sizeRelV relativeFrom="margin">
                <wp14:pctHeight>0</wp14:pctHeight>
              </wp14:sizeRelV>
            </wp:anchor>
          </w:drawing>
        </mc:Choice>
        <mc:Fallback>
          <w:pict>
            <v:group w14:anchorId="338559C3" id="Group 2983" o:spid="_x0000_s1026" style="position:absolute;margin-left:-70.4pt;margin-top:595.75pt;width:595.3pt;height:0;z-index:251663360;mso-position-horizontal-relative:margin;mso-position-vertical-relative:margin;mso-width-relative:margin;mso-height-relative:margin" coordsize="75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">
              <v:shape id="Shape 271" o:spid="_x0000_s1027" style="position:absolute;width:75605;height:0;visibility:visible;mso-wrap-style:square;v-text-anchor:bottom" coordsize="7560564,36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" path="m,36524l7560564,e" filled="f" strokecolor="#f90" strokeweight="2.25pt">
                <v:path arrowok="t" textboxrect="0,0,7560564,36524"/>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F31E5" w14:textId="77777777" w:rsidR="00963F09" w:rsidRDefault="00963F09" w:rsidP="00A66CFE">
      <w:pPr>
        <w:spacing w:after="0" w:line="240" w:lineRule="auto"/>
      </w:pPr>
      <w:r>
        <w:separator/>
      </w:r>
    </w:p>
  </w:footnote>
  <w:footnote w:type="continuationSeparator" w:id="0">
    <w:p w14:paraId="0CEF0819" w14:textId="77777777" w:rsidR="00963F09" w:rsidRDefault="00963F09" w:rsidP="00A66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7138" w14:textId="0CB712FA" w:rsidR="00113D97" w:rsidRPr="004B276B" w:rsidRDefault="001C5D2A" w:rsidP="00113D97">
    <w:pPr>
      <w:rPr>
        <w:lang w:val="sv-SE"/>
      </w:rPr>
    </w:pPr>
    <w:r>
      <w:rPr>
        <w:noProof/>
      </w:rPr>
      <w:drawing>
        <wp:anchor distT="0" distB="0" distL="114300" distR="114300" simplePos="0" relativeHeight="251665408" behindDoc="0" locked="0" layoutInCell="1" allowOverlap="1" wp14:anchorId="6BAACD5E" wp14:editId="1CBC0025">
          <wp:simplePos x="0" y="0"/>
          <wp:positionH relativeFrom="column">
            <wp:posOffset>2095500</wp:posOffset>
          </wp:positionH>
          <wp:positionV relativeFrom="paragraph">
            <wp:posOffset>-226546</wp:posOffset>
          </wp:positionV>
          <wp:extent cx="1303020" cy="1517015"/>
          <wp:effectExtent l="0" t="0" r="5080" b="0"/>
          <wp:wrapNone/>
          <wp:docPr id="1" name="Bildobjekt 1" descr="Macintosh HD:Users:141918:Downloads:vikingr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141918:Downloads:vikingrace.jpg"/>
                  <pic:cNvPicPr>
                    <a:picLocks noChangeAspect="1" noChangeArrowheads="1"/>
                  </pic:cNvPicPr>
                </pic:nvPicPr>
                <pic:blipFill rotWithShape="1">
                  <a:blip r:embed="rId1">
                    <a:extLst>
                      <a:ext uri="{28A0092B-C50C-407E-A947-70E740481C1C}">
                        <a14:useLocalDpi xmlns:a14="http://schemas.microsoft.com/office/drawing/2010/main" val="0"/>
                      </a:ext>
                    </a:extLst>
                  </a:blip>
                  <a:srcRect r="14075"/>
                  <a:stretch/>
                </pic:blipFill>
                <pic:spPr bwMode="auto">
                  <a:xfrm>
                    <a:off x="0" y="0"/>
                    <a:ext cx="1303020" cy="15170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B276B">
      <w:rPr>
        <w:rFonts w:ascii="Times New Roman" w:eastAsia="Times New Roman" w:hAnsi="Times New Roman" w:cs="Times New Roman"/>
        <w:noProof/>
        <w:color w:val="auto"/>
        <w:sz w:val="24"/>
        <w:lang w:val="sv-SE" w:eastAsia="sv-SE" w:bidi="ar-SA"/>
      </w:rPr>
      <w:drawing>
        <wp:anchor distT="0" distB="0" distL="114300" distR="114300" simplePos="0" relativeHeight="251661312" behindDoc="0" locked="0" layoutInCell="1" allowOverlap="1" wp14:anchorId="71E322C9" wp14:editId="665FA9BB">
          <wp:simplePos x="0" y="0"/>
          <wp:positionH relativeFrom="column">
            <wp:posOffset>4166870</wp:posOffset>
          </wp:positionH>
          <wp:positionV relativeFrom="paragraph">
            <wp:posOffset>288925</wp:posOffset>
          </wp:positionV>
          <wp:extent cx="1838325" cy="770890"/>
          <wp:effectExtent l="0" t="0" r="3175" b="3810"/>
          <wp:wrapThrough wrapText="bothSides">
            <wp:wrapPolygon edited="0">
              <wp:start x="2388" y="0"/>
              <wp:lineTo x="1492" y="2847"/>
              <wp:lineTo x="895" y="4982"/>
              <wp:lineTo x="895" y="6761"/>
              <wp:lineTo x="1343" y="11387"/>
              <wp:lineTo x="0" y="14234"/>
              <wp:lineTo x="0" y="16013"/>
              <wp:lineTo x="149" y="18148"/>
              <wp:lineTo x="5372" y="21351"/>
              <wp:lineTo x="6864" y="21351"/>
              <wp:lineTo x="8058" y="21351"/>
              <wp:lineTo x="17608" y="21351"/>
              <wp:lineTo x="21488" y="20283"/>
              <wp:lineTo x="21488" y="1423"/>
              <wp:lineTo x="2984" y="0"/>
              <wp:lineTo x="2388" y="0"/>
            </wp:wrapPolygon>
          </wp:wrapThrough>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38325" cy="770890"/>
                  </a:xfrm>
                  <a:prstGeom prst="rect">
                    <a:avLst/>
                  </a:prstGeom>
                </pic:spPr>
              </pic:pic>
            </a:graphicData>
          </a:graphic>
          <wp14:sizeRelH relativeFrom="page">
            <wp14:pctWidth>0</wp14:pctWidth>
          </wp14:sizeRelH>
          <wp14:sizeRelV relativeFrom="page">
            <wp14:pctHeight>0</wp14:pctHeight>
          </wp14:sizeRelV>
        </wp:anchor>
      </w:drawing>
    </w:r>
    <w:r w:rsidRPr="004B276B">
      <w:rPr>
        <w:noProof/>
        <w:lang w:val="sv-SE"/>
      </w:rPr>
      <w:drawing>
        <wp:anchor distT="0" distB="0" distL="114300" distR="114300" simplePos="0" relativeHeight="251660288" behindDoc="0" locked="0" layoutInCell="1" allowOverlap="1" wp14:anchorId="47160F3A" wp14:editId="22965B38">
          <wp:simplePos x="0" y="0"/>
          <wp:positionH relativeFrom="column">
            <wp:posOffset>4445</wp:posOffset>
          </wp:positionH>
          <wp:positionV relativeFrom="paragraph">
            <wp:posOffset>-158515</wp:posOffset>
          </wp:positionV>
          <wp:extent cx="1167319" cy="1449070"/>
          <wp:effectExtent l="0" t="0" r="1270" b="0"/>
          <wp:wrapNone/>
          <wp:docPr id="11" name="Picture 4292" descr="En bild som visar text&#10;&#10;Automatiskt genererad beskrivn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92" name="Picture 4292" descr="En bild som visar text&#10;&#10;Automatiskt genererad beskrivning"/>
                  <pic:cNvPicPr/>
                </pic:nvPicPr>
                <pic:blipFill>
                  <a:blip r:embed="rId3"/>
                  <a:stretch>
                    <a:fillRect/>
                  </a:stretch>
                </pic:blipFill>
                <pic:spPr>
                  <a:xfrm>
                    <a:off x="0" y="0"/>
                    <a:ext cx="1167319" cy="1449070"/>
                  </a:xfrm>
                  <a:prstGeom prst="rect">
                    <a:avLst/>
                  </a:prstGeom>
                </pic:spPr>
              </pic:pic>
            </a:graphicData>
          </a:graphic>
          <wp14:sizeRelH relativeFrom="margin">
            <wp14:pctWidth>0</wp14:pctWidth>
          </wp14:sizeRelH>
          <wp14:sizeRelV relativeFrom="margin">
            <wp14:pctHeight>0</wp14:pctHeight>
          </wp14:sizeRelV>
        </wp:anchor>
      </w:drawing>
    </w:r>
  </w:p>
  <w:p w14:paraId="3A4544F7" w14:textId="48E5E5E8" w:rsidR="00113D97" w:rsidRPr="004B276B" w:rsidRDefault="00113D97" w:rsidP="00113D97">
    <w:pPr>
      <w:spacing w:after="0" w:line="240" w:lineRule="auto"/>
      <w:rPr>
        <w:rFonts w:ascii="Times New Roman" w:eastAsia="Times New Roman" w:hAnsi="Times New Roman" w:cs="Times New Roman"/>
        <w:color w:val="auto"/>
        <w:sz w:val="24"/>
        <w:lang w:val="sv-SE" w:eastAsia="sv-SE" w:bidi="ar-SA"/>
      </w:rPr>
    </w:pPr>
    <w:r w:rsidRPr="00713BD0">
      <w:rPr>
        <w:rFonts w:ascii="Times New Roman" w:eastAsia="Times New Roman" w:hAnsi="Times New Roman" w:cs="Times New Roman"/>
        <w:color w:val="auto"/>
        <w:sz w:val="24"/>
        <w:lang w:val="sv-SE" w:eastAsia="sv-SE" w:bidi="ar-SA"/>
      </w:rPr>
      <w:fldChar w:fldCharType="begin"/>
    </w:r>
    <w:r w:rsidRPr="00713BD0">
      <w:rPr>
        <w:rFonts w:ascii="Times New Roman" w:eastAsia="Times New Roman" w:hAnsi="Times New Roman" w:cs="Times New Roman"/>
        <w:color w:val="auto"/>
        <w:sz w:val="24"/>
        <w:lang w:val="sv-SE" w:eastAsia="sv-SE" w:bidi="ar-SA"/>
      </w:rPr>
      <w:instrText xml:space="preserve"> INCLUDEPICTURE "cid:40A24614-A0A6-4C2D-A2B9-AC2D8E1CF178" \* MERGEFORMATINET </w:instrText>
    </w:r>
    <w:r w:rsidRPr="00713BD0">
      <w:rPr>
        <w:rFonts w:ascii="Times New Roman" w:eastAsia="Times New Roman" w:hAnsi="Times New Roman" w:cs="Times New Roman"/>
        <w:color w:val="auto"/>
        <w:sz w:val="24"/>
        <w:lang w:val="sv-SE" w:eastAsia="sv-SE" w:bidi="ar-SA"/>
      </w:rPr>
      <w:fldChar w:fldCharType="separate"/>
    </w:r>
    <w:r w:rsidRPr="004B276B">
      <w:rPr>
        <w:rFonts w:ascii="Times New Roman" w:eastAsia="Times New Roman" w:hAnsi="Times New Roman" w:cs="Times New Roman"/>
        <w:noProof/>
        <w:color w:val="auto"/>
        <w:sz w:val="24"/>
        <w:lang w:val="sv-SE" w:eastAsia="sv-SE" w:bidi="ar-SA"/>
      </w:rPr>
      <mc:AlternateContent>
        <mc:Choice Requires="wps">
          <w:drawing>
            <wp:inline distT="0" distB="0" distL="0" distR="0" wp14:anchorId="55CCDF4A" wp14:editId="2F9EF872">
              <wp:extent cx="304800" cy="304800"/>
              <wp:effectExtent l="0" t="0" r="0" b="0"/>
              <wp:docPr id="6" name="Rektangel 6" descr="Loxia 3-färgs (Standard) för startlist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F4E820" id="Rektangel 6" o:spid="_x0000_s1026" alt="Loxia 3-färgs (Standard) för startlista.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" filled="f" stroked="f">
              <o:lock v:ext="edit" aspectratio="t"/>
              <w10:anchorlock/>
            </v:rect>
          </w:pict>
        </mc:Fallback>
      </mc:AlternateContent>
    </w:r>
    <w:r w:rsidRPr="00713BD0">
      <w:rPr>
        <w:rFonts w:ascii="Times New Roman" w:eastAsia="Times New Roman" w:hAnsi="Times New Roman" w:cs="Times New Roman"/>
        <w:color w:val="auto"/>
        <w:sz w:val="24"/>
        <w:lang w:val="sv-SE" w:eastAsia="sv-SE" w:bidi="ar-SA"/>
      </w:rPr>
      <w:fldChar w:fldCharType="end"/>
    </w:r>
    <w:r w:rsidRPr="004B276B">
      <w:rPr>
        <w:rFonts w:ascii="Times New Roman" w:eastAsia="Times New Roman" w:hAnsi="Times New Roman" w:cs="Times New Roman"/>
        <w:color w:val="auto"/>
        <w:sz w:val="24"/>
        <w:lang w:val="sv-SE" w:eastAsia="sv-SE" w:bidi="ar-SA"/>
      </w:rPr>
      <w:fldChar w:fldCharType="begin"/>
    </w:r>
    <w:r w:rsidRPr="004B276B">
      <w:rPr>
        <w:rFonts w:ascii="Times New Roman" w:eastAsia="Times New Roman" w:hAnsi="Times New Roman" w:cs="Times New Roman"/>
        <w:color w:val="auto"/>
        <w:sz w:val="24"/>
        <w:lang w:val="sv-SE" w:eastAsia="sv-SE" w:bidi="ar-SA"/>
      </w:rPr>
      <w:instrText xml:space="preserve"> INCLUDEPICTURE "cid:40A24614-A0A6-4C2D-A2B9-AC2D8E1CF178" \* MERGEFORMATINET </w:instrText>
    </w:r>
    <w:r w:rsidRPr="004B276B">
      <w:rPr>
        <w:rFonts w:ascii="Times New Roman" w:eastAsia="Times New Roman" w:hAnsi="Times New Roman" w:cs="Times New Roman"/>
        <w:color w:val="auto"/>
        <w:sz w:val="24"/>
        <w:lang w:val="sv-SE" w:eastAsia="sv-SE" w:bidi="ar-SA"/>
      </w:rPr>
      <w:fldChar w:fldCharType="separate"/>
    </w:r>
    <w:r w:rsidRPr="004B276B">
      <w:rPr>
        <w:rFonts w:ascii="Times New Roman" w:eastAsia="Times New Roman" w:hAnsi="Times New Roman" w:cs="Times New Roman"/>
        <w:noProof/>
        <w:color w:val="auto"/>
        <w:sz w:val="24"/>
        <w:lang w:val="sv-SE" w:eastAsia="sv-SE" w:bidi="ar-SA"/>
      </w:rPr>
      <mc:AlternateContent>
        <mc:Choice Requires="wps">
          <w:drawing>
            <wp:inline distT="0" distB="0" distL="0" distR="0" wp14:anchorId="00ADE9BC" wp14:editId="2AEC8D3E">
              <wp:extent cx="304800" cy="304800"/>
              <wp:effectExtent l="0" t="0" r="0" b="0"/>
              <wp:docPr id="7" name="Rektangel 7" descr="Loxia 3-färgs (Standard) för startlist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3EF327" id="Rektangel 7" o:spid="_x0000_s1026" alt="Loxia 3-färgs (Standard) för startlista.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" filled="f" stroked="f">
              <o:lock v:ext="edit" aspectratio="t"/>
              <w10:anchorlock/>
            </v:rect>
          </w:pict>
        </mc:Fallback>
      </mc:AlternateContent>
    </w:r>
    <w:r w:rsidRPr="004B276B">
      <w:rPr>
        <w:rFonts w:ascii="Times New Roman" w:eastAsia="Times New Roman" w:hAnsi="Times New Roman" w:cs="Times New Roman"/>
        <w:color w:val="auto"/>
        <w:sz w:val="24"/>
        <w:lang w:val="sv-SE" w:eastAsia="sv-SE" w:bidi="ar-SA"/>
      </w:rPr>
      <w:fldChar w:fldCharType="end"/>
    </w:r>
  </w:p>
  <w:p w14:paraId="0E73867C" w14:textId="1D94AE8D" w:rsidR="00113D97" w:rsidRPr="00713BD0" w:rsidRDefault="00113D97" w:rsidP="00113D97">
    <w:pPr>
      <w:spacing w:after="0" w:line="240" w:lineRule="auto"/>
      <w:rPr>
        <w:rFonts w:ascii="Times New Roman" w:eastAsia="Times New Roman" w:hAnsi="Times New Roman" w:cs="Times New Roman"/>
        <w:color w:val="auto"/>
        <w:sz w:val="24"/>
        <w:lang w:val="sv-SE" w:eastAsia="sv-SE" w:bidi="ar-SA"/>
      </w:rPr>
    </w:pPr>
  </w:p>
  <w:p w14:paraId="00FAF2DB" w14:textId="1FE2E160" w:rsidR="00113D97" w:rsidRPr="004B276B" w:rsidRDefault="00113D97" w:rsidP="00113D97">
    <w:pPr>
      <w:rPr>
        <w:lang w:val="sv-SE"/>
      </w:rPr>
    </w:pPr>
  </w:p>
  <w:p w14:paraId="36436AB0" w14:textId="0A12D372" w:rsidR="00113D97" w:rsidRPr="004B276B" w:rsidRDefault="00C93228" w:rsidP="00113D97">
    <w:pPr>
      <w:rPr>
        <w:lang w:val="sv-SE"/>
      </w:rPr>
    </w:pPr>
    <w:r w:rsidRPr="004B276B">
      <w:rPr>
        <w:b/>
        <w:bCs/>
        <w:noProof/>
        <w:sz w:val="60"/>
        <w:szCs w:val="60"/>
        <w:lang w:val="sv-SE"/>
      </w:rPr>
      <mc:AlternateContent>
        <mc:Choice Requires="wpg">
          <w:drawing>
            <wp:anchor distT="0" distB="0" distL="114300" distR="114300" simplePos="0" relativeHeight="251659264" behindDoc="0" locked="0" layoutInCell="1" allowOverlap="1" wp14:anchorId="4FF342FD" wp14:editId="18AC72F9">
              <wp:simplePos x="0" y="0"/>
              <wp:positionH relativeFrom="margin">
                <wp:posOffset>-891540</wp:posOffset>
              </wp:positionH>
              <wp:positionV relativeFrom="margin">
                <wp:posOffset>-298450</wp:posOffset>
              </wp:positionV>
              <wp:extent cx="7560310" cy="0"/>
              <wp:effectExtent l="0" t="12700" r="8890" b="12700"/>
              <wp:wrapSquare wrapText="bothSides"/>
              <wp:docPr id="9" name="Group 2983"/>
              <wp:cNvGraphicFramePr/>
              <a:graphic xmlns:a="http://schemas.openxmlformats.org/drawingml/2006/main">
                <a:graphicData uri="http://schemas.microsoft.com/office/word/2010/wordprocessingGroup">
                  <wpg:wgp>
                    <wpg:cNvGrpSpPr/>
                    <wpg:grpSpPr>
                      <a:xfrm>
                        <a:off x="0" y="0"/>
                        <a:ext cx="7560310" cy="0"/>
                        <a:chOff x="0" y="0"/>
                        <a:chExt cx="7560564" cy="36524"/>
                      </a:xfrm>
                    </wpg:grpSpPr>
                    <wps:wsp>
                      <wps:cNvPr id="10" name="Shape 271"/>
                      <wps:cNvSpPr/>
                      <wps:spPr>
                        <a:xfrm>
                          <a:off x="0" y="0"/>
                          <a:ext cx="7560564" cy="36524"/>
                        </a:xfrm>
                        <a:custGeom>
                          <a:avLst/>
                          <a:gdLst/>
                          <a:ahLst/>
                          <a:cxnLst/>
                          <a:rect l="0" t="0" r="0" b="0"/>
                          <a:pathLst>
                            <a:path w="7560564" h="36524">
                              <a:moveTo>
                                <a:pt x="0" y="36524"/>
                              </a:moveTo>
                              <a:lnTo>
                                <a:pt x="7560564" y="0"/>
                              </a:lnTo>
                            </a:path>
                          </a:pathLst>
                        </a:custGeom>
                        <a:ln w="28575" cap="flat">
                          <a:round/>
                        </a:ln>
                      </wps:spPr>
                      <wps:style>
                        <a:lnRef idx="1">
                          <a:srgbClr val="FF9900"/>
                        </a:lnRef>
                        <a:fillRef idx="0">
                          <a:srgbClr val="000000">
                            <a:alpha val="0"/>
                          </a:srgbClr>
                        </a:fillRef>
                        <a:effectRef idx="0">
                          <a:scrgbClr r="0" g="0" b="0"/>
                        </a:effectRef>
                        <a:fontRef idx="none"/>
                      </wps:style>
                      <wps:bodyPr anchor="b"/>
                    </wps:wsp>
                  </wpg:wgp>
                </a:graphicData>
              </a:graphic>
              <wp14:sizeRelV relativeFrom="margin">
                <wp14:pctHeight>0</wp14:pctHeight>
              </wp14:sizeRelV>
            </wp:anchor>
          </w:drawing>
        </mc:Choice>
        <mc:Fallback>
          <w:pict>
            <v:group w14:anchorId="26566D7C" id="Group 2983" o:spid="_x0000_s1026" style="position:absolute;margin-left:-70.2pt;margin-top:-23.5pt;width:595.3pt;height:0;z-index:251659264;mso-position-horizontal-relative:margin;mso-position-vertical-relative:margin;mso-height-relative:margin" coordsize="7560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">
              <v:shape id="Shape 271" o:spid="_x0000_s1027" style="position:absolute;width:75605;height:365;visibility:visible;mso-wrap-style:square;v-text-anchor:bottom" coordsize="7560564,36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" path="m,36524l7560564,e" filled="f" strokecolor="#f90" strokeweight="2.25pt">
                <v:path arrowok="t" textboxrect="0,0,7560564,36524"/>
              </v:shape>
              <w10:wrap type="square" anchorx="margin" anchory="margin"/>
            </v:group>
          </w:pict>
        </mc:Fallback>
      </mc:AlternateContent>
    </w:r>
  </w:p>
  <w:p w14:paraId="0F661C42" w14:textId="4916B743" w:rsidR="00113D97" w:rsidRPr="00C93228" w:rsidRDefault="00113D97" w:rsidP="00C93228">
    <w:pPr>
      <w:rPr>
        <w:lang w:val="sv-S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FE"/>
    <w:rsid w:val="00024F25"/>
    <w:rsid w:val="00036D00"/>
    <w:rsid w:val="00040A0D"/>
    <w:rsid w:val="00054098"/>
    <w:rsid w:val="00086C65"/>
    <w:rsid w:val="000B7761"/>
    <w:rsid w:val="000C78AC"/>
    <w:rsid w:val="000F1FBA"/>
    <w:rsid w:val="00113D97"/>
    <w:rsid w:val="00114312"/>
    <w:rsid w:val="00117832"/>
    <w:rsid w:val="001233FB"/>
    <w:rsid w:val="00156C60"/>
    <w:rsid w:val="001912AB"/>
    <w:rsid w:val="001C5D2A"/>
    <w:rsid w:val="001D0E1C"/>
    <w:rsid w:val="001F50CB"/>
    <w:rsid w:val="0029522B"/>
    <w:rsid w:val="002A4842"/>
    <w:rsid w:val="002B0A0E"/>
    <w:rsid w:val="002C7F5D"/>
    <w:rsid w:val="002D0287"/>
    <w:rsid w:val="002D7CA0"/>
    <w:rsid w:val="002F76DB"/>
    <w:rsid w:val="003005F5"/>
    <w:rsid w:val="00322E4C"/>
    <w:rsid w:val="00354E8B"/>
    <w:rsid w:val="003751FE"/>
    <w:rsid w:val="00384664"/>
    <w:rsid w:val="003A10F7"/>
    <w:rsid w:val="003A6720"/>
    <w:rsid w:val="003C2CC7"/>
    <w:rsid w:val="003C59A1"/>
    <w:rsid w:val="00414F4A"/>
    <w:rsid w:val="004205FA"/>
    <w:rsid w:val="00424B17"/>
    <w:rsid w:val="0045178A"/>
    <w:rsid w:val="00453051"/>
    <w:rsid w:val="00460323"/>
    <w:rsid w:val="00475E76"/>
    <w:rsid w:val="00491568"/>
    <w:rsid w:val="0049258C"/>
    <w:rsid w:val="004B276B"/>
    <w:rsid w:val="004C20DB"/>
    <w:rsid w:val="004D07CB"/>
    <w:rsid w:val="004E07D9"/>
    <w:rsid w:val="004F21F1"/>
    <w:rsid w:val="004F60E7"/>
    <w:rsid w:val="005402ED"/>
    <w:rsid w:val="00564181"/>
    <w:rsid w:val="00570983"/>
    <w:rsid w:val="005E7D55"/>
    <w:rsid w:val="005F3E63"/>
    <w:rsid w:val="00614745"/>
    <w:rsid w:val="00620C87"/>
    <w:rsid w:val="00623333"/>
    <w:rsid w:val="00685AEA"/>
    <w:rsid w:val="006C3BFA"/>
    <w:rsid w:val="00707526"/>
    <w:rsid w:val="00713A51"/>
    <w:rsid w:val="00713BD0"/>
    <w:rsid w:val="00722C75"/>
    <w:rsid w:val="00773114"/>
    <w:rsid w:val="00775ACC"/>
    <w:rsid w:val="007827D5"/>
    <w:rsid w:val="007928E7"/>
    <w:rsid w:val="007951BA"/>
    <w:rsid w:val="0079576A"/>
    <w:rsid w:val="007B5460"/>
    <w:rsid w:val="007B7893"/>
    <w:rsid w:val="007E1C7B"/>
    <w:rsid w:val="00861C4A"/>
    <w:rsid w:val="00885A08"/>
    <w:rsid w:val="008977D8"/>
    <w:rsid w:val="0092559C"/>
    <w:rsid w:val="00947CFB"/>
    <w:rsid w:val="0095664C"/>
    <w:rsid w:val="00963F09"/>
    <w:rsid w:val="009916EF"/>
    <w:rsid w:val="009C364B"/>
    <w:rsid w:val="009E0C97"/>
    <w:rsid w:val="009E6A3F"/>
    <w:rsid w:val="00A20EA1"/>
    <w:rsid w:val="00A47510"/>
    <w:rsid w:val="00A63022"/>
    <w:rsid w:val="00A66CFE"/>
    <w:rsid w:val="00AA34F9"/>
    <w:rsid w:val="00AC173B"/>
    <w:rsid w:val="00AE0F8C"/>
    <w:rsid w:val="00AE4550"/>
    <w:rsid w:val="00B1298C"/>
    <w:rsid w:val="00B158E1"/>
    <w:rsid w:val="00B374FA"/>
    <w:rsid w:val="00B41731"/>
    <w:rsid w:val="00B8661F"/>
    <w:rsid w:val="00B91CD5"/>
    <w:rsid w:val="00B93F6B"/>
    <w:rsid w:val="00BA4E1B"/>
    <w:rsid w:val="00BB415C"/>
    <w:rsid w:val="00BC1246"/>
    <w:rsid w:val="00BD2042"/>
    <w:rsid w:val="00C542D1"/>
    <w:rsid w:val="00C93228"/>
    <w:rsid w:val="00CB7719"/>
    <w:rsid w:val="00D01F52"/>
    <w:rsid w:val="00D1171E"/>
    <w:rsid w:val="00D325EA"/>
    <w:rsid w:val="00D330A6"/>
    <w:rsid w:val="00D92329"/>
    <w:rsid w:val="00D93524"/>
    <w:rsid w:val="00DC40D6"/>
    <w:rsid w:val="00DC414D"/>
    <w:rsid w:val="00E2441B"/>
    <w:rsid w:val="00E3726C"/>
    <w:rsid w:val="00E46642"/>
    <w:rsid w:val="00E63CBB"/>
    <w:rsid w:val="00E663A9"/>
    <w:rsid w:val="00E73B9A"/>
    <w:rsid w:val="00EB0E48"/>
    <w:rsid w:val="00EB1BEE"/>
    <w:rsid w:val="00EB58FB"/>
    <w:rsid w:val="00F221F2"/>
    <w:rsid w:val="00F4701E"/>
    <w:rsid w:val="00F669B4"/>
    <w:rsid w:val="00F92853"/>
    <w:rsid w:val="00FB75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53D40"/>
  <w15:chartTrackingRefBased/>
  <w15:docId w15:val="{F22DBDB1-B332-E240-BE0D-BE66A169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CFE"/>
    <w:pPr>
      <w:spacing w:after="160" w:line="259" w:lineRule="auto"/>
    </w:pPr>
    <w:rPr>
      <w:rFonts w:ascii="Calibri" w:eastAsia="Calibri" w:hAnsi="Calibri" w:cs="Calibri"/>
      <w:color w:val="000000"/>
      <w:sz w:val="22"/>
      <w:lang w:val="en-US" w:bidi="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66CFE"/>
    <w:pPr>
      <w:tabs>
        <w:tab w:val="center" w:pos="4536"/>
        <w:tab w:val="right" w:pos="9072"/>
      </w:tabs>
    </w:pPr>
  </w:style>
  <w:style w:type="character" w:customStyle="1" w:styleId="SidhuvudChar">
    <w:name w:val="Sidhuvud Char"/>
    <w:basedOn w:val="Standardstycketeckensnitt"/>
    <w:link w:val="Sidhuvud"/>
    <w:uiPriority w:val="99"/>
    <w:rsid w:val="00A66CFE"/>
  </w:style>
  <w:style w:type="paragraph" w:styleId="Sidfot">
    <w:name w:val="footer"/>
    <w:basedOn w:val="Normal"/>
    <w:link w:val="SidfotChar"/>
    <w:uiPriority w:val="99"/>
    <w:unhideWhenUsed/>
    <w:rsid w:val="00A66CFE"/>
    <w:pPr>
      <w:tabs>
        <w:tab w:val="center" w:pos="4536"/>
        <w:tab w:val="right" w:pos="9072"/>
      </w:tabs>
    </w:pPr>
  </w:style>
  <w:style w:type="character" w:customStyle="1" w:styleId="SidfotChar">
    <w:name w:val="Sidfot Char"/>
    <w:basedOn w:val="Standardstycketeckensnitt"/>
    <w:link w:val="Sidfot"/>
    <w:uiPriority w:val="99"/>
    <w:rsid w:val="00A66CFE"/>
  </w:style>
  <w:style w:type="table" w:customStyle="1" w:styleId="TableGrid">
    <w:name w:val="TableGrid"/>
    <w:rsid w:val="003A6720"/>
    <w:rPr>
      <w:rFonts w:eastAsiaTheme="minorEastAsia"/>
      <w:lang w:eastAsia="sv-SE"/>
    </w:rPr>
    <w:tblPr>
      <w:tblCellMar>
        <w:top w:w="0" w:type="dxa"/>
        <w:left w:w="0" w:type="dxa"/>
        <w:bottom w:w="0" w:type="dxa"/>
        <w:right w:w="0" w:type="dxa"/>
      </w:tblCellMar>
    </w:tblPr>
  </w:style>
  <w:style w:type="character" w:styleId="Hyperlnk">
    <w:name w:val="Hyperlink"/>
    <w:basedOn w:val="Standardstycketeckensnitt"/>
    <w:uiPriority w:val="99"/>
    <w:unhideWhenUsed/>
    <w:rsid w:val="00086C65"/>
    <w:rPr>
      <w:color w:val="0563C1" w:themeColor="hyperlink"/>
      <w:u w:val="single"/>
    </w:rPr>
  </w:style>
  <w:style w:type="character" w:styleId="Olstomnmnande">
    <w:name w:val="Unresolved Mention"/>
    <w:basedOn w:val="Standardstycketeckensnitt"/>
    <w:uiPriority w:val="99"/>
    <w:semiHidden/>
    <w:unhideWhenUsed/>
    <w:rsid w:val="00086C65"/>
    <w:rPr>
      <w:color w:val="605E5C"/>
      <w:shd w:val="clear" w:color="auto" w:fill="E1DFDD"/>
    </w:rPr>
  </w:style>
  <w:style w:type="paragraph" w:styleId="Normalwebb">
    <w:name w:val="Normal (Web)"/>
    <w:basedOn w:val="Normal"/>
    <w:uiPriority w:val="99"/>
    <w:unhideWhenUsed/>
    <w:rsid w:val="00322E4C"/>
    <w:pPr>
      <w:spacing w:before="100" w:beforeAutospacing="1" w:after="100" w:afterAutospacing="1" w:line="240" w:lineRule="auto"/>
    </w:pPr>
    <w:rPr>
      <w:rFonts w:ascii="Times New Roman" w:eastAsia="Times New Roman" w:hAnsi="Times New Roman" w:cs="Times New Roman"/>
      <w:color w:val="auto"/>
      <w:sz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19343">
      <w:bodyDiv w:val="1"/>
      <w:marLeft w:val="0"/>
      <w:marRight w:val="0"/>
      <w:marTop w:val="0"/>
      <w:marBottom w:val="0"/>
      <w:divBdr>
        <w:top w:val="none" w:sz="0" w:space="0" w:color="auto"/>
        <w:left w:val="none" w:sz="0" w:space="0" w:color="auto"/>
        <w:bottom w:val="none" w:sz="0" w:space="0" w:color="auto"/>
        <w:right w:val="none" w:sz="0" w:space="0" w:color="auto"/>
      </w:divBdr>
    </w:div>
    <w:div w:id="783618807">
      <w:bodyDiv w:val="1"/>
      <w:marLeft w:val="0"/>
      <w:marRight w:val="0"/>
      <w:marTop w:val="0"/>
      <w:marBottom w:val="0"/>
      <w:divBdr>
        <w:top w:val="none" w:sz="0" w:space="0" w:color="auto"/>
        <w:left w:val="none" w:sz="0" w:space="0" w:color="auto"/>
        <w:bottom w:val="none" w:sz="0" w:space="0" w:color="auto"/>
        <w:right w:val="none" w:sz="0" w:space="0" w:color="auto"/>
      </w:divBdr>
    </w:div>
    <w:div w:id="1698584934">
      <w:bodyDiv w:val="1"/>
      <w:marLeft w:val="0"/>
      <w:marRight w:val="0"/>
      <w:marTop w:val="0"/>
      <w:marBottom w:val="0"/>
      <w:divBdr>
        <w:top w:val="none" w:sz="0" w:space="0" w:color="auto"/>
        <w:left w:val="none" w:sz="0" w:space="0" w:color="auto"/>
        <w:bottom w:val="none" w:sz="0" w:space="0" w:color="auto"/>
        <w:right w:val="none" w:sz="0" w:space="0" w:color="auto"/>
      </w:divBdr>
    </w:div>
    <w:div w:id="200516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ridsko@skpollux.se" TargetMode="External"/><Relationship Id="rId3" Type="http://schemas.openxmlformats.org/officeDocument/2006/relationships/settings" Target="settings.xml"/><Relationship Id="rId7" Type="http://schemas.openxmlformats.org/officeDocument/2006/relationships/hyperlink" Target="https://forms.gle/kXB5S8bLs4Ndzm5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5F3CAF4-FE86-524D-94CC-605BB3FD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514</Words>
  <Characters>2727</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 Nilsson</dc:creator>
  <cp:keywords/>
  <dc:description/>
  <cp:lastModifiedBy>Hallberg, Per-Olof</cp:lastModifiedBy>
  <cp:revision>3</cp:revision>
  <cp:lastPrinted>2021-09-28T19:56:00Z</cp:lastPrinted>
  <dcterms:created xsi:type="dcterms:W3CDTF">2022-01-05T15:33:00Z</dcterms:created>
  <dcterms:modified xsi:type="dcterms:W3CDTF">2022-01-05T15:47:00Z</dcterms:modified>
</cp:coreProperties>
</file>