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963B" w14:textId="4D45BCBE" w:rsidR="00822CB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right="2511"/>
        <w:jc w:val="both"/>
        <w:rPr>
          <w:rFonts w:ascii="Calibri" w:eastAsia="Calibri" w:hAnsi="Calibri" w:cs="Calibri"/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CD97AB6" wp14:editId="6E459060">
            <wp:extent cx="2523490" cy="264756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2647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Storlekar herr XS-3XL </w:t>
      </w:r>
      <w:r w:rsidR="00822CBD">
        <w:rPr>
          <w:rFonts w:ascii="Calibri" w:eastAsia="Calibri" w:hAnsi="Calibri" w:cs="Calibri"/>
          <w:color w:val="000000"/>
        </w:rPr>
        <w:t xml:space="preserve"> Kostnad inklusive tryck 600 kr</w:t>
      </w:r>
    </w:p>
    <w:p w14:paraId="2758DD5B" w14:textId="0A532EA5" w:rsidR="00822CB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right="25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7DC0A13E" wp14:editId="61F6B6CA">
            <wp:extent cx="2314321" cy="262509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321" cy="262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Storlekar Dam XS-XXL </w:t>
      </w:r>
      <w:r w:rsidR="00822CBD">
        <w:rPr>
          <w:rFonts w:ascii="Calibri" w:eastAsia="Calibri" w:hAnsi="Calibri" w:cs="Calibri"/>
          <w:color w:val="000000"/>
        </w:rPr>
        <w:t>Kostnad inklusive tryck 600 kr</w:t>
      </w:r>
    </w:p>
    <w:p w14:paraId="3BBC95A3" w14:textId="655BEE10"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right="25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50CF598B" wp14:editId="3DAB147F">
            <wp:extent cx="2047748" cy="243649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748" cy="2436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>Storlekar JR 128-140-152-164</w:t>
      </w:r>
      <w:r w:rsidR="00822CBD">
        <w:rPr>
          <w:rFonts w:ascii="Calibri" w:eastAsia="Calibri" w:hAnsi="Calibri" w:cs="Calibri"/>
          <w:color w:val="000000"/>
        </w:rPr>
        <w:t xml:space="preserve"> Kostnad inklusive tryck 4</w:t>
      </w:r>
      <w:r w:rsidR="001718BF">
        <w:rPr>
          <w:rFonts w:ascii="Calibri" w:eastAsia="Calibri" w:hAnsi="Calibri" w:cs="Calibri"/>
          <w:color w:val="000000"/>
        </w:rPr>
        <w:t>5</w:t>
      </w:r>
      <w:r w:rsidR="00822CBD">
        <w:rPr>
          <w:rFonts w:ascii="Calibri" w:eastAsia="Calibri" w:hAnsi="Calibri" w:cs="Calibri"/>
          <w:color w:val="000000"/>
        </w:rPr>
        <w:t>0 kr</w:t>
      </w:r>
    </w:p>
    <w:p w14:paraId="19E7661A" w14:textId="77777777" w:rsidR="00822CB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right="176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lastRenderedPageBreak/>
        <w:drawing>
          <wp:inline distT="19050" distB="19050" distL="19050" distR="19050" wp14:anchorId="673E0E4C" wp14:editId="52B7625C">
            <wp:extent cx="2286635" cy="2686050"/>
            <wp:effectExtent l="0" t="0" r="0" b="0"/>
            <wp:docPr id="1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68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Storlekar herr S-XXL </w:t>
      </w:r>
    </w:p>
    <w:p w14:paraId="4CC56774" w14:textId="6F7DBF2F" w:rsidR="00E4460D" w:rsidRDefault="00822C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right="176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638D7CEC" wp14:editId="0A5A019F">
            <wp:extent cx="2276475" cy="2635885"/>
            <wp:effectExtent l="0" t="0" r="0" b="0"/>
            <wp:docPr id="9" name="image9.png" descr="En bild som visar text, kläder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png" descr="En bild som visar text, kläder&#10;&#10;Automatiskt genererad beskrivni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635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B10B6">
        <w:rPr>
          <w:rFonts w:ascii="Calibri" w:eastAsia="Calibri" w:hAnsi="Calibri" w:cs="Calibri"/>
          <w:color w:val="000000"/>
        </w:rPr>
        <w:t xml:space="preserve"> Dam XS-XXL </w:t>
      </w:r>
      <w:r w:rsidR="002B10B6"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690F0D32" wp14:editId="017A1F05">
            <wp:extent cx="2266442" cy="2554605"/>
            <wp:effectExtent l="0" t="0" r="0" b="0"/>
            <wp:docPr id="1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442" cy="2554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B10B6">
        <w:rPr>
          <w:rFonts w:ascii="Calibri" w:eastAsia="Calibri" w:hAnsi="Calibri" w:cs="Calibri"/>
          <w:color w:val="000000"/>
        </w:rPr>
        <w:t>Storlekar JR 116-128-140-152-164</w:t>
      </w:r>
    </w:p>
    <w:p w14:paraId="461C697B" w14:textId="56927902" w:rsidR="00822CBD" w:rsidRDefault="00822C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right="176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Kostnad inklusive tryck  S-XXL dam och herr 650 kr. JR 450 kr</w:t>
      </w:r>
    </w:p>
    <w:p w14:paraId="4C1EB3CB" w14:textId="77777777"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8" w:lineRule="auto"/>
        <w:ind w:left="7" w:right="-6" w:hanging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lastRenderedPageBreak/>
        <w:drawing>
          <wp:inline distT="19050" distB="19050" distL="19050" distR="19050" wp14:anchorId="4504ACDA" wp14:editId="5F67FD36">
            <wp:extent cx="3294634" cy="1211580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4634" cy="1211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3369FA01" wp14:editId="03A8B5BC">
            <wp:extent cx="2026920" cy="2371725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Stolekar herr S-XL </w:t>
      </w:r>
    </w:p>
    <w:p w14:paraId="50E446BD" w14:textId="77777777"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7A5097B4" wp14:editId="00D8CD41">
            <wp:extent cx="1857883" cy="227584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883" cy="2275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Storlekar dam XS-XL </w:t>
      </w:r>
    </w:p>
    <w:p w14:paraId="607AB240" w14:textId="4C39265B"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1846E9A4" wp14:editId="737E06CD">
            <wp:extent cx="1863090" cy="2256917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2256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>Storlekar JR 116-128-140-152-164</w:t>
      </w:r>
    </w:p>
    <w:p w14:paraId="478148B9" w14:textId="6248AB94" w:rsidR="00822CBD" w:rsidRDefault="00822C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Kostnad S-XXL dam och herr 350 kr JR 250 kr</w:t>
      </w:r>
    </w:p>
    <w:p w14:paraId="5E15292D" w14:textId="18EB2C87"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right="523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lastRenderedPageBreak/>
        <w:drawing>
          <wp:inline distT="19050" distB="19050" distL="19050" distR="19050" wp14:anchorId="44D7E417" wp14:editId="29562118">
            <wp:extent cx="1906270" cy="2952242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2952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>20 liter ryggsäck mått 27x15x49 cm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68406E48" wp14:editId="0AD3B4D3">
            <wp:extent cx="1809369" cy="2493645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369" cy="2493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76CCAF02" wp14:editId="2562CDF3">
            <wp:extent cx="1723771" cy="2153920"/>
            <wp:effectExtent l="0" t="0" r="0" b="0"/>
            <wp:docPr id="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771" cy="215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17EFC4" w14:textId="614B6834" w:rsidR="00822CBD" w:rsidRDefault="00822C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right="523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Kostnad inklusive tryck 200 kr</w:t>
      </w:r>
    </w:p>
    <w:sectPr w:rsidR="00822CBD">
      <w:pgSz w:w="11900" w:h="16820"/>
      <w:pgMar w:top="1417" w:right="2109" w:bottom="1889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0D"/>
    <w:rsid w:val="001718BF"/>
    <w:rsid w:val="002B10B6"/>
    <w:rsid w:val="00822CBD"/>
    <w:rsid w:val="00C15C28"/>
    <w:rsid w:val="00E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AEDB"/>
  <w15:docId w15:val="{0ED9541D-04C3-4C99-B873-88E76E85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 Hallberg</dc:creator>
  <cp:lastModifiedBy>Per-Olof Hallberg</cp:lastModifiedBy>
  <cp:revision>3</cp:revision>
  <dcterms:created xsi:type="dcterms:W3CDTF">2021-10-19T18:02:00Z</dcterms:created>
  <dcterms:modified xsi:type="dcterms:W3CDTF">2021-10-19T18:04:00Z</dcterms:modified>
</cp:coreProperties>
</file>