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996" w:right="199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Övningar - helplan</w:t>
      </w: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5"/>
        <w:gridCol w:w="3195"/>
        <w:gridCol w:w="4215"/>
        <w:tblGridChange w:id="0">
          <w:tblGrid>
            <w:gridCol w:w="3195"/>
            <w:gridCol w:w="3195"/>
            <w:gridCol w:w="4215"/>
          </w:tblGrid>
        </w:tblGridChange>
      </w:tblGrid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tum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5">
      <w:pPr>
        <w:spacing w:before="2" w:lineRule="auto"/>
        <w:ind w:left="219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" w:before="0" w:line="240" w:lineRule="auto"/>
        <w:ind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5.0" w:type="dxa"/>
        <w:jc w:val="left"/>
        <w:tblInd w:w="-8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5"/>
        <w:gridCol w:w="6870"/>
        <w:tblGridChange w:id="0">
          <w:tblGrid>
            <w:gridCol w:w="4485"/>
            <w:gridCol w:w="6870"/>
          </w:tblGrid>
        </w:tblGridChange>
      </w:tblGrid>
      <w:tr>
        <w:trPr>
          <w:cantSplit w:val="0"/>
          <w:trHeight w:val="283.8073730468749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01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Uppvärmning skridsko</w:t>
            </w:r>
          </w:p>
        </w:tc>
      </w:tr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115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Spelare startar bakom förlängda Mållinjen. Åker enligt tränarens instruktioner och utför olika skridskotekniker.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C-skär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Inner/ytterskär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Innerskär med hopp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Ryck i maxfart mellan linjerna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Översteg runt cirklarna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(variera övningarna framåt/bakåt samt utan/med puck)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01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Övning 1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Frånvändning,avslut,backavslut 4e del</w:t>
            </w:r>
          </w:p>
        </w:tc>
      </w:tr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2466975" cy="240030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23993" r="2463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40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Beskrivning: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F1 passar tränare(Co), åker upp efter sargen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och får tillbaka pucken av tränaren. Sedan gör F1 2st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frånvändningar runt däcken(vänder ut mot sarg). Sedan ska F1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runda tränaren och ta avslut(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). Efter avslut stannar F1 kvar på 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mål för att skymma målvakten och försöka styra avslutet(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från D1.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När F1 gjort frånvändningarna åker D1 ut mot sargen, får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pass av F2, flyttar snabbt  in pucken i sidled och tar Avslut(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Mål: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Fokus: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F1 -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Noggranna passningar, snabba svängar med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puckkontroll, skydda puck, bra avslut, försök styra puck, skym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målvaktens sikt på avslut 2.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D1 -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Snabba skär i sidled när man flyttar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pucken, bra avslut, pricka mål.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01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3" w:hRule="atLeast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115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1550.0" w:type="dxa"/>
            <w:jc w:val="left"/>
            <w:tblInd w:w="-87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300"/>
            <w:gridCol w:w="5250"/>
            <w:tblGridChange w:id="0">
              <w:tblGrid>
                <w:gridCol w:w="6300"/>
                <w:gridCol w:w="5250"/>
              </w:tblGrid>
            </w:tblGridChange>
          </w:tblGrid>
          <w:tr>
            <w:trPr>
              <w:cantSplit w:val="0"/>
              <w:trHeight w:val="283.80737304687494" w:hRule="atLeast"/>
              <w:tblHeader w:val="0"/>
            </w:trPr>
            <w:tc>
              <w:tcPr>
                <w:tcBorders>
                  <w:bottom w:color="ffffff" w:space="0" w:sz="4" w:val="single"/>
                </w:tcBorders>
              </w:tcPr>
              <w:p w:rsidR="00000000" w:rsidDel="00000000" w:rsidP="00000000" w:rsidRDefault="00000000" w:rsidRPr="00000000" w14:paraId="0000002A">
                <w:pPr>
                  <w:spacing w:line="281" w:lineRule="auto"/>
                  <w:ind w:left="107" w:firstLine="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spacing w:line="301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Övning 2</w:t>
                </w:r>
                <w:r w:rsidDel="00000000" w:rsidR="00000000" w:rsidRPr="00000000">
                  <w:rPr>
                    <w:rtl w:val="0"/>
                  </w:rPr>
                  <w:t xml:space="preserve"> 3-2 Ingång-spelvändning mittzon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75" w:hRule="atLeast"/>
              <w:tblHeader w:val="0"/>
            </w:trPr>
            <w:tc>
              <w:tcPr>
                <w:tcBorders>
                  <w:top w:color="ffffff" w:space="0" w:sz="4" w:val="single"/>
                </w:tcBorders>
              </w:tcPr>
              <w:p w:rsidR="00000000" w:rsidDel="00000000" w:rsidP="00000000" w:rsidRDefault="00000000" w:rsidRPr="00000000" w14:paraId="0000002C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/>
                  <w:drawing>
                    <wp:inline distB="19050" distT="19050" distL="19050" distR="19050">
                      <wp:extent cx="3930895" cy="1956133"/>
                      <wp:effectExtent b="0" l="0" r="0" t="0"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30895" cy="19561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Beskrivning: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F1 passar till D1 och gör sig spelbar i mitten.F2 och F3 åker och gör sig spelbara på varsin kant. D1 Passar F3 som då väljer mellan att driva pucken själv på kanten eller passa F1 i mitten. F1 och F3 ska skapa 2-1 läge mot backen(hitta passning eller gör en överlämning). F2 driver på mål. </w:t>
                </w:r>
              </w:p>
              <w:p w:rsidR="00000000" w:rsidDel="00000000" w:rsidP="00000000" w:rsidRDefault="00000000" w:rsidRPr="00000000" w14:paraId="0000002E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Mål: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Förbättra forwards förmåga att kunna</w:t>
                </w:r>
              </w:p>
              <w:p w:rsidR="00000000" w:rsidDel="00000000" w:rsidP="00000000" w:rsidRDefault="00000000" w:rsidRPr="00000000" w14:paraId="00000030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utnyttja 3-2 lägen.</w:t>
                </w:r>
              </w:p>
              <w:p w:rsidR="00000000" w:rsidDel="00000000" w:rsidP="00000000" w:rsidRDefault="00000000" w:rsidRPr="00000000" w14:paraId="0000003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Fokus: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Forwards ska försöka isolera en back och</w:t>
                </w:r>
              </w:p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skapa ett 2-1 läge. 3:e forwarden driver på mål,</w:t>
                </w:r>
              </w:p>
              <w:p w:rsidR="00000000" w:rsidDel="00000000" w:rsidP="00000000" w:rsidRDefault="00000000" w:rsidRPr="00000000" w14:paraId="0000003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gör sig spelbar och går på returer.</w:t>
                </w:r>
              </w:p>
              <w:p w:rsidR="00000000" w:rsidDel="00000000" w:rsidP="00000000" w:rsidRDefault="00000000" w:rsidRPr="00000000" w14:paraId="0000003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Övrigt:</w:t>
                </w:r>
              </w:p>
            </w:tc>
          </w:tr>
          <w:tr>
            <w:trPr>
              <w:cantSplit w:val="0"/>
              <w:trHeight w:val="301" w:hRule="atLeast"/>
              <w:tblHeader w:val="0"/>
            </w:trPr>
            <w:tc>
              <w:tcPr>
                <w:tcBorders>
                  <w:bottom w:color="ffffff" w:space="0" w:sz="4" w:val="single"/>
                </w:tcBorders>
              </w:tcPr>
              <w:p w:rsidR="00000000" w:rsidDel="00000000" w:rsidP="00000000" w:rsidRDefault="00000000" w:rsidRPr="00000000" w14:paraId="00000037">
                <w:pPr>
                  <w:spacing w:line="301" w:lineRule="auto"/>
                  <w:ind w:left="107" w:firstLine="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line="301" w:lineRule="auto"/>
                  <w:rPr/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Övning 3</w:t>
                </w:r>
                <w:r w:rsidDel="00000000" w:rsidR="00000000" w:rsidRPr="00000000">
                  <w:rPr>
                    <w:rtl w:val="0"/>
                  </w:rPr>
                  <w:t xml:space="preserve"> 2 pass i mittzon med avslut, Tempo</w:t>
                </w:r>
              </w:p>
            </w:tc>
          </w:tr>
          <w:tr>
            <w:trPr>
              <w:cantSplit w:val="0"/>
              <w:trHeight w:val="3875" w:hRule="atLeast"/>
              <w:tblHeader w:val="0"/>
            </w:trPr>
            <w:tc>
              <w:tcPr>
                <w:tcBorders>
                  <w:top w:color="ffffff" w:space="0" w:sz="4" w:val="single"/>
                </w:tcBorders>
              </w:tcPr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/>
                  <w:drawing>
                    <wp:inline distB="19050" distT="19050" distL="19050" distR="19050">
                      <wp:extent cx="3963988" cy="2014917"/>
                      <wp:effectExtent b="0" l="0" r="0" t="0"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63988" cy="20149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Beskrivning:</w:t>
                </w:r>
              </w:p>
              <w:p w:rsidR="00000000" w:rsidDel="00000000" w:rsidP="00000000" w:rsidRDefault="00000000" w:rsidRPr="00000000" w14:paraId="0000003B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F1 och F3 startar samtidigt med att passa längs med</w:t>
                </w:r>
              </w:p>
              <w:p w:rsidR="00000000" w:rsidDel="00000000" w:rsidP="00000000" w:rsidRDefault="00000000" w:rsidRPr="00000000" w14:paraId="0000003C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blålinjen till F2 och F4. Sedan åker F1 och F3 diagonalt i</w:t>
                </w:r>
              </w:p>
              <w:p w:rsidR="00000000" w:rsidDel="00000000" w:rsidP="00000000" w:rsidRDefault="00000000" w:rsidRPr="00000000" w14:paraId="0000003D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maxfart mot bortre blå där man får tillbaka pucken från</w:t>
                </w:r>
              </w:p>
              <w:p w:rsidR="00000000" w:rsidDel="00000000" w:rsidP="00000000" w:rsidRDefault="00000000" w:rsidRPr="00000000" w14:paraId="0000003E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ledet man passat till. När man tagit emot pucken ska man</w:t>
                </w:r>
              </w:p>
              <w:p w:rsidR="00000000" w:rsidDel="00000000" w:rsidP="00000000" w:rsidRDefault="00000000" w:rsidRPr="00000000" w14:paraId="0000003F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finta en ledare eller hinder innan man tar avslut. När F2</w:t>
                </w:r>
              </w:p>
              <w:p w:rsidR="00000000" w:rsidDel="00000000" w:rsidP="00000000" w:rsidRDefault="00000000" w:rsidRPr="00000000" w14:paraId="00000040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och F4 slagit sin passning tillbaka till F1 och F3 är </w:t>
                </w:r>
              </w:p>
              <w:p w:rsidR="00000000" w:rsidDel="00000000" w:rsidP="00000000" w:rsidRDefault="00000000" w:rsidRPr="00000000" w14:paraId="00000041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det deras tur att starta övningen med passning längs</w:t>
                </w:r>
              </w:p>
              <w:p w:rsidR="00000000" w:rsidDel="00000000" w:rsidP="00000000" w:rsidRDefault="00000000" w:rsidRPr="00000000" w14:paraId="00000042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blålinjen. </w:t>
                </w:r>
              </w:p>
              <w:p w:rsidR="00000000" w:rsidDel="00000000" w:rsidP="00000000" w:rsidRDefault="00000000" w:rsidRPr="00000000" w14:paraId="00000043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Mål: Ta emot passning i hög fart, finta och avsluta</w:t>
                </w:r>
              </w:p>
              <w:p w:rsidR="00000000" w:rsidDel="00000000" w:rsidP="00000000" w:rsidRDefault="00000000" w:rsidRPr="00000000" w14:paraId="0000004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Fokus: Maxfart i åkningen, ordentliga pass/mottagningar, </w:t>
                </w:r>
              </w:p>
              <w:p w:rsidR="00000000" w:rsidDel="00000000" w:rsidP="00000000" w:rsidRDefault="00000000" w:rsidRPr="00000000" w14:paraId="0000004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fint och avslut.</w:t>
                </w:r>
              </w:p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Övrigt:</w:t>
                </w:r>
              </w:p>
            </w:tc>
          </w:tr>
          <w:tr>
            <w:trPr>
              <w:cantSplit w:val="0"/>
              <w:trHeight w:val="301" w:hRule="atLeast"/>
              <w:tblHeader w:val="0"/>
            </w:trPr>
            <w:tc>
              <w:tcPr>
                <w:tcBorders>
                  <w:bottom w:color="ffffff" w:space="0" w:sz="4" w:val="single"/>
                </w:tcBorders>
              </w:tcPr>
              <w:p w:rsidR="00000000" w:rsidDel="00000000" w:rsidP="00000000" w:rsidRDefault="00000000" w:rsidRPr="00000000" w14:paraId="0000004A">
                <w:pPr>
                  <w:spacing w:line="281" w:lineRule="auto"/>
                  <w:ind w:left="107" w:firstLine="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line="301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  <w:t xml:space="preserve">Helplansspel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73" w:hRule="atLeast"/>
              <w:tblHeader w:val="0"/>
            </w:trPr>
            <w:tc>
              <w:tcPr>
                <w:tcBorders>
                  <w:top w:color="ffffff" w:space="0" w:sz="4" w:val="single"/>
                </w:tcBorders>
              </w:tcPr>
              <w:p w:rsidR="00000000" w:rsidDel="00000000" w:rsidP="00000000" w:rsidRDefault="00000000" w:rsidRPr="00000000" w14:paraId="0000004C">
                <w:pPr>
                  <w:ind w:left="115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</w:rPr>
                  <w:drawing>
                    <wp:inline distB="114300" distT="114300" distL="114300" distR="114300">
                      <wp:extent cx="3856755" cy="2022310"/>
                      <wp:effectExtent b="0" l="0" r="0" t="0"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6755" cy="20223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Beskrivning:   </w:t>
                </w:r>
              </w:p>
              <w:p w:rsidR="00000000" w:rsidDel="00000000" w:rsidP="00000000" w:rsidRDefault="00000000" w:rsidRPr="00000000" w14:paraId="0000004E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F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line="227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line="227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Mål:</w:t>
                </w:r>
              </w:p>
              <w:p w:rsidR="00000000" w:rsidDel="00000000" w:rsidP="00000000" w:rsidRDefault="00000000" w:rsidRPr="00000000" w14:paraId="0000005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Fokus:</w:t>
                </w:r>
              </w:p>
              <w:p w:rsidR="00000000" w:rsidDel="00000000" w:rsidP="00000000" w:rsidRDefault="00000000" w:rsidRPr="00000000" w14:paraId="0000005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Övrigt:</w:t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720" w:left="1220" w:right="12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32"/>
      <w:szCs w:val="3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WlTuSY//rt7Nh0C8gplUTtIow==">CgMxLjAaHwoBMBIaChgICVIUChJ0YWJsZS5idG91dGdtaTBscnA4AHIhMW9hTGlVZGJTSDNnbFFLTHlkaDhiVzIxbDRLMHJGbDlX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2023-11-02T00:00:00Z</vt:lpwstr>
  </property>
  <property fmtid="{D5CDD505-2E9C-101B-9397-08002B2CF9AE}" pid="3" name="Creator">
    <vt:lpwstr>PScript5.dll Version 5.2.2</vt:lpwstr>
  </property>
  <property fmtid="{D5CDD505-2E9C-101B-9397-08002B2CF9AE}" pid="4" name="LastSaved">
    <vt:lpwstr>2023-11-02T00:00:00Z</vt:lpwstr>
  </property>
</Properties>
</file>