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413A" w14:textId="69B35CF0" w:rsidR="00845516" w:rsidRDefault="00845516" w:rsidP="00845516">
      <w:r>
        <w:t xml:space="preserve">Dags för </w:t>
      </w:r>
      <w:r w:rsidR="005D64F9">
        <w:t>baklucke</w:t>
      </w:r>
      <w:r>
        <w:t>loppis!</w:t>
      </w:r>
    </w:p>
    <w:p w14:paraId="06ED4A5F" w14:textId="1F36E208" w:rsidR="00845516" w:rsidRDefault="00845516" w:rsidP="00845516">
      <w:r>
        <w:t>På söndag är det dags för bakluckeloppi</w:t>
      </w:r>
      <w:r w:rsidR="00136CF9">
        <w:t>sen</w:t>
      </w:r>
      <w:r>
        <w:t xml:space="preserve">. Det verkar lugnt på frågefronten vilket vi tolkar som att </w:t>
      </w:r>
      <w:r w:rsidR="00136CF9">
        <w:t>alla</w:t>
      </w:r>
      <w:r>
        <w:t xml:space="preserve"> har koll på läget. Ställ eventuella frågor här på laget så vi håller allt på</w:t>
      </w:r>
      <w:r w:rsidR="00136CF9">
        <w:t xml:space="preserve"> ett och</w:t>
      </w:r>
      <w:r>
        <w:t xml:space="preserve"> samma ställe. </w:t>
      </w:r>
    </w:p>
    <w:p w14:paraId="4569985C" w14:textId="178A01E2" w:rsidR="00845516" w:rsidRDefault="00845516" w:rsidP="00845516">
      <w:r>
        <w:t xml:space="preserve">Läs igenom dokumentet </w:t>
      </w:r>
      <w:r w:rsidR="005D64F9">
        <w:t xml:space="preserve">med information </w:t>
      </w:r>
      <w:r>
        <w:t>igen så ni har koll på alla detaljer kring schema</w:t>
      </w:r>
      <w:r w:rsidR="00136CF9">
        <w:t>,</w:t>
      </w:r>
      <w:r>
        <w:t xml:space="preserve"> tider, vad man ska bidra med osv.</w:t>
      </w:r>
    </w:p>
    <w:p w14:paraId="7F06D676" w14:textId="7F5720BB" w:rsidR="00845516" w:rsidRDefault="00845516" w:rsidP="00845516">
      <w:r>
        <w:t>Vi har blivit tilldelade plats</w:t>
      </w:r>
      <w:r w:rsidRPr="00845516">
        <w:t xml:space="preserve"> B 19 och B 20</w:t>
      </w:r>
      <w:r>
        <w:t>. Nytt för i år är att loppisen är placerad lite längre in mot campingen.</w:t>
      </w:r>
      <w:r w:rsidR="00F232A4">
        <w:t xml:space="preserve"> </w:t>
      </w:r>
      <w:r w:rsidR="008B636A" w:rsidRPr="008B636A">
        <w:t>Kartor har laddats upp i ett separat dokument.</w:t>
      </w:r>
    </w:p>
    <w:p w14:paraId="445E734A" w14:textId="567CCA02" w:rsidR="00845516" w:rsidRDefault="00845516" w:rsidP="00845516">
      <w:r>
        <w:t>Här kommer lite information som vi fått från arrangören</w:t>
      </w:r>
      <w:r w:rsidR="00136CF9">
        <w:t>:</w:t>
      </w:r>
    </w:p>
    <w:p w14:paraId="35C68EAD" w14:textId="77777777" w:rsidR="00845516" w:rsidRDefault="00845516" w:rsidP="00845516">
      <w:r>
        <w:t>Så här går det till:</w:t>
      </w:r>
    </w:p>
    <w:p w14:paraId="7751CC2A" w14:textId="7F1ABD08" w:rsidR="00845516" w:rsidRDefault="00845516" w:rsidP="00845516">
      <w:r>
        <w:t xml:space="preserve">*Ni säljare kommer mellan 7,30 och 9. Var snälla och åk inte in på området innan vi har hunnit ställa allt i ordning.  </w:t>
      </w:r>
    </w:p>
    <w:p w14:paraId="1323C21F" w14:textId="3FD2CDB9" w:rsidR="00845516" w:rsidRDefault="00845516" w:rsidP="00845516">
      <w:r>
        <w:t>* När vi är klara kan ni åka in och leta reda på er plats. Finns endast en infart. Ni behöver inte stanna och anmäla er. Bra om ni vet vilken plats ni har när ni kommer. Jag bifogar en karta med detta mail.</w:t>
      </w:r>
    </w:p>
    <w:p w14:paraId="2E075784" w14:textId="152B08C1" w:rsidR="00845516" w:rsidRDefault="00845516" w:rsidP="00845516">
      <w:r>
        <w:t>*Ni som ”bara” ska in och lasta ur bilen, se till att det går snabbt, blir lätt kaos när alla ska in till sina platser. Hjälps åt.</w:t>
      </w:r>
    </w:p>
    <w:p w14:paraId="43B3C2E5" w14:textId="2EFB7FB9" w:rsidR="00845516" w:rsidRDefault="00845516" w:rsidP="00845516">
      <w:r>
        <w:t>*Vill även informera om att vi INTE kan tillhandahålla bord och klädställningar utan det får ni ta med själva. Vi tillhandahåller endast platsen (som vi hyr av Tuna Park).</w:t>
      </w:r>
    </w:p>
    <w:p w14:paraId="18CD4B9F" w14:textId="612E59FC" w:rsidR="00845516" w:rsidRDefault="00845516" w:rsidP="00845516">
      <w:r>
        <w:t>*Det är förbjudet att sälja stöldgods, vapen, droger och levande djur</w:t>
      </w:r>
    </w:p>
    <w:p w14:paraId="6612D45E" w14:textId="4E340EEA" w:rsidR="00845516" w:rsidRDefault="00845516" w:rsidP="00845516">
      <w:r>
        <w:t>*Toalett finns tillgänglig på Tuna Park Köpcenter efter kl. 10 eller vid City Gross från kl.8.</w:t>
      </w:r>
    </w:p>
    <w:p w14:paraId="2E00BD35" w14:textId="3E2CF443" w:rsidR="00845516" w:rsidRDefault="00845516" w:rsidP="00845516">
      <w:r>
        <w:t>*Håll god ton till varandra</w:t>
      </w:r>
    </w:p>
    <w:p w14:paraId="348D1203" w14:textId="5DA377B1" w:rsidR="00845516" w:rsidRDefault="00845516" w:rsidP="00845516">
      <w:r>
        <w:t>*Var snälla och packa inte ihop era saker för tidigt. Vi får klagomål från kunder som kommer sista timmen och hälften har redan packat ihop, det är tråkigt. Även om det är lite lugnare med kunder, så kan man få mycket sålt. Vi tillåter ingen bilkörning på området före kl 14. Det är en stor säkerhetsrisk mycket människor och många barn som springer omkring. Dessutom är det trångt mellan alla bord.</w:t>
      </w:r>
    </w:p>
    <w:p w14:paraId="3F5A3A22" w14:textId="6333BAD5" w:rsidR="00845516" w:rsidRDefault="00845516" w:rsidP="00845516">
      <w:r>
        <w:t>*Och till sist vill vi uppmana alla att ta med sitt ”skräp” hem igen. Om vi inte sköter det här så kan Tuna Park dra in vårt tillstånd att arrangera Loppisar här.</w:t>
      </w:r>
    </w:p>
    <w:p w14:paraId="50DB8EDC" w14:textId="037503BF" w:rsidR="00D052E5" w:rsidRDefault="00845516" w:rsidP="00845516">
      <w:r>
        <w:t>H.Föräldragruppen</w:t>
      </w:r>
    </w:p>
    <w:sectPr w:rsidR="00D05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16"/>
    <w:rsid w:val="00136CF9"/>
    <w:rsid w:val="00245183"/>
    <w:rsid w:val="005D64F9"/>
    <w:rsid w:val="006E3FF1"/>
    <w:rsid w:val="00770971"/>
    <w:rsid w:val="00845516"/>
    <w:rsid w:val="00862777"/>
    <w:rsid w:val="00895454"/>
    <w:rsid w:val="008A32CC"/>
    <w:rsid w:val="008B636A"/>
    <w:rsid w:val="00AA1A44"/>
    <w:rsid w:val="00D04D33"/>
    <w:rsid w:val="00D052E5"/>
    <w:rsid w:val="00DD6CB2"/>
    <w:rsid w:val="00F232A4"/>
    <w:rsid w:val="00F30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73DE"/>
  <w15:chartTrackingRefBased/>
  <w15:docId w15:val="{8CBC4358-1AEA-41AB-BD06-AD982ABF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77"/>
    <w:rPr>
      <w:rFonts w:ascii="Garamond" w:hAnsi="Garamond"/>
    </w:rPr>
  </w:style>
  <w:style w:type="paragraph" w:styleId="Rubrik1">
    <w:name w:val="heading 1"/>
    <w:basedOn w:val="Normal"/>
    <w:next w:val="Normal"/>
    <w:link w:val="Rubrik1Char"/>
    <w:uiPriority w:val="9"/>
    <w:qFormat/>
    <w:rsid w:val="00862777"/>
    <w:pPr>
      <w:keepNext/>
      <w:keepLines/>
      <w:spacing w:before="360" w:after="80"/>
      <w:outlineLvl w:val="0"/>
    </w:pPr>
    <w:rPr>
      <w:rFonts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45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455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455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845516"/>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8455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845516"/>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845516"/>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845516"/>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62777"/>
    <w:rPr>
      <w:rFonts w:ascii="Garamond" w:eastAsiaTheme="majorEastAsia" w:hAnsi="Garamond" w:cstheme="majorBidi"/>
      <w:color w:val="0F4761" w:themeColor="accent1" w:themeShade="BF"/>
      <w:sz w:val="40"/>
      <w:szCs w:val="40"/>
    </w:rPr>
  </w:style>
  <w:style w:type="paragraph" w:styleId="Rubrik">
    <w:name w:val="Title"/>
    <w:basedOn w:val="Normal"/>
    <w:next w:val="Normal"/>
    <w:link w:val="RubrikChar"/>
    <w:uiPriority w:val="10"/>
    <w:qFormat/>
    <w:rsid w:val="00862777"/>
    <w:pPr>
      <w:spacing w:after="80" w:line="240" w:lineRule="auto"/>
      <w:contextualSpacing/>
    </w:pPr>
    <w:rPr>
      <w:rFonts w:eastAsiaTheme="majorEastAsia" w:cstheme="majorBidi"/>
      <w:spacing w:val="-10"/>
      <w:kern w:val="28"/>
      <w:sz w:val="56"/>
      <w:szCs w:val="56"/>
    </w:rPr>
  </w:style>
  <w:style w:type="character" w:customStyle="1" w:styleId="RubrikChar">
    <w:name w:val="Rubrik Char"/>
    <w:basedOn w:val="Standardstycketeckensnitt"/>
    <w:link w:val="Rubrik"/>
    <w:uiPriority w:val="10"/>
    <w:rsid w:val="00862777"/>
    <w:rPr>
      <w:rFonts w:ascii="Garamond" w:eastAsiaTheme="majorEastAsia" w:hAnsi="Garamond" w:cstheme="majorBidi"/>
      <w:spacing w:val="-10"/>
      <w:kern w:val="28"/>
      <w:sz w:val="56"/>
      <w:szCs w:val="56"/>
    </w:rPr>
  </w:style>
  <w:style w:type="character" w:customStyle="1" w:styleId="Rubrik2Char">
    <w:name w:val="Rubrik 2 Char"/>
    <w:basedOn w:val="Standardstycketeckensnitt"/>
    <w:link w:val="Rubrik2"/>
    <w:uiPriority w:val="9"/>
    <w:semiHidden/>
    <w:rsid w:val="008455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455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455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455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455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55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55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5516"/>
    <w:rPr>
      <w:rFonts w:eastAsiaTheme="majorEastAsia" w:cstheme="majorBidi"/>
      <w:color w:val="272727" w:themeColor="text1" w:themeTint="D8"/>
    </w:rPr>
  </w:style>
  <w:style w:type="paragraph" w:styleId="Underrubrik">
    <w:name w:val="Subtitle"/>
    <w:basedOn w:val="Normal"/>
    <w:next w:val="Normal"/>
    <w:link w:val="UnderrubrikChar"/>
    <w:uiPriority w:val="11"/>
    <w:qFormat/>
    <w:rsid w:val="008455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55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55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5516"/>
    <w:rPr>
      <w:rFonts w:ascii="Garamond" w:hAnsi="Garamond"/>
      <w:i/>
      <w:iCs/>
      <w:color w:val="404040" w:themeColor="text1" w:themeTint="BF"/>
    </w:rPr>
  </w:style>
  <w:style w:type="paragraph" w:styleId="Liststycke">
    <w:name w:val="List Paragraph"/>
    <w:basedOn w:val="Normal"/>
    <w:uiPriority w:val="34"/>
    <w:qFormat/>
    <w:rsid w:val="00845516"/>
    <w:pPr>
      <w:ind w:left="720"/>
      <w:contextualSpacing/>
    </w:pPr>
  </w:style>
  <w:style w:type="character" w:styleId="Starkbetoning">
    <w:name w:val="Intense Emphasis"/>
    <w:basedOn w:val="Standardstycketeckensnitt"/>
    <w:uiPriority w:val="21"/>
    <w:qFormat/>
    <w:rsid w:val="00845516"/>
    <w:rPr>
      <w:i/>
      <w:iCs/>
      <w:color w:val="0F4761" w:themeColor="accent1" w:themeShade="BF"/>
    </w:rPr>
  </w:style>
  <w:style w:type="paragraph" w:styleId="Starktcitat">
    <w:name w:val="Intense Quote"/>
    <w:basedOn w:val="Normal"/>
    <w:next w:val="Normal"/>
    <w:link w:val="StarktcitatChar"/>
    <w:uiPriority w:val="30"/>
    <w:qFormat/>
    <w:rsid w:val="0084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45516"/>
    <w:rPr>
      <w:rFonts w:ascii="Garamond" w:hAnsi="Garamond"/>
      <w:i/>
      <w:iCs/>
      <w:color w:val="0F4761" w:themeColor="accent1" w:themeShade="BF"/>
    </w:rPr>
  </w:style>
  <w:style w:type="character" w:styleId="Starkreferens">
    <w:name w:val="Intense Reference"/>
    <w:basedOn w:val="Standardstycketeckensnitt"/>
    <w:uiPriority w:val="32"/>
    <w:qFormat/>
    <w:rsid w:val="00845516"/>
    <w:rPr>
      <w:b/>
      <w:bCs/>
      <w:smallCaps/>
      <w:color w:val="0F4761" w:themeColor="accent1" w:themeShade="BF"/>
      <w:spacing w:val="5"/>
    </w:rPr>
  </w:style>
  <w:style w:type="paragraph" w:styleId="Normalwebb">
    <w:name w:val="Normal (Web)"/>
    <w:basedOn w:val="Normal"/>
    <w:uiPriority w:val="99"/>
    <w:semiHidden/>
    <w:unhideWhenUsed/>
    <w:rsid w:val="008455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722027">
      <w:bodyDiv w:val="1"/>
      <w:marLeft w:val="0"/>
      <w:marRight w:val="0"/>
      <w:marTop w:val="0"/>
      <w:marBottom w:val="0"/>
      <w:divBdr>
        <w:top w:val="none" w:sz="0" w:space="0" w:color="auto"/>
        <w:left w:val="none" w:sz="0" w:space="0" w:color="auto"/>
        <w:bottom w:val="none" w:sz="0" w:space="0" w:color="auto"/>
        <w:right w:val="none" w:sz="0" w:space="0" w:color="auto"/>
      </w:divBdr>
    </w:div>
    <w:div w:id="20961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317</Words>
  <Characters>1685</Characters>
  <Application>Microsoft Office Word</Application>
  <DocSecurity>0</DocSecurity>
  <Lines>14</Lines>
  <Paragraphs>3</Paragraphs>
  <ScaleCrop>false</ScaleCrop>
  <Company>Eskilstuna Kommun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Lindblom</dc:creator>
  <cp:keywords/>
  <dc:description/>
  <cp:lastModifiedBy>Victoria Bennington-Lane</cp:lastModifiedBy>
  <cp:revision>8</cp:revision>
  <dcterms:created xsi:type="dcterms:W3CDTF">2025-06-03T19:29:00Z</dcterms:created>
  <dcterms:modified xsi:type="dcterms:W3CDTF">2025-06-03T20:03:00Z</dcterms:modified>
</cp:coreProperties>
</file>