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CE07F" w14:textId="77777777" w:rsidR="00206F43" w:rsidRPr="00206F43" w:rsidRDefault="00206F43" w:rsidP="00206F43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  <w:lang w:eastAsia="sv-SE"/>
        </w:rPr>
      </w:pPr>
      <w:r w:rsidRPr="00206F43">
        <w:rPr>
          <w:rFonts w:ascii="Arial" w:hAnsi="Arial" w:cs="Arial"/>
          <w:vanish/>
          <w:sz w:val="16"/>
          <w:szCs w:val="16"/>
          <w:lang w:eastAsia="sv-SE"/>
        </w:rPr>
        <w:t>Formulärets överkant</w:t>
      </w:r>
    </w:p>
    <w:p w14:paraId="6F7D36BC" w14:textId="77777777" w:rsidR="00206F43" w:rsidRPr="00206F43" w:rsidRDefault="00206F43" w:rsidP="00206F43">
      <w:pPr>
        <w:rPr>
          <w:rFonts w:ascii="Verdana" w:hAnsi="Verdana"/>
          <w:sz w:val="15"/>
          <w:szCs w:val="15"/>
          <w:lang w:eastAsia="sv-SE"/>
        </w:rPr>
      </w:pPr>
      <w:r w:rsidRPr="00206F43">
        <w:rPr>
          <w:rFonts w:ascii="Verdana" w:hAnsi="Verdana"/>
          <w:sz w:val="15"/>
          <w:szCs w:val="15"/>
          <w:lang w:eastAsia="sv-SE"/>
        </w:rPr>
        <w:object w:dxaOrig="225" w:dyaOrig="225" w14:anchorId="1620F8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in;height:18pt" o:ole="">
            <v:imagedata r:id="rId10" o:title=""/>
          </v:shape>
          <w:control r:id="rId11" w:name="DefaultOcxName" w:shapeid="_x0000_i1034"/>
        </w:object>
      </w:r>
    </w:p>
    <w:p w14:paraId="31A9B8E4" w14:textId="77777777" w:rsidR="00206F43" w:rsidRPr="00206F43" w:rsidRDefault="00206F43" w:rsidP="00206F43">
      <w:pPr>
        <w:rPr>
          <w:rFonts w:ascii="Verdana" w:hAnsi="Verdana"/>
          <w:sz w:val="15"/>
          <w:szCs w:val="15"/>
          <w:lang w:eastAsia="sv-SE"/>
        </w:rPr>
      </w:pPr>
      <w:r w:rsidRPr="00206F43">
        <w:rPr>
          <w:rFonts w:ascii="Verdana" w:hAnsi="Verdana"/>
          <w:sz w:val="15"/>
          <w:szCs w:val="15"/>
          <w:lang w:eastAsia="sv-SE"/>
        </w:rPr>
        <w:object w:dxaOrig="225" w:dyaOrig="225" w14:anchorId="09E78601">
          <v:shape id="_x0000_i1033" type="#_x0000_t75" style="width:1in;height:18pt" o:ole="">
            <v:imagedata r:id="rId12" o:title=""/>
          </v:shape>
          <w:control r:id="rId13" w:name="DefaultOcxName1" w:shapeid="_x0000_i1033"/>
        </w:object>
      </w:r>
    </w:p>
    <w:tbl>
      <w:tblPr>
        <w:tblW w:w="0" w:type="auto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"/>
        <w:gridCol w:w="782"/>
        <w:gridCol w:w="1643"/>
        <w:gridCol w:w="1157"/>
        <w:gridCol w:w="1073"/>
        <w:gridCol w:w="1103"/>
        <w:gridCol w:w="1437"/>
        <w:gridCol w:w="851"/>
      </w:tblGrid>
      <w:tr w:rsidR="00206F43" w:rsidRPr="00206F43" w14:paraId="6A49D1A8" w14:textId="77777777" w:rsidTr="00206F43">
        <w:tc>
          <w:tcPr>
            <w:tcW w:w="0" w:type="auto"/>
            <w:shd w:val="clear" w:color="auto" w:fill="97AFC5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726E090" w14:textId="77777777" w:rsidR="00206F43" w:rsidRPr="00206F43" w:rsidRDefault="00206F43" w:rsidP="00206F43">
            <w:pPr>
              <w:spacing w:before="45"/>
              <w:rPr>
                <w:rFonts w:ascii="Verdana" w:hAnsi="Verdana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br/>
            </w:r>
            <w:r w:rsidRPr="00206F43">
              <w:rPr>
                <w:rFonts w:ascii="Verdana" w:hAnsi="Verdana"/>
                <w:b/>
                <w:bCs/>
                <w:color w:val="FFFFFF"/>
                <w:sz w:val="15"/>
                <w:szCs w:val="15"/>
                <w:lang w:eastAsia="sv-SE"/>
              </w:rPr>
              <w:t>MatchNr</w:t>
            </w:r>
          </w:p>
        </w:tc>
        <w:tc>
          <w:tcPr>
            <w:tcW w:w="0" w:type="auto"/>
            <w:shd w:val="clear" w:color="auto" w:fill="F7D072"/>
            <w:tcMar>
              <w:top w:w="30" w:type="dxa"/>
              <w:left w:w="240" w:type="dxa"/>
              <w:bottom w:w="30" w:type="dxa"/>
              <w:right w:w="150" w:type="dxa"/>
            </w:tcMar>
            <w:hideMark/>
          </w:tcPr>
          <w:p w14:paraId="0981D712" w14:textId="77777777" w:rsidR="00206F43" w:rsidRPr="00206F43" w:rsidRDefault="00206F43" w:rsidP="00206F43">
            <w:pPr>
              <w:spacing w:before="45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sv-SE"/>
              </w:rPr>
              <w:t>Omg</w:t>
            </w:r>
          </w:p>
        </w:tc>
        <w:tc>
          <w:tcPr>
            <w:tcW w:w="0" w:type="auto"/>
            <w:shd w:val="clear" w:color="auto" w:fill="97AFC5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5249073" w14:textId="77777777" w:rsidR="00206F43" w:rsidRPr="00206F43" w:rsidRDefault="00206F43" w:rsidP="00206F43">
            <w:pPr>
              <w:spacing w:before="45"/>
              <w:rPr>
                <w:rFonts w:ascii="Verdana" w:hAnsi="Verdana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b/>
                <w:bCs/>
                <w:color w:val="FFFFFF"/>
                <w:sz w:val="15"/>
                <w:szCs w:val="15"/>
                <w:lang w:eastAsia="sv-SE"/>
              </w:rPr>
              <w:t>Omgångsintervall</w:t>
            </w:r>
          </w:p>
        </w:tc>
        <w:tc>
          <w:tcPr>
            <w:tcW w:w="0" w:type="auto"/>
            <w:shd w:val="clear" w:color="auto" w:fill="97AFC5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6C66D7B" w14:textId="77777777" w:rsidR="00206F43" w:rsidRPr="00206F43" w:rsidRDefault="00206F43" w:rsidP="00206F43">
            <w:pPr>
              <w:spacing w:before="45"/>
              <w:rPr>
                <w:rFonts w:ascii="Verdana" w:hAnsi="Verdana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b/>
                <w:bCs/>
                <w:color w:val="FFFFFF"/>
                <w:sz w:val="15"/>
                <w:szCs w:val="15"/>
                <w:lang w:eastAsia="sv-SE"/>
              </w:rPr>
              <w:t>Hemmalag</w:t>
            </w:r>
          </w:p>
        </w:tc>
        <w:tc>
          <w:tcPr>
            <w:tcW w:w="0" w:type="auto"/>
            <w:shd w:val="clear" w:color="auto" w:fill="97AFC5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563027E" w14:textId="77777777" w:rsidR="00206F43" w:rsidRPr="00206F43" w:rsidRDefault="00206F43" w:rsidP="00206F43">
            <w:pPr>
              <w:spacing w:before="45"/>
              <w:rPr>
                <w:rFonts w:ascii="Verdana" w:hAnsi="Verdana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b/>
                <w:bCs/>
                <w:color w:val="FFFFFF"/>
                <w:sz w:val="15"/>
                <w:szCs w:val="15"/>
                <w:lang w:eastAsia="sv-SE"/>
              </w:rPr>
              <w:t>Bortalag</w:t>
            </w:r>
          </w:p>
        </w:tc>
        <w:tc>
          <w:tcPr>
            <w:tcW w:w="0" w:type="auto"/>
            <w:shd w:val="clear" w:color="auto" w:fill="97AFC5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2636A86" w14:textId="77777777" w:rsidR="00206F43" w:rsidRPr="00206F43" w:rsidRDefault="00206F43" w:rsidP="00206F43">
            <w:pPr>
              <w:spacing w:before="45"/>
              <w:rPr>
                <w:rFonts w:ascii="Verdana" w:hAnsi="Verdana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b/>
                <w:bCs/>
                <w:color w:val="FFFFFF"/>
                <w:sz w:val="15"/>
                <w:szCs w:val="15"/>
                <w:lang w:eastAsia="sv-SE"/>
              </w:rPr>
              <w:t>Datum/Tid</w:t>
            </w:r>
          </w:p>
        </w:tc>
        <w:tc>
          <w:tcPr>
            <w:tcW w:w="0" w:type="auto"/>
            <w:shd w:val="clear" w:color="auto" w:fill="97AFC5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AFA6CD9" w14:textId="77777777" w:rsidR="00206F43" w:rsidRPr="00206F43" w:rsidRDefault="00206F43" w:rsidP="00206F43">
            <w:pPr>
              <w:spacing w:before="45"/>
              <w:rPr>
                <w:rFonts w:ascii="Verdana" w:hAnsi="Verdana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b/>
                <w:bCs/>
                <w:color w:val="FFFFFF"/>
                <w:sz w:val="15"/>
                <w:szCs w:val="15"/>
                <w:lang w:eastAsia="sv-SE"/>
              </w:rPr>
              <w:t>Plan</w:t>
            </w:r>
          </w:p>
        </w:tc>
        <w:tc>
          <w:tcPr>
            <w:tcW w:w="0" w:type="auto"/>
            <w:shd w:val="clear" w:color="auto" w:fill="97AFC5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42E9653" w14:textId="77777777" w:rsidR="00206F43" w:rsidRPr="00206F43" w:rsidRDefault="00206F43" w:rsidP="00206F43">
            <w:pPr>
              <w:spacing w:before="45"/>
              <w:rPr>
                <w:rFonts w:ascii="Verdana" w:hAnsi="Verdana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b/>
                <w:bCs/>
                <w:color w:val="FFFFFF"/>
                <w:sz w:val="15"/>
                <w:szCs w:val="15"/>
                <w:lang w:eastAsia="sv-SE"/>
              </w:rPr>
              <w:t>Resultat</w:t>
            </w:r>
          </w:p>
        </w:tc>
      </w:tr>
      <w:tr w:rsidR="00206F43" w:rsidRPr="00206F43" w14:paraId="11B15BE1" w14:textId="77777777" w:rsidTr="00206F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CFCFC44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proofErr w:type="gramStart"/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248071010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0667534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5AAFDB7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2019-10-25--</w:t>
            </w: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br/>
              <w:t xml:space="preserve">2019-10-31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BD44DAB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b/>
                <w:bCs/>
                <w:sz w:val="15"/>
                <w:szCs w:val="15"/>
                <w:lang w:eastAsia="sv-SE"/>
              </w:rPr>
              <w:t>S-vall GBK PF09-10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AB46878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Sundsvall FBC U P10 Öst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618AB25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2019-10-27 15:45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B6A8555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Landgrenshallen (Plan A)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089CE05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</w:p>
        </w:tc>
      </w:tr>
      <w:tr w:rsidR="00206F43" w:rsidRPr="00206F43" w14:paraId="11E12618" w14:textId="77777777" w:rsidTr="00206F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C1E73D8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proofErr w:type="gramStart"/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248071013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74F0CA6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EA4F45A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2019-10-25--</w:t>
            </w: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br/>
              <w:t xml:space="preserve">2019-10-31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93EF571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Sundsvall FBC U P10 Väst Vit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F5AB43C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b/>
                <w:bCs/>
                <w:sz w:val="15"/>
                <w:szCs w:val="15"/>
                <w:lang w:eastAsia="sv-SE"/>
              </w:rPr>
              <w:t>S-vall GBK PF09-10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5C146E1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2019-10-27 18:00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2C8DA90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Landgrenshallen (Plan A)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E75A253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</w:p>
        </w:tc>
      </w:tr>
      <w:tr w:rsidR="00206F43" w:rsidRPr="00206F43" w14:paraId="0F644343" w14:textId="77777777" w:rsidTr="00206F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57F1554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proofErr w:type="gramStart"/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248071023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761EA3D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264253E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2019-11-01--</w:t>
            </w: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br/>
              <w:t xml:space="preserve">2019-11-07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6F57165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Vattjom P10 Röd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10C208A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b/>
                <w:bCs/>
                <w:sz w:val="15"/>
                <w:szCs w:val="15"/>
                <w:lang w:eastAsia="sv-SE"/>
              </w:rPr>
              <w:t>S-vall GBK PF09-10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9490760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2019-11-09 15:45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1ACE563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Sundsvalls Sporthall B-hall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0E8D5F0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</w:p>
        </w:tc>
      </w:tr>
      <w:tr w:rsidR="00206F43" w:rsidRPr="00206F43" w14:paraId="3932FC9F" w14:textId="77777777" w:rsidTr="00206F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4752A79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proofErr w:type="gramStart"/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248071026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DEB2238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08CBC5F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2019-11-01--</w:t>
            </w: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br/>
              <w:t xml:space="preserve">2019-11-07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223766E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Sundsvall City IBC U P10 Svart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58345C9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b/>
                <w:bCs/>
                <w:sz w:val="15"/>
                <w:szCs w:val="15"/>
                <w:lang w:eastAsia="sv-SE"/>
              </w:rPr>
              <w:t>S-vall GBK PF09-10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818F21C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2019-11-09 18:00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00CD798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Sundsvalls Sporthall B-hall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7B79744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</w:p>
        </w:tc>
      </w:tr>
      <w:tr w:rsidR="00206F43" w:rsidRPr="00206F43" w14:paraId="3468F709" w14:textId="77777777" w:rsidTr="00206F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4122F55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proofErr w:type="gramStart"/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248071033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8AECC55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4E1CDD7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2019-11-08--</w:t>
            </w: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br/>
              <w:t xml:space="preserve">2019-11-14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5A29FC6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IBK Härnösand P10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AD853A3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b/>
                <w:bCs/>
                <w:sz w:val="15"/>
                <w:szCs w:val="15"/>
                <w:lang w:eastAsia="sv-SE"/>
              </w:rPr>
              <w:t>S-vall GBK PF09-10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80D4C7D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2019-12-01 12:45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13C1AB3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Timrå Sporthall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9D8FCDA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</w:p>
        </w:tc>
      </w:tr>
      <w:tr w:rsidR="00206F43" w:rsidRPr="00206F43" w14:paraId="5EC4EF60" w14:textId="77777777" w:rsidTr="00206F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9D9E4D1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proofErr w:type="gramStart"/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248071035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72C09E1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F83E26A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2019-11-08--</w:t>
            </w: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br/>
              <w:t xml:space="preserve">2019-11-14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191E915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b/>
                <w:bCs/>
                <w:sz w:val="15"/>
                <w:szCs w:val="15"/>
                <w:lang w:eastAsia="sv-SE"/>
              </w:rPr>
              <w:t>S-vall GBK PF09-10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5A785BF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FBC Lo P10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6C2D64A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2019-12-01 14:15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BA3AFEC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Timrå Sporthall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1A0BED0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</w:p>
        </w:tc>
      </w:tr>
      <w:tr w:rsidR="00206F43" w:rsidRPr="00206F43" w14:paraId="77F0BE34" w14:textId="77777777" w:rsidTr="00206F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4203075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proofErr w:type="gramStart"/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248071038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1EFD8A4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956C0C8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2019-11-15--</w:t>
            </w: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br/>
              <w:t xml:space="preserve">2019-11-21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02E6AC8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b/>
                <w:bCs/>
                <w:sz w:val="15"/>
                <w:szCs w:val="15"/>
                <w:lang w:eastAsia="sv-SE"/>
              </w:rPr>
              <w:t>S-vall GBK PF09-10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FC36859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Timrå IBC P10 Röd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6871B8A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2019-12-07 09:45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83844B0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Matfors Sporthall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1AFFFB0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</w:p>
        </w:tc>
      </w:tr>
      <w:tr w:rsidR="00206F43" w:rsidRPr="00206F43" w14:paraId="126EC1BA" w14:textId="77777777" w:rsidTr="00206F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9BDC4BA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proofErr w:type="gramStart"/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248071040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0310CE1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4C7F07F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2019-11-15--</w:t>
            </w: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br/>
              <w:t xml:space="preserve">2019-11-21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5623364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b/>
                <w:bCs/>
                <w:sz w:val="15"/>
                <w:szCs w:val="15"/>
                <w:lang w:eastAsia="sv-SE"/>
              </w:rPr>
              <w:t>S-vall GBK PF09-10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35A7BD1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Sundsvall FBC U P10 Väst Svart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14CB766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2019-12-07 11:15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7249FEB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Matfors Sporthall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317C860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</w:p>
        </w:tc>
      </w:tr>
      <w:tr w:rsidR="00206F43" w:rsidRPr="00206F43" w14:paraId="3837A804" w14:textId="77777777" w:rsidTr="00206F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E0AAE8C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proofErr w:type="gramStart"/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248071061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AD7109E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7A55C7B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2019-11-29--</w:t>
            </w: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br/>
              <w:t xml:space="preserve">2019-12-05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DD9C7C7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b/>
                <w:bCs/>
                <w:sz w:val="15"/>
                <w:szCs w:val="15"/>
                <w:lang w:eastAsia="sv-SE"/>
              </w:rPr>
              <w:t>S-vall GBK PF09-10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6D2091E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val="en-US"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val="en-US" w:eastAsia="sv-SE"/>
              </w:rPr>
              <w:t>Sundsvall City IBC U P10 Orange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2B485FD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2019-12-21 11:45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284F654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Sundsvalls Sporthall B-hall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1EACFED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</w:p>
        </w:tc>
      </w:tr>
      <w:tr w:rsidR="00206F43" w:rsidRPr="00206F43" w14:paraId="28AEFC70" w14:textId="77777777" w:rsidTr="00206F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A357107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proofErr w:type="gramStart"/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248071063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F3DEFA2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61F0EBE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2019-11-29--</w:t>
            </w: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br/>
              <w:t xml:space="preserve">2019-12-05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0855049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Timrå IBC P10 Röd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565E260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b/>
                <w:bCs/>
                <w:sz w:val="15"/>
                <w:szCs w:val="15"/>
                <w:lang w:eastAsia="sv-SE"/>
              </w:rPr>
              <w:t>S-vall GBK PF09-10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0AA5F67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2019-12-21 13:15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31AED26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Sundsvalls Sporthall B-hall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B08B906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</w:p>
        </w:tc>
      </w:tr>
      <w:tr w:rsidR="00206F43" w:rsidRPr="00206F43" w14:paraId="7B644616" w14:textId="77777777" w:rsidTr="00206F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C1725AF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proofErr w:type="gramStart"/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248071073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F0D91F9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6A5F0C6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2019-12-06--</w:t>
            </w: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br/>
              <w:t xml:space="preserve">2019-12-12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712A462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Sundsvall FBC U P10 Öst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139363E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b/>
                <w:bCs/>
                <w:sz w:val="15"/>
                <w:szCs w:val="15"/>
                <w:lang w:eastAsia="sv-SE"/>
              </w:rPr>
              <w:t>S-vall GBK PF09-10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AE2BEEB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2020-01-11 10:30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7C30169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Timrå Sporthall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F19C9EC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</w:p>
        </w:tc>
      </w:tr>
      <w:tr w:rsidR="00206F43" w:rsidRPr="00206F43" w14:paraId="3F367C01" w14:textId="77777777" w:rsidTr="00206F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0E1B4A6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proofErr w:type="gramStart"/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248071075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DDC2B7A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27CEC19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2019-12-06--</w:t>
            </w: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br/>
              <w:t xml:space="preserve">2019-12-12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D7A2977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b/>
                <w:bCs/>
                <w:sz w:val="15"/>
                <w:szCs w:val="15"/>
                <w:lang w:eastAsia="sv-SE"/>
              </w:rPr>
              <w:t>S-vall GBK PF09-10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2957E6B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Timrå IBC P10 Svart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C1FA496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2020-01-11 12:00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4FA06E7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Timrå Sporthall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6E7A1C9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</w:p>
        </w:tc>
      </w:tr>
      <w:tr w:rsidR="00206F43" w:rsidRPr="00206F43" w14:paraId="4F8C0015" w14:textId="77777777" w:rsidTr="00206F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83FFFFE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proofErr w:type="gramStart"/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248071077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A4C6DA5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1171987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2019-12-06--</w:t>
            </w: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br/>
              <w:t xml:space="preserve">2019-12-12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E3B0791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b/>
                <w:bCs/>
                <w:sz w:val="15"/>
                <w:szCs w:val="15"/>
                <w:lang w:eastAsia="sv-SE"/>
              </w:rPr>
              <w:t>S-vall GBK PF09-10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99E1002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Sundsvall FBC U P10 Väst Vit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FD8D766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2020-01-11 13:30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CCC2027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Timrå Sporthall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DFA1F36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</w:p>
        </w:tc>
      </w:tr>
      <w:tr w:rsidR="00206F43" w:rsidRPr="00206F43" w14:paraId="0159197F" w14:textId="77777777" w:rsidTr="00206F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8EBF893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proofErr w:type="gramStart"/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248071087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FABFC2A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3F5AC27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2019-12-13--</w:t>
            </w: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br/>
              <w:t xml:space="preserve">2019-12-19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2DA264B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b/>
                <w:bCs/>
                <w:sz w:val="15"/>
                <w:szCs w:val="15"/>
                <w:lang w:eastAsia="sv-SE"/>
              </w:rPr>
              <w:t>S-vall GBK PF09-10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5FBC1B9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Vattjom P10 Röd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6438BB5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2020-01-25 11:00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8536CC2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Bollstahallen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3800553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</w:p>
        </w:tc>
      </w:tr>
      <w:tr w:rsidR="00206F43" w:rsidRPr="00206F43" w14:paraId="764F10B1" w14:textId="77777777" w:rsidTr="00206F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233D688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proofErr w:type="gramStart"/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248071090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9B9FE7E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F64F9F8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2019-12-13--</w:t>
            </w: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br/>
              <w:t xml:space="preserve">2019-12-19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FD682E6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b/>
                <w:bCs/>
                <w:sz w:val="15"/>
                <w:szCs w:val="15"/>
                <w:lang w:eastAsia="sv-SE"/>
              </w:rPr>
              <w:t>S-vall GBK PF09-10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368894C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Sundsvall City IBC U P10 Svart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C67F6FB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2020-01-25 13:15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B7AFB3D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Bollstahallen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80516F8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</w:p>
        </w:tc>
      </w:tr>
      <w:tr w:rsidR="00206F43" w:rsidRPr="00206F43" w14:paraId="7E9134F3" w14:textId="77777777" w:rsidTr="00206F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2404605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proofErr w:type="gramStart"/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248071102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6CB0111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4F49516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2019-12-20--</w:t>
            </w: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br/>
              <w:t xml:space="preserve">2019-12-26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6083167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b/>
                <w:bCs/>
                <w:sz w:val="15"/>
                <w:szCs w:val="15"/>
                <w:lang w:eastAsia="sv-SE"/>
              </w:rPr>
              <w:t>S-vall GBK PF09-10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35C100A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IBK Härnösand P10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DE01E63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2020-02-16 12:15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9FA6BC5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Sundsvalls Sporthall B-hall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7053A0F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</w:p>
        </w:tc>
      </w:tr>
      <w:tr w:rsidR="00206F43" w:rsidRPr="00206F43" w14:paraId="5739DDCD" w14:textId="77777777" w:rsidTr="00206F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3A956E0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proofErr w:type="gramStart"/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248071108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27687F2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84A2E14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2019-12-20--</w:t>
            </w: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br/>
              <w:t xml:space="preserve">2019-12-26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0D65C9B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b/>
                <w:bCs/>
                <w:sz w:val="15"/>
                <w:szCs w:val="15"/>
                <w:lang w:eastAsia="sv-SE"/>
              </w:rPr>
              <w:t>S-vall GBK PF09-10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AAB67A5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Sundsvall City IBC U P10 Vit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CB40DC3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2020-02-16 16:45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280F677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Sundsvalls Sporthall B-hall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87BFA30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</w:p>
        </w:tc>
      </w:tr>
      <w:tr w:rsidR="00206F43" w:rsidRPr="00206F43" w14:paraId="62111FD2" w14:textId="77777777" w:rsidTr="00206F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1FEDD8F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proofErr w:type="gramStart"/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248071112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98699DC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BC93769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2019-12-27--</w:t>
            </w: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br/>
              <w:t xml:space="preserve">2020-01-02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15F6A3F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FBC Lo P10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47BC816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b/>
                <w:bCs/>
                <w:sz w:val="15"/>
                <w:szCs w:val="15"/>
                <w:lang w:eastAsia="sv-SE"/>
              </w:rPr>
              <w:t>S-vall GBK PF09-10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BB79543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2020-02-29 12:45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CE5F7B0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Sundsvalls Sporthall B-hall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D5C1EA9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</w:p>
        </w:tc>
      </w:tr>
      <w:tr w:rsidR="00206F43" w:rsidRPr="00206F43" w14:paraId="62C5D881" w14:textId="77777777" w:rsidTr="00206F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5FEA0BE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proofErr w:type="gramStart"/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248071118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469709D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C121DD6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2019-12-27--</w:t>
            </w: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br/>
              <w:t xml:space="preserve">2020-01-02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E0F7CAD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Sundsvall FBC U P10 Väst Svart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32EBBEA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b/>
                <w:bCs/>
                <w:sz w:val="15"/>
                <w:szCs w:val="15"/>
                <w:lang w:eastAsia="sv-SE"/>
              </w:rPr>
              <w:t>S-vall GBK PF09-10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2EBA2ED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2020-02-29 17:15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4D62A4E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Sundsvalls Sporthall B-hall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721B266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</w:p>
        </w:tc>
      </w:tr>
      <w:tr w:rsidR="00206F43" w:rsidRPr="00206F43" w14:paraId="37C0F1C7" w14:textId="77777777" w:rsidTr="00206F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B0FCAF7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proofErr w:type="gramStart"/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248071120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7EA5A79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49D8748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2019-12-27--</w:t>
            </w: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br/>
              <w:t xml:space="preserve">2020-01-02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A5BBF41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val="en-US"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val="en-US" w:eastAsia="sv-SE"/>
              </w:rPr>
              <w:t>Sundsvall City IBC U P10 Orange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CC5023E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b/>
                <w:bCs/>
                <w:sz w:val="15"/>
                <w:szCs w:val="15"/>
                <w:lang w:eastAsia="sv-SE"/>
              </w:rPr>
              <w:t>S-vall GBK PF09-10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CF3F85E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2020-02-29 18:45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68BDA96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Sundsvalls Sporthall B-hall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E4D54F4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</w:p>
        </w:tc>
      </w:tr>
      <w:tr w:rsidR="00206F43" w:rsidRPr="00206F43" w14:paraId="0435EE85" w14:textId="77777777" w:rsidTr="00206F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00830AB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proofErr w:type="gramStart"/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248071127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53FCDA3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BC0C4EE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2020-01-03--</w:t>
            </w: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br/>
              <w:t xml:space="preserve">2020-01-09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D4F8FFC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Vattjom P10 Svart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053B938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b/>
                <w:bCs/>
                <w:sz w:val="15"/>
                <w:szCs w:val="15"/>
                <w:lang w:eastAsia="sv-SE"/>
              </w:rPr>
              <w:t>S-vall GBK PF09-10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6F59127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2020-03-22 13:30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5CE7018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Sundsvalls Sporthall B-hall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BAF03E9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</w:p>
        </w:tc>
      </w:tr>
      <w:tr w:rsidR="00206F43" w:rsidRPr="00206F43" w14:paraId="52E829AE" w14:textId="77777777" w:rsidTr="00206F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40C14F2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proofErr w:type="gramStart"/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248071132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E8C5D54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9E5626A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2020-01-03--</w:t>
            </w: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br/>
              <w:t xml:space="preserve">2020-01-09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FFD62F0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>Sundsvall City IBC U P10 Vit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6C95047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b/>
                <w:bCs/>
                <w:sz w:val="15"/>
                <w:szCs w:val="15"/>
                <w:lang w:eastAsia="sv-SE"/>
              </w:rPr>
              <w:t>S-vall GBK PF09-10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4198B63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2020-03-22 17:15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3051567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  <w:r w:rsidRPr="00206F43">
              <w:rPr>
                <w:rFonts w:ascii="Verdana" w:hAnsi="Verdana"/>
                <w:sz w:val="15"/>
                <w:szCs w:val="15"/>
                <w:lang w:eastAsia="sv-SE"/>
              </w:rPr>
              <w:t xml:space="preserve">Sundsvalls Sporthall B-hall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512F259" w14:textId="77777777" w:rsidR="00206F43" w:rsidRPr="00206F43" w:rsidRDefault="00206F43" w:rsidP="00206F43">
            <w:pPr>
              <w:spacing w:before="45"/>
              <w:rPr>
                <w:rFonts w:ascii="Verdana" w:hAnsi="Verdana"/>
                <w:sz w:val="15"/>
                <w:szCs w:val="15"/>
                <w:lang w:eastAsia="sv-SE"/>
              </w:rPr>
            </w:pPr>
          </w:p>
        </w:tc>
      </w:tr>
    </w:tbl>
    <w:p w14:paraId="2F93E0E3" w14:textId="77777777" w:rsidR="00206F43" w:rsidRPr="00206F43" w:rsidRDefault="00206F43" w:rsidP="00206F43">
      <w:pPr>
        <w:rPr>
          <w:rFonts w:ascii="Arial" w:hAnsi="Arial" w:cs="Arial"/>
          <w:vanish/>
          <w:sz w:val="16"/>
          <w:szCs w:val="16"/>
          <w:lang w:eastAsia="sv-SE"/>
        </w:rPr>
      </w:pPr>
      <w:r w:rsidRPr="00206F43">
        <w:rPr>
          <w:rFonts w:ascii="Verdana" w:hAnsi="Verdana"/>
          <w:sz w:val="15"/>
          <w:szCs w:val="15"/>
          <w:lang w:eastAsia="sv-SE"/>
        </w:rPr>
        <w:t xml:space="preserve">Antal matcher: 22 </w:t>
      </w:r>
      <w:bookmarkStart w:id="0" w:name="_GoBack"/>
      <w:bookmarkEnd w:id="0"/>
      <w:r w:rsidRPr="00206F43">
        <w:rPr>
          <w:rFonts w:ascii="Arial" w:hAnsi="Arial" w:cs="Arial"/>
          <w:vanish/>
          <w:sz w:val="16"/>
          <w:szCs w:val="16"/>
          <w:lang w:eastAsia="sv-SE"/>
        </w:rPr>
        <w:t>Formulärets nederkant</w:t>
      </w:r>
    </w:p>
    <w:p w14:paraId="572734C9" w14:textId="77777777" w:rsidR="007A55A1" w:rsidRPr="00206F43" w:rsidRDefault="007A55A1" w:rsidP="00206F43"/>
    <w:sectPr w:rsidR="007A55A1" w:rsidRPr="00206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66D35" w14:textId="77777777" w:rsidR="00206F43" w:rsidRDefault="00206F43" w:rsidP="00206F43">
      <w:r>
        <w:separator/>
      </w:r>
    </w:p>
  </w:endnote>
  <w:endnote w:type="continuationSeparator" w:id="0">
    <w:p w14:paraId="7302EC14" w14:textId="77777777" w:rsidR="00206F43" w:rsidRDefault="00206F43" w:rsidP="0020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3CF09" w14:textId="77777777" w:rsidR="00206F43" w:rsidRDefault="00206F43" w:rsidP="00206F43">
      <w:r>
        <w:separator/>
      </w:r>
    </w:p>
  </w:footnote>
  <w:footnote w:type="continuationSeparator" w:id="0">
    <w:p w14:paraId="5DEFFF6D" w14:textId="77777777" w:rsidR="00206F43" w:rsidRDefault="00206F43" w:rsidP="00206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56E8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3C47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D2FD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FEF7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E86E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8AE5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369B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241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A86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986F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35949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5111EAA"/>
    <w:multiLevelType w:val="multilevel"/>
    <w:tmpl w:val="5E64A68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C8E65E5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B563FAD"/>
    <w:multiLevelType w:val="multilevel"/>
    <w:tmpl w:val="B3C88B4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2CC548DA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7A521D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9995F2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E6E2F99"/>
    <w:multiLevelType w:val="multilevel"/>
    <w:tmpl w:val="E4B6A75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0DE503B"/>
    <w:multiLevelType w:val="singleLevel"/>
    <w:tmpl w:val="041D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3"/>
  </w:num>
  <w:num w:numId="4">
    <w:abstractNumId w:val="11"/>
  </w:num>
  <w:num w:numId="5">
    <w:abstractNumId w:val="17"/>
  </w:num>
  <w:num w:numId="6">
    <w:abstractNumId w:val="10"/>
  </w:num>
  <w:num w:numId="7">
    <w:abstractNumId w:val="12"/>
  </w:num>
  <w:num w:numId="8">
    <w:abstractNumId w:val="15"/>
  </w:num>
  <w:num w:numId="9">
    <w:abstractNumId w:val="14"/>
  </w:num>
  <w:num w:numId="10">
    <w:abstractNumId w:val="16"/>
  </w:num>
  <w:num w:numId="11">
    <w:abstractNumId w:val="8"/>
  </w:num>
  <w:num w:numId="12">
    <w:abstractNumId w:val="3"/>
  </w:num>
  <w:num w:numId="13">
    <w:abstractNumId w:val="2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43"/>
    <w:rsid w:val="00206F43"/>
    <w:rsid w:val="00674A77"/>
    <w:rsid w:val="007A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2BD9C"/>
  <w15:chartTrackingRefBased/>
  <w15:docId w15:val="{BFBBED5C-DD94-4527-AC20-6CA4F920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4A77"/>
    <w:pPr>
      <w:spacing w:after="0" w:line="240" w:lineRule="auto"/>
    </w:pPr>
    <w:rPr>
      <w:rFonts w:ascii="Georgia" w:hAnsi="Georgia" w:cs="Times New Roman"/>
      <w:szCs w:val="20"/>
    </w:rPr>
  </w:style>
  <w:style w:type="paragraph" w:styleId="Rubrik1">
    <w:name w:val="heading 1"/>
    <w:basedOn w:val="Normal"/>
    <w:next w:val="Brdtext"/>
    <w:link w:val="Rubrik1Char"/>
    <w:qFormat/>
    <w:rsid w:val="00674A77"/>
    <w:pPr>
      <w:keepNext/>
      <w:spacing w:before="240" w:after="60"/>
      <w:outlineLvl w:val="0"/>
    </w:pPr>
    <w:rPr>
      <w:rFonts w:ascii="Arial" w:hAnsi="Arial"/>
      <w:kern w:val="28"/>
      <w:sz w:val="28"/>
    </w:rPr>
  </w:style>
  <w:style w:type="paragraph" w:styleId="Rubrik2">
    <w:name w:val="heading 2"/>
    <w:basedOn w:val="Normal"/>
    <w:next w:val="Brdtext"/>
    <w:link w:val="Rubrik2Char"/>
    <w:qFormat/>
    <w:rsid w:val="00674A77"/>
    <w:pPr>
      <w:keepNext/>
      <w:spacing w:before="240" w:after="60"/>
      <w:outlineLvl w:val="1"/>
    </w:pPr>
    <w:rPr>
      <w:rFonts w:ascii="Arial" w:hAnsi="Arial"/>
      <w:b/>
      <w:sz w:val="24"/>
    </w:rPr>
  </w:style>
  <w:style w:type="paragraph" w:styleId="Rubrik3">
    <w:name w:val="heading 3"/>
    <w:basedOn w:val="Normal"/>
    <w:next w:val="Brdtext"/>
    <w:link w:val="Rubrik3Char"/>
    <w:qFormat/>
    <w:rsid w:val="00674A77"/>
    <w:pPr>
      <w:keepNext/>
      <w:spacing w:before="240" w:after="60"/>
      <w:outlineLvl w:val="2"/>
    </w:pPr>
    <w:rPr>
      <w:rFonts w:ascii="Arial" w:hAnsi="Arial"/>
      <w:b/>
    </w:rPr>
  </w:style>
  <w:style w:type="paragraph" w:styleId="Rubrik4">
    <w:name w:val="heading 4"/>
    <w:basedOn w:val="Normal"/>
    <w:next w:val="Brdtext"/>
    <w:link w:val="Rubrik4Char"/>
    <w:qFormat/>
    <w:rsid w:val="00674A77"/>
    <w:pPr>
      <w:keepNext/>
      <w:spacing w:before="240" w:after="60"/>
      <w:outlineLvl w:val="3"/>
    </w:pPr>
    <w:rPr>
      <w:i/>
    </w:rPr>
  </w:style>
  <w:style w:type="paragraph" w:styleId="Rubrik5">
    <w:name w:val="heading 5"/>
    <w:basedOn w:val="Normal"/>
    <w:next w:val="Normal"/>
    <w:link w:val="Rubrik5Char"/>
    <w:rsid w:val="00674A77"/>
    <w:pPr>
      <w:keepNext/>
      <w:outlineLvl w:val="4"/>
    </w:pPr>
  </w:style>
  <w:style w:type="paragraph" w:styleId="Rubrik6">
    <w:name w:val="heading 6"/>
    <w:basedOn w:val="Normal"/>
    <w:next w:val="Normal"/>
    <w:link w:val="Rubrik6Char"/>
    <w:rsid w:val="00674A77"/>
    <w:pPr>
      <w:spacing w:before="240" w:after="60"/>
      <w:outlineLvl w:val="5"/>
    </w:pPr>
    <w:rPr>
      <w:bCs/>
      <w:szCs w:val="22"/>
      <w:u w:val="single"/>
    </w:rPr>
  </w:style>
  <w:style w:type="paragraph" w:styleId="Rubrik7">
    <w:name w:val="heading 7"/>
    <w:basedOn w:val="Normal"/>
    <w:next w:val="Normal"/>
    <w:link w:val="Rubrik7Char"/>
    <w:rsid w:val="00674A77"/>
    <w:pPr>
      <w:spacing w:before="240" w:after="60"/>
      <w:outlineLvl w:val="6"/>
    </w:pPr>
    <w:rPr>
      <w:sz w:val="24"/>
      <w:szCs w:val="24"/>
    </w:rPr>
  </w:style>
  <w:style w:type="paragraph" w:styleId="Rubrik8">
    <w:name w:val="heading 8"/>
    <w:basedOn w:val="Normal"/>
    <w:next w:val="Normal"/>
    <w:link w:val="Rubrik8Char"/>
    <w:rsid w:val="00674A77"/>
    <w:pPr>
      <w:spacing w:before="240" w:after="60"/>
      <w:outlineLvl w:val="7"/>
    </w:pPr>
    <w:rPr>
      <w:iCs/>
      <w:sz w:val="24"/>
      <w:szCs w:val="24"/>
    </w:rPr>
  </w:style>
  <w:style w:type="paragraph" w:styleId="Rubrik9">
    <w:name w:val="heading 9"/>
    <w:basedOn w:val="Normal"/>
    <w:next w:val="Normal"/>
    <w:link w:val="Rubrik9Char"/>
    <w:rsid w:val="00674A77"/>
    <w:pPr>
      <w:spacing w:before="240" w:after="60"/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74A77"/>
    <w:rPr>
      <w:rFonts w:ascii="Arial" w:eastAsia="Times New Roman" w:hAnsi="Arial" w:cs="Times New Roman"/>
      <w:kern w:val="28"/>
      <w:sz w:val="28"/>
      <w:szCs w:val="20"/>
    </w:rPr>
  </w:style>
  <w:style w:type="character" w:customStyle="1" w:styleId="Rubrik2Char">
    <w:name w:val="Rubrik 2 Char"/>
    <w:basedOn w:val="Standardstycketeckensnitt"/>
    <w:link w:val="Rubrik2"/>
    <w:rsid w:val="00674A77"/>
    <w:rPr>
      <w:rFonts w:ascii="Arial" w:eastAsia="Times New Roman" w:hAnsi="Arial" w:cs="Times New Roman"/>
      <w:b/>
      <w:sz w:val="24"/>
      <w:szCs w:val="20"/>
    </w:rPr>
  </w:style>
  <w:style w:type="character" w:customStyle="1" w:styleId="Rubrik3Char">
    <w:name w:val="Rubrik 3 Char"/>
    <w:basedOn w:val="Standardstycketeckensnitt"/>
    <w:link w:val="Rubrik3"/>
    <w:rsid w:val="00674A77"/>
    <w:rPr>
      <w:rFonts w:ascii="Arial" w:eastAsia="Times New Roman" w:hAnsi="Arial" w:cs="Times New Roman"/>
      <w:b/>
      <w:szCs w:val="20"/>
    </w:rPr>
  </w:style>
  <w:style w:type="character" w:customStyle="1" w:styleId="Rubrik4Char">
    <w:name w:val="Rubrik 4 Char"/>
    <w:basedOn w:val="Standardstycketeckensnitt"/>
    <w:link w:val="Rubrik4"/>
    <w:rsid w:val="00674A77"/>
    <w:rPr>
      <w:rFonts w:ascii="Georgia" w:eastAsia="Times New Roman" w:hAnsi="Georgia" w:cs="Times New Roman"/>
      <w:i/>
      <w:szCs w:val="20"/>
    </w:rPr>
  </w:style>
  <w:style w:type="character" w:customStyle="1" w:styleId="Rubrik5Char">
    <w:name w:val="Rubrik 5 Char"/>
    <w:basedOn w:val="Standardstycketeckensnitt"/>
    <w:link w:val="Rubrik5"/>
    <w:rsid w:val="00674A77"/>
    <w:rPr>
      <w:rFonts w:ascii="Georgia" w:eastAsia="Times New Roman" w:hAnsi="Georgia" w:cs="Times New Roman"/>
      <w:szCs w:val="20"/>
    </w:rPr>
  </w:style>
  <w:style w:type="character" w:customStyle="1" w:styleId="Rubrik6Char">
    <w:name w:val="Rubrik 6 Char"/>
    <w:basedOn w:val="Standardstycketeckensnitt"/>
    <w:link w:val="Rubrik6"/>
    <w:rsid w:val="00674A77"/>
    <w:rPr>
      <w:rFonts w:ascii="Georgia" w:eastAsia="Times New Roman" w:hAnsi="Georgia" w:cs="Times New Roman"/>
      <w:bCs/>
      <w:u w:val="single"/>
    </w:rPr>
  </w:style>
  <w:style w:type="character" w:customStyle="1" w:styleId="Rubrik7Char">
    <w:name w:val="Rubrik 7 Char"/>
    <w:basedOn w:val="Standardstycketeckensnitt"/>
    <w:link w:val="Rubrik7"/>
    <w:rsid w:val="00674A77"/>
    <w:rPr>
      <w:rFonts w:ascii="Georgia" w:eastAsia="Times New Roman" w:hAnsi="Georgia" w:cs="Times New Roman"/>
      <w:sz w:val="24"/>
      <w:szCs w:val="24"/>
    </w:rPr>
  </w:style>
  <w:style w:type="character" w:customStyle="1" w:styleId="Rubrik8Char">
    <w:name w:val="Rubrik 8 Char"/>
    <w:basedOn w:val="Standardstycketeckensnitt"/>
    <w:link w:val="Rubrik8"/>
    <w:rsid w:val="00674A77"/>
    <w:rPr>
      <w:rFonts w:ascii="Georgia" w:eastAsia="Times New Roman" w:hAnsi="Georgia" w:cs="Times New Roman"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rsid w:val="00674A77"/>
    <w:rPr>
      <w:rFonts w:ascii="Georgia" w:eastAsia="Times New Roman" w:hAnsi="Georgia" w:cs="Arial"/>
    </w:rPr>
  </w:style>
  <w:style w:type="paragraph" w:customStyle="1" w:styleId="BoxLead">
    <w:name w:val="BoxLead"/>
    <w:basedOn w:val="Normal"/>
    <w:rsid w:val="00674A77"/>
    <w:pPr>
      <w:tabs>
        <w:tab w:val="left" w:pos="1843"/>
        <w:tab w:val="left" w:pos="2552"/>
      </w:tabs>
      <w:spacing w:line="280" w:lineRule="exact"/>
    </w:pPr>
    <w:rPr>
      <w:sz w:val="14"/>
    </w:rPr>
  </w:style>
  <w:style w:type="paragraph" w:styleId="Sidhuvud">
    <w:name w:val="header"/>
    <w:basedOn w:val="Normal"/>
    <w:link w:val="SidhuvudChar"/>
    <w:rsid w:val="00674A7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74A77"/>
    <w:rPr>
      <w:rFonts w:ascii="Georgia" w:eastAsia="Times New Roman" w:hAnsi="Georgia" w:cs="Times New Roman"/>
      <w:szCs w:val="20"/>
    </w:rPr>
  </w:style>
  <w:style w:type="paragraph" w:styleId="Sidfot">
    <w:name w:val="footer"/>
    <w:basedOn w:val="Normal"/>
    <w:link w:val="SidfotChar"/>
    <w:rsid w:val="00674A77"/>
    <w:pPr>
      <w:tabs>
        <w:tab w:val="center" w:pos="4536"/>
        <w:tab w:val="right" w:pos="9072"/>
      </w:tabs>
    </w:pPr>
    <w:rPr>
      <w:sz w:val="20"/>
    </w:rPr>
  </w:style>
  <w:style w:type="character" w:customStyle="1" w:styleId="SidfotChar">
    <w:name w:val="Sidfot Char"/>
    <w:basedOn w:val="Standardstycketeckensnitt"/>
    <w:link w:val="Sidfot"/>
    <w:rsid w:val="00674A77"/>
    <w:rPr>
      <w:rFonts w:ascii="Georgia" w:eastAsia="Times New Roman" w:hAnsi="Georgia" w:cs="Times New Roman"/>
      <w:sz w:val="20"/>
      <w:szCs w:val="20"/>
    </w:rPr>
  </w:style>
  <w:style w:type="paragraph" w:customStyle="1" w:styleId="zLargeTblHeading">
    <w:name w:val="zLargeTblHeading"/>
    <w:basedOn w:val="Normal"/>
    <w:rsid w:val="00674A77"/>
    <w:rPr>
      <w:noProof/>
      <w:sz w:val="16"/>
    </w:rPr>
  </w:style>
  <w:style w:type="paragraph" w:styleId="Brdtext">
    <w:name w:val="Body Text"/>
    <w:basedOn w:val="Normal"/>
    <w:link w:val="BrdtextChar"/>
    <w:rsid w:val="00674A77"/>
  </w:style>
  <w:style w:type="character" w:customStyle="1" w:styleId="BrdtextChar">
    <w:name w:val="Brödtext Char"/>
    <w:basedOn w:val="Standardstycketeckensnitt"/>
    <w:link w:val="Brdtext"/>
    <w:rsid w:val="00674A77"/>
    <w:rPr>
      <w:rFonts w:ascii="Georgia" w:eastAsia="Times New Roman" w:hAnsi="Georgia" w:cs="Times New Roman"/>
      <w:szCs w:val="20"/>
    </w:rPr>
  </w:style>
  <w:style w:type="paragraph" w:customStyle="1" w:styleId="TM">
    <w:name w:val="TM"/>
    <w:basedOn w:val="Normal"/>
    <w:rsid w:val="00674A77"/>
    <w:pPr>
      <w:spacing w:line="200" w:lineRule="atLeast"/>
    </w:pPr>
    <w:rPr>
      <w:b/>
      <w:noProof/>
      <w:sz w:val="16"/>
    </w:rPr>
  </w:style>
  <w:style w:type="character" w:styleId="Sidnummer">
    <w:name w:val="page number"/>
    <w:basedOn w:val="Standardstycketeckensnitt"/>
    <w:rsid w:val="00674A77"/>
  </w:style>
  <w:style w:type="paragraph" w:customStyle="1" w:styleId="SSGHeadSmall">
    <w:name w:val="SSGHeadSmall"/>
    <w:basedOn w:val="Normal"/>
    <w:rsid w:val="00674A77"/>
    <w:pPr>
      <w:tabs>
        <w:tab w:val="left" w:pos="1843"/>
        <w:tab w:val="left" w:pos="2552"/>
      </w:tabs>
    </w:pPr>
    <w:rPr>
      <w:b/>
      <w:sz w:val="18"/>
    </w:rPr>
  </w:style>
  <w:style w:type="paragraph" w:customStyle="1" w:styleId="zSmallTblHeading">
    <w:name w:val="zSmallTblHeading"/>
    <w:basedOn w:val="Normal"/>
    <w:rsid w:val="00674A77"/>
    <w:pPr>
      <w:jc w:val="right"/>
    </w:pPr>
    <w:rPr>
      <w:noProof/>
      <w:sz w:val="14"/>
    </w:rPr>
  </w:style>
  <w:style w:type="paragraph" w:styleId="Signatur">
    <w:name w:val="Signature"/>
    <w:basedOn w:val="Normal"/>
    <w:link w:val="SignaturChar"/>
    <w:rsid w:val="00674A77"/>
    <w:pPr>
      <w:ind w:left="4252"/>
    </w:pPr>
  </w:style>
  <w:style w:type="character" w:customStyle="1" w:styleId="SignaturChar">
    <w:name w:val="Signatur Char"/>
    <w:basedOn w:val="Standardstycketeckensnitt"/>
    <w:link w:val="Signatur"/>
    <w:rsid w:val="00674A77"/>
    <w:rPr>
      <w:rFonts w:ascii="Georgia" w:eastAsia="Times New Roman" w:hAnsi="Georgia" w:cs="Times New Roman"/>
      <w:szCs w:val="20"/>
    </w:rPr>
  </w:style>
  <w:style w:type="paragraph" w:styleId="Innehll4">
    <w:name w:val="toc 4"/>
    <w:basedOn w:val="Normal"/>
    <w:next w:val="Normal"/>
    <w:autoRedefine/>
    <w:semiHidden/>
    <w:rsid w:val="00674A77"/>
    <w:pPr>
      <w:ind w:left="851"/>
    </w:pPr>
  </w:style>
  <w:style w:type="paragraph" w:styleId="Innehll3">
    <w:name w:val="toc 3"/>
    <w:basedOn w:val="Normal"/>
    <w:next w:val="Normal"/>
    <w:autoRedefine/>
    <w:semiHidden/>
    <w:rsid w:val="00674A77"/>
    <w:pPr>
      <w:ind w:left="851"/>
    </w:pPr>
  </w:style>
  <w:style w:type="paragraph" w:styleId="Innehll2">
    <w:name w:val="toc 2"/>
    <w:basedOn w:val="Normal"/>
    <w:next w:val="Normal"/>
    <w:autoRedefine/>
    <w:semiHidden/>
    <w:rsid w:val="00674A77"/>
    <w:pPr>
      <w:ind w:left="851"/>
    </w:pPr>
  </w:style>
  <w:style w:type="paragraph" w:styleId="Innehll1">
    <w:name w:val="toc 1"/>
    <w:basedOn w:val="Normal"/>
    <w:next w:val="Normal"/>
    <w:autoRedefine/>
    <w:semiHidden/>
    <w:rsid w:val="00674A77"/>
    <w:pPr>
      <w:spacing w:before="200" w:after="40"/>
    </w:pPr>
  </w:style>
  <w:style w:type="paragraph" w:styleId="Innehll5">
    <w:name w:val="toc 5"/>
    <w:basedOn w:val="Normal"/>
    <w:next w:val="Normal"/>
    <w:autoRedefine/>
    <w:semiHidden/>
    <w:rsid w:val="00674A77"/>
    <w:pPr>
      <w:ind w:left="880"/>
    </w:pPr>
  </w:style>
  <w:style w:type="paragraph" w:styleId="Innehll6">
    <w:name w:val="toc 6"/>
    <w:basedOn w:val="Normal"/>
    <w:next w:val="Normal"/>
    <w:autoRedefine/>
    <w:semiHidden/>
    <w:rsid w:val="00674A77"/>
    <w:pPr>
      <w:ind w:left="1100"/>
    </w:pPr>
  </w:style>
  <w:style w:type="paragraph" w:styleId="Innehll7">
    <w:name w:val="toc 7"/>
    <w:basedOn w:val="Normal"/>
    <w:next w:val="Normal"/>
    <w:autoRedefine/>
    <w:semiHidden/>
    <w:rsid w:val="00674A77"/>
    <w:pPr>
      <w:ind w:left="1320"/>
    </w:pPr>
  </w:style>
  <w:style w:type="paragraph" w:styleId="Innehll8">
    <w:name w:val="toc 8"/>
    <w:basedOn w:val="Normal"/>
    <w:next w:val="Normal"/>
    <w:autoRedefine/>
    <w:semiHidden/>
    <w:rsid w:val="00674A77"/>
    <w:pPr>
      <w:ind w:left="1540"/>
    </w:pPr>
  </w:style>
  <w:style w:type="paragraph" w:styleId="Innehll9">
    <w:name w:val="toc 9"/>
    <w:basedOn w:val="Normal"/>
    <w:next w:val="Normal"/>
    <w:autoRedefine/>
    <w:semiHidden/>
    <w:rsid w:val="00674A77"/>
    <w:pPr>
      <w:ind w:left="1760"/>
    </w:pPr>
  </w:style>
  <w:style w:type="character" w:styleId="Hyperlnk">
    <w:name w:val="Hyperlink"/>
    <w:basedOn w:val="Standardstycketeckensnitt"/>
    <w:rsid w:val="00674A77"/>
    <w:rPr>
      <w:color w:val="0000FF"/>
      <w:u w:val="single"/>
    </w:rPr>
  </w:style>
  <w:style w:type="paragraph" w:styleId="Underrubrik">
    <w:name w:val="Subtitle"/>
    <w:basedOn w:val="Normal"/>
    <w:next w:val="Normal"/>
    <w:link w:val="UnderrubrikChar"/>
    <w:rsid w:val="00674A77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674A77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styleId="Ingetavstnd">
    <w:name w:val="No Spacing"/>
    <w:uiPriority w:val="1"/>
    <w:rsid w:val="00674A77"/>
    <w:pPr>
      <w:spacing w:after="0" w:line="240" w:lineRule="auto"/>
    </w:pPr>
    <w:rPr>
      <w:rFonts w:ascii="Georgia" w:hAnsi="Georgia" w:cs="Times New Roman"/>
      <w:szCs w:val="20"/>
    </w:rPr>
  </w:style>
  <w:style w:type="character" w:styleId="Diskretbetoning">
    <w:name w:val="Subtle Emphasis"/>
    <w:basedOn w:val="Standardstycketeckensnitt"/>
    <w:uiPriority w:val="19"/>
    <w:rsid w:val="00674A77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rsid w:val="00674A77"/>
    <w:rPr>
      <w:b/>
      <w:bCs/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rsid w:val="00674A77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74A77"/>
    <w:rPr>
      <w:rFonts w:ascii="Georgia" w:eastAsia="Times New Roman" w:hAnsi="Georgia" w:cs="Times New Roman"/>
      <w:b/>
      <w:bCs/>
      <w:i/>
      <w:iCs/>
      <w:szCs w:val="20"/>
    </w:rPr>
  </w:style>
  <w:style w:type="character" w:styleId="Diskretreferens">
    <w:name w:val="Subtle Reference"/>
    <w:basedOn w:val="Standardstycketeckensnitt"/>
    <w:uiPriority w:val="31"/>
    <w:rsid w:val="00674A77"/>
    <w:rPr>
      <w:smallCaps/>
      <w:color w:val="auto"/>
      <w:u w:val="single"/>
    </w:rPr>
  </w:style>
  <w:style w:type="character" w:styleId="Starkreferens">
    <w:name w:val="Intense Reference"/>
    <w:basedOn w:val="Standardstycketeckensnitt"/>
    <w:uiPriority w:val="32"/>
    <w:rsid w:val="00674A77"/>
    <w:rPr>
      <w:b/>
      <w:bCs/>
      <w:smallCaps/>
      <w:color w:val="auto"/>
      <w:spacing w:val="5"/>
      <w:u w:val="single"/>
    </w:rPr>
  </w:style>
  <w:style w:type="character" w:styleId="Bokenstitel">
    <w:name w:val="Book Title"/>
    <w:basedOn w:val="Standardstycketeckensnitt"/>
    <w:uiPriority w:val="33"/>
    <w:rsid w:val="00674A77"/>
    <w:rPr>
      <w:b/>
      <w:bCs/>
      <w:smallCaps/>
      <w:color w:val="auto"/>
      <w:spacing w:val="5"/>
    </w:rPr>
  </w:style>
  <w:style w:type="paragraph" w:styleId="Liststycke">
    <w:name w:val="List Paragraph"/>
    <w:basedOn w:val="Normal"/>
    <w:uiPriority w:val="34"/>
    <w:rsid w:val="00674A77"/>
    <w:pPr>
      <w:ind w:left="720"/>
      <w:contextualSpacing/>
    </w:pPr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206F4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sv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sid w:val="00206F43"/>
    <w:rPr>
      <w:rFonts w:ascii="Arial" w:hAnsi="Arial" w:cs="Arial"/>
      <w:vanish/>
      <w:sz w:val="16"/>
      <w:szCs w:val="16"/>
      <w:lang w:eastAsia="sv-SE"/>
    </w:rPr>
  </w:style>
  <w:style w:type="character" w:customStyle="1" w:styleId="skrivutrapport">
    <w:name w:val="skrivutrapport"/>
    <w:basedOn w:val="Standardstycketeckensnitt"/>
    <w:rsid w:val="00206F43"/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rsid w:val="00206F4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sv-SE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semiHidden/>
    <w:rsid w:val="00206F43"/>
    <w:rPr>
      <w:rFonts w:ascii="Arial" w:hAnsi="Arial" w:cs="Arial"/>
      <w:vanish/>
      <w:sz w:val="16"/>
      <w:szCs w:val="16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06F4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06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853121">
      <w:bodyDiv w:val="1"/>
      <w:marLeft w:val="6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E72E730848E24B9F8BBA7A40271EB4" ma:contentTypeVersion="11" ma:contentTypeDescription="Skapa ett nytt dokument." ma:contentTypeScope="" ma:versionID="dc080d4a498778410b2c6684b546209c">
  <xsd:schema xmlns:xsd="http://www.w3.org/2001/XMLSchema" xmlns:xs="http://www.w3.org/2001/XMLSchema" xmlns:p="http://schemas.microsoft.com/office/2006/metadata/properties" xmlns:ns3="191d15cf-cdeb-4f7a-991b-cd47eba61808" xmlns:ns4="e3d8d7a8-2a97-41ed-ac94-c5afd1532162" targetNamespace="http://schemas.microsoft.com/office/2006/metadata/properties" ma:root="true" ma:fieldsID="33171de597fa1ce750464942539fb66d" ns3:_="" ns4:_="">
    <xsd:import namespace="191d15cf-cdeb-4f7a-991b-cd47eba61808"/>
    <xsd:import namespace="e3d8d7a8-2a97-41ed-ac94-c5afd153216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d15cf-cdeb-4f7a-991b-cd47eba618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8d7a8-2a97-41ed-ac94-c5afd1532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B12360-8A7A-4158-BB7E-0FF5096BE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d15cf-cdeb-4f7a-991b-cd47eba61808"/>
    <ds:schemaRef ds:uri="e3d8d7a8-2a97-41ed-ac94-c5afd1532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D35DE9-5390-419F-80E2-6D834770D5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C9E53-7E16-42FB-A405-5CBCBF0AE3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Callhammar</dc:creator>
  <cp:keywords/>
  <dc:description/>
  <cp:lastModifiedBy>Patrik Callhammar</cp:lastModifiedBy>
  <cp:revision>1</cp:revision>
  <dcterms:created xsi:type="dcterms:W3CDTF">2019-11-05T15:09:00Z</dcterms:created>
  <dcterms:modified xsi:type="dcterms:W3CDTF">2019-11-05T15:11:00Z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42b5c2-b310-42c1-ab15-32e74157bd2f_Enabled">
    <vt:lpwstr>True</vt:lpwstr>
  </property>
  <property fmtid="{D5CDD505-2E9C-101B-9397-08002B2CF9AE}" pid="3" name="MSIP_Label_b042b5c2-b310-42c1-ab15-32e74157bd2f_SiteId">
    <vt:lpwstr>bcee8bc2-b710-439d-b5bd-f5b83846ddee</vt:lpwstr>
  </property>
  <property fmtid="{D5CDD505-2E9C-101B-9397-08002B2CF9AE}" pid="4" name="MSIP_Label_b042b5c2-b310-42c1-ab15-32e74157bd2f_Owner">
    <vt:lpwstr>patrik.callhammar@ssg.se</vt:lpwstr>
  </property>
  <property fmtid="{D5CDD505-2E9C-101B-9397-08002B2CF9AE}" pid="5" name="MSIP_Label_b042b5c2-b310-42c1-ab15-32e74157bd2f_SetDate">
    <vt:lpwstr>2019-11-05T15:10:24.5894956Z</vt:lpwstr>
  </property>
  <property fmtid="{D5CDD505-2E9C-101B-9397-08002B2CF9AE}" pid="6" name="MSIP_Label_b042b5c2-b310-42c1-ab15-32e74157bd2f_Name">
    <vt:lpwstr>Intern</vt:lpwstr>
  </property>
  <property fmtid="{D5CDD505-2E9C-101B-9397-08002B2CF9AE}" pid="7" name="MSIP_Label_b042b5c2-b310-42c1-ab15-32e74157bd2f_Application">
    <vt:lpwstr>Microsoft Azure Information Protection</vt:lpwstr>
  </property>
  <property fmtid="{D5CDD505-2E9C-101B-9397-08002B2CF9AE}" pid="8" name="MSIP_Label_b042b5c2-b310-42c1-ab15-32e74157bd2f_ActionId">
    <vt:lpwstr>68a913a5-0bbf-473b-990a-6afec89a1c38</vt:lpwstr>
  </property>
  <property fmtid="{D5CDD505-2E9C-101B-9397-08002B2CF9AE}" pid="9" name="MSIP_Label_b042b5c2-b310-42c1-ab15-32e74157bd2f_Extended_MSFT_Method">
    <vt:lpwstr>Automatic</vt:lpwstr>
  </property>
  <property fmtid="{D5CDD505-2E9C-101B-9397-08002B2CF9AE}" pid="10" name="Sensitivity">
    <vt:lpwstr>Intern</vt:lpwstr>
  </property>
  <property fmtid="{D5CDD505-2E9C-101B-9397-08002B2CF9AE}" pid="11" name="ContentTypeId">
    <vt:lpwstr>0x0101008BE72E730848E24B9F8BBA7A40271EB4</vt:lpwstr>
  </property>
</Properties>
</file>