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96C" w:rsidRPr="0023280C" w:rsidRDefault="0078796C" w:rsidP="0078796C">
      <w:pPr>
        <w:spacing w:after="0"/>
        <w:outlineLvl w:val="0"/>
        <w:rPr>
          <w:rFonts w:ascii="Times New Roman" w:hAnsi="Times New Roman" w:cs="Times New Roman"/>
          <w:b/>
          <w:sz w:val="24"/>
          <w:szCs w:val="24"/>
          <w:u w:val="single"/>
        </w:rPr>
      </w:pPr>
      <w:r w:rsidRPr="0023280C">
        <w:rPr>
          <w:rFonts w:ascii="Times New Roman" w:hAnsi="Times New Roman" w:cs="Times New Roman"/>
          <w:b/>
          <w:sz w:val="24"/>
          <w:szCs w:val="24"/>
          <w:u w:val="single"/>
        </w:rPr>
        <w:t>MAXI  ICA / CALLAWAY CUP</w:t>
      </w:r>
      <w:r w:rsidR="00DF5F66">
        <w:rPr>
          <w:rFonts w:ascii="Times New Roman" w:hAnsi="Times New Roman" w:cs="Times New Roman"/>
          <w:b/>
          <w:sz w:val="24"/>
          <w:szCs w:val="24"/>
          <w:u w:val="single"/>
        </w:rPr>
        <w:t xml:space="preserve"> 2011</w:t>
      </w:r>
    </w:p>
    <w:p w:rsidR="0078796C" w:rsidRPr="0023280C" w:rsidRDefault="0078796C" w:rsidP="0078796C">
      <w:pPr>
        <w:spacing w:after="0"/>
        <w:rPr>
          <w:rFonts w:ascii="Times New Roman" w:hAnsi="Times New Roman" w:cs="Times New Roman"/>
        </w:rPr>
      </w:pPr>
    </w:p>
    <w:p w:rsidR="0078796C" w:rsidRPr="0023280C" w:rsidRDefault="0078796C" w:rsidP="0078796C">
      <w:pPr>
        <w:rPr>
          <w:rFonts w:ascii="Times New Roman" w:hAnsi="Times New Roman" w:cs="Times New Roman"/>
        </w:rPr>
      </w:pPr>
      <w:r w:rsidRPr="0023280C">
        <w:rPr>
          <w:rFonts w:ascii="Times New Roman" w:hAnsi="Times New Roman" w:cs="Times New Roman"/>
        </w:rPr>
        <w:t>Tävlingen syftar till att ungdomarna ska lära sig att tävla och att träna på att tävla. Detta är det första steget in i tävlingsverksamheten och mottot är Glädje, Uppmuntran och Gemenskap.</w:t>
      </w:r>
    </w:p>
    <w:p w:rsidR="00292F38" w:rsidRPr="0023280C" w:rsidRDefault="0078796C" w:rsidP="00292F38">
      <w:pPr>
        <w:tabs>
          <w:tab w:val="left" w:pos="6885"/>
        </w:tabs>
        <w:rPr>
          <w:rFonts w:ascii="Times New Roman" w:hAnsi="Times New Roman" w:cs="Times New Roman"/>
        </w:rPr>
      </w:pPr>
      <w:r w:rsidRPr="0023280C">
        <w:rPr>
          <w:rFonts w:ascii="Times New Roman" w:hAnsi="Times New Roman" w:cs="Times New Roman"/>
        </w:rPr>
        <w:t xml:space="preserve">Tävlingen kommer </w:t>
      </w:r>
      <w:r w:rsidR="00544E28" w:rsidRPr="0023280C">
        <w:rPr>
          <w:rFonts w:ascii="Times New Roman" w:hAnsi="Times New Roman" w:cs="Times New Roman"/>
        </w:rPr>
        <w:t xml:space="preserve">i år </w:t>
      </w:r>
      <w:r w:rsidRPr="0023280C">
        <w:rPr>
          <w:rFonts w:ascii="Times New Roman" w:hAnsi="Times New Roman" w:cs="Times New Roman"/>
        </w:rPr>
        <w:t xml:space="preserve">att bestå av </w:t>
      </w:r>
      <w:r w:rsidR="00544E28" w:rsidRPr="0023280C">
        <w:rPr>
          <w:rFonts w:ascii="Times New Roman" w:hAnsi="Times New Roman" w:cs="Times New Roman"/>
        </w:rPr>
        <w:t xml:space="preserve">endast individuella tävlingar. Det blir fem </w:t>
      </w:r>
      <w:r w:rsidRPr="0023280C">
        <w:rPr>
          <w:rFonts w:ascii="Times New Roman" w:hAnsi="Times New Roman" w:cs="Times New Roman"/>
        </w:rPr>
        <w:t xml:space="preserve">tävlingstillfällen där man får poäng efter placering i varje deltävling och som leder fram till en s.k. order of merit. Man får räkna bort </w:t>
      </w:r>
      <w:r w:rsidR="00544E28" w:rsidRPr="0023280C">
        <w:rPr>
          <w:rFonts w:ascii="Times New Roman" w:hAnsi="Times New Roman" w:cs="Times New Roman"/>
        </w:rPr>
        <w:t xml:space="preserve">två </w:t>
      </w:r>
      <w:r w:rsidRPr="0023280C">
        <w:rPr>
          <w:rFonts w:ascii="Times New Roman" w:hAnsi="Times New Roman" w:cs="Times New Roman"/>
        </w:rPr>
        <w:t xml:space="preserve"> av de </w:t>
      </w:r>
      <w:r w:rsidR="00544E28" w:rsidRPr="0023280C">
        <w:rPr>
          <w:rFonts w:ascii="Times New Roman" w:hAnsi="Times New Roman" w:cs="Times New Roman"/>
        </w:rPr>
        <w:t>fem</w:t>
      </w:r>
      <w:r w:rsidRPr="0023280C">
        <w:rPr>
          <w:rFonts w:ascii="Times New Roman" w:hAnsi="Times New Roman" w:cs="Times New Roman"/>
        </w:rPr>
        <w:t xml:space="preserve"> deltävlingarna, så den som har flest poäng på tre deltävlingar blir den som vinner order of merit. Man behöver alltså spela max tre tävlingar. Pojkarna spelar i tre olika klasser och flickorna i </w:t>
      </w:r>
      <w:r w:rsidR="00292F38" w:rsidRPr="0023280C">
        <w:rPr>
          <w:rFonts w:ascii="Times New Roman" w:hAnsi="Times New Roman" w:cs="Times New Roman"/>
        </w:rPr>
        <w:t>en klass.</w:t>
      </w:r>
      <w:r w:rsidRPr="0023280C">
        <w:rPr>
          <w:rFonts w:ascii="Times New Roman" w:hAnsi="Times New Roman" w:cs="Times New Roman"/>
        </w:rPr>
        <w:t xml:space="preserve"> Tävlingarna spelas över 18 hål och</w:t>
      </w:r>
      <w:r w:rsidR="00292F38" w:rsidRPr="0023280C">
        <w:rPr>
          <w:rFonts w:ascii="Times New Roman" w:hAnsi="Times New Roman" w:cs="Times New Roman"/>
        </w:rPr>
        <w:t xml:space="preserve"> övre åldersgräns är 16 år (födda -95)</w:t>
      </w:r>
      <w:r w:rsidRPr="0023280C">
        <w:rPr>
          <w:rFonts w:ascii="Times New Roman" w:hAnsi="Times New Roman" w:cs="Times New Roman"/>
        </w:rPr>
        <w:t>. Vi kommer även att ha en klass där vi blandar pojkar och flickor upp till 1</w:t>
      </w:r>
      <w:r w:rsidR="00292F38" w:rsidRPr="0023280C">
        <w:rPr>
          <w:rFonts w:ascii="Times New Roman" w:hAnsi="Times New Roman" w:cs="Times New Roman"/>
        </w:rPr>
        <w:t>0</w:t>
      </w:r>
      <w:r w:rsidRPr="0023280C">
        <w:rPr>
          <w:rFonts w:ascii="Times New Roman" w:hAnsi="Times New Roman" w:cs="Times New Roman"/>
        </w:rPr>
        <w:t xml:space="preserve"> år </w:t>
      </w:r>
      <w:r w:rsidR="00334A5A">
        <w:rPr>
          <w:rFonts w:ascii="Times New Roman" w:hAnsi="Times New Roman" w:cs="Times New Roman"/>
        </w:rPr>
        <w:t xml:space="preserve">(födda 2001) </w:t>
      </w:r>
      <w:r w:rsidRPr="0023280C">
        <w:rPr>
          <w:rFonts w:ascii="Times New Roman" w:hAnsi="Times New Roman" w:cs="Times New Roman"/>
        </w:rPr>
        <w:t>och de spelar 9 hål.</w:t>
      </w:r>
      <w:r w:rsidR="00292F38" w:rsidRPr="0023280C">
        <w:rPr>
          <w:rFonts w:ascii="Times New Roman" w:hAnsi="Times New Roman" w:cs="Times New Roman"/>
        </w:rPr>
        <w:t xml:space="preserve"> I den klassen</w:t>
      </w:r>
      <w:r w:rsidR="00292F38" w:rsidRPr="00AF16CD">
        <w:rPr>
          <w:rFonts w:ascii="Times New Roman" w:hAnsi="Times New Roman" w:cs="Times New Roman"/>
        </w:rPr>
        <w:t xml:space="preserve"> </w:t>
      </w:r>
      <w:r w:rsidR="00AF16CD" w:rsidRPr="00AF16CD">
        <w:rPr>
          <w:rFonts w:ascii="Times New Roman" w:hAnsi="Times New Roman" w:cs="Times New Roman"/>
        </w:rPr>
        <w:t xml:space="preserve">bör </w:t>
      </w:r>
      <w:r w:rsidR="00292F38" w:rsidRPr="0023280C">
        <w:rPr>
          <w:rFonts w:ascii="Times New Roman" w:hAnsi="Times New Roman" w:cs="Times New Roman"/>
        </w:rPr>
        <w:t>en äldre junior, förälder eller ledare gå med för att kunna hjälpa till med att skriva scorekort, räkna slag och hjälpa till om någon är osäker på regler, t.ex. hur de ska droppa.</w:t>
      </w:r>
      <w:r w:rsidR="00C054BF">
        <w:rPr>
          <w:rFonts w:ascii="Times New Roman" w:hAnsi="Times New Roman" w:cs="Times New Roman"/>
        </w:rPr>
        <w:t xml:space="preserve"> </w:t>
      </w:r>
      <w:r w:rsidR="00292F38" w:rsidRPr="0023280C">
        <w:rPr>
          <w:rFonts w:ascii="Times New Roman" w:hAnsi="Times New Roman" w:cs="Times New Roman"/>
        </w:rPr>
        <w:t xml:space="preserve">   </w:t>
      </w:r>
    </w:p>
    <w:p w:rsidR="0078796C" w:rsidRPr="0023280C" w:rsidRDefault="00151466" w:rsidP="0078796C">
      <w:pPr>
        <w:rPr>
          <w:rFonts w:ascii="Times New Roman" w:hAnsi="Times New Roman" w:cs="Times New Roman"/>
        </w:rPr>
      </w:pPr>
      <w:r>
        <w:rPr>
          <w:rFonts w:ascii="Times New Roman" w:hAnsi="Times New Roman" w:cs="Times New Roman"/>
        </w:rPr>
        <w:t>I</w:t>
      </w:r>
      <w:r w:rsidR="0078796C" w:rsidRPr="0023280C">
        <w:rPr>
          <w:rFonts w:ascii="Times New Roman" w:hAnsi="Times New Roman" w:cs="Times New Roman"/>
        </w:rPr>
        <w:t>nformation och tävlingsbestämmelser kommer att anslås på juniorernas anslagstavla</w:t>
      </w:r>
      <w:r w:rsidR="00292F38" w:rsidRPr="0023280C">
        <w:rPr>
          <w:rFonts w:ascii="Times New Roman" w:hAnsi="Times New Roman" w:cs="Times New Roman"/>
        </w:rPr>
        <w:t>.</w:t>
      </w:r>
    </w:p>
    <w:p w:rsidR="0078796C" w:rsidRPr="0023280C" w:rsidRDefault="00544E28" w:rsidP="0078796C">
      <w:pPr>
        <w:tabs>
          <w:tab w:val="left" w:pos="6885"/>
        </w:tabs>
        <w:rPr>
          <w:rFonts w:ascii="Times New Roman" w:hAnsi="Times New Roman" w:cs="Times New Roman"/>
        </w:rPr>
      </w:pPr>
      <w:r w:rsidRPr="0023280C">
        <w:rPr>
          <w:rFonts w:ascii="Times New Roman" w:hAnsi="Times New Roman" w:cs="Times New Roman"/>
        </w:rPr>
        <w:t xml:space="preserve">Tävlingarna spelas </w:t>
      </w:r>
      <w:r w:rsidR="0078796C" w:rsidRPr="0023280C">
        <w:rPr>
          <w:rFonts w:ascii="Times New Roman" w:hAnsi="Times New Roman" w:cs="Times New Roman"/>
        </w:rPr>
        <w:t>över 18 hål i 3 klasser för pojkar</w:t>
      </w:r>
      <w:r w:rsidR="009A4A16" w:rsidRPr="0023280C">
        <w:rPr>
          <w:rFonts w:ascii="Times New Roman" w:hAnsi="Times New Roman" w:cs="Times New Roman"/>
        </w:rPr>
        <w:t xml:space="preserve"> och 1 klass för </w:t>
      </w:r>
      <w:r w:rsidR="0078796C" w:rsidRPr="0023280C">
        <w:rPr>
          <w:rFonts w:ascii="Times New Roman" w:hAnsi="Times New Roman" w:cs="Times New Roman"/>
        </w:rPr>
        <w:t>flickor. Dessutom spelas en klass öv</w:t>
      </w:r>
      <w:r w:rsidR="009A4A16" w:rsidRPr="0023280C">
        <w:rPr>
          <w:rFonts w:ascii="Times New Roman" w:hAnsi="Times New Roman" w:cs="Times New Roman"/>
        </w:rPr>
        <w:t xml:space="preserve">er 9 hål för de yngsta, där vi blandar flickor och pojkar. </w:t>
      </w:r>
      <w:r w:rsidRPr="0023280C">
        <w:rPr>
          <w:rFonts w:ascii="Times New Roman" w:hAnsi="Times New Roman" w:cs="Times New Roman"/>
        </w:rPr>
        <w:t xml:space="preserve"> </w:t>
      </w:r>
      <w:r w:rsidR="0078796C" w:rsidRPr="0023280C">
        <w:rPr>
          <w:rFonts w:ascii="Times New Roman" w:hAnsi="Times New Roman" w:cs="Times New Roman"/>
        </w:rPr>
        <w:t>Samtliga klasser spelas med handicap.</w:t>
      </w:r>
    </w:p>
    <w:p w:rsidR="0078796C" w:rsidRPr="0023280C" w:rsidRDefault="0078796C" w:rsidP="00B5167D">
      <w:pPr>
        <w:tabs>
          <w:tab w:val="left" w:pos="540"/>
          <w:tab w:val="left" w:pos="1800"/>
          <w:tab w:val="left" w:pos="3600"/>
        </w:tabs>
        <w:spacing w:after="0"/>
        <w:rPr>
          <w:rFonts w:ascii="Times New Roman" w:hAnsi="Times New Roman" w:cs="Times New Roman"/>
          <w:u w:val="single"/>
        </w:rPr>
      </w:pPr>
      <w:r w:rsidRPr="0023280C">
        <w:rPr>
          <w:rFonts w:ascii="Times New Roman" w:hAnsi="Times New Roman" w:cs="Times New Roman"/>
          <w:b/>
        </w:rPr>
        <w:t>Klass</w:t>
      </w:r>
      <w:r w:rsidR="009A4A16" w:rsidRPr="0023280C">
        <w:rPr>
          <w:rFonts w:ascii="Times New Roman" w:hAnsi="Times New Roman" w:cs="Times New Roman"/>
          <w:b/>
        </w:rPr>
        <w:t xml:space="preserve">  </w:t>
      </w:r>
      <w:r w:rsidRPr="0023280C">
        <w:rPr>
          <w:rFonts w:ascii="Times New Roman" w:hAnsi="Times New Roman" w:cs="Times New Roman"/>
        </w:rPr>
        <w:tab/>
      </w:r>
      <w:r w:rsidR="009A4A16" w:rsidRPr="0023280C">
        <w:rPr>
          <w:rFonts w:ascii="Times New Roman" w:hAnsi="Times New Roman" w:cs="Times New Roman"/>
        </w:rPr>
        <w:t xml:space="preserve"> </w:t>
      </w:r>
      <w:r w:rsidRPr="0023280C">
        <w:rPr>
          <w:rFonts w:ascii="Times New Roman" w:hAnsi="Times New Roman" w:cs="Times New Roman"/>
          <w:u w:val="single"/>
        </w:rPr>
        <w:t>hcp</w:t>
      </w:r>
      <w:r w:rsidR="009A4A16" w:rsidRPr="0023280C">
        <w:rPr>
          <w:rFonts w:ascii="Times New Roman" w:hAnsi="Times New Roman" w:cs="Times New Roman"/>
        </w:rPr>
        <w:t xml:space="preserve">                             </w:t>
      </w:r>
      <w:r w:rsidRPr="0023280C">
        <w:rPr>
          <w:rFonts w:ascii="Times New Roman" w:hAnsi="Times New Roman" w:cs="Times New Roman"/>
          <w:u w:val="single"/>
        </w:rPr>
        <w:t>spelform</w:t>
      </w:r>
      <w:r w:rsidRPr="0023280C">
        <w:rPr>
          <w:rFonts w:ascii="Times New Roman" w:hAnsi="Times New Roman" w:cs="Times New Roman"/>
        </w:rPr>
        <w:tab/>
      </w:r>
      <w:r w:rsidR="009A4A16" w:rsidRPr="0023280C">
        <w:rPr>
          <w:rFonts w:ascii="Times New Roman" w:hAnsi="Times New Roman" w:cs="Times New Roman"/>
          <w:u w:val="single"/>
        </w:rPr>
        <w:t>Tee</w:t>
      </w:r>
      <w:r w:rsidRPr="0023280C">
        <w:rPr>
          <w:rFonts w:ascii="Times New Roman" w:hAnsi="Times New Roman" w:cs="Times New Roman"/>
          <w:u w:val="single"/>
        </w:rPr>
        <w:t xml:space="preserve"> </w:t>
      </w:r>
      <w:r w:rsidRPr="0023280C">
        <w:rPr>
          <w:rFonts w:ascii="Times New Roman" w:hAnsi="Times New Roman" w:cs="Times New Roman"/>
        </w:rPr>
        <w:tab/>
      </w:r>
      <w:r w:rsidR="009A4A16" w:rsidRPr="0023280C">
        <w:rPr>
          <w:rFonts w:ascii="Times New Roman" w:hAnsi="Times New Roman" w:cs="Times New Roman"/>
          <w:u w:val="single"/>
        </w:rPr>
        <w:t>kön</w:t>
      </w:r>
    </w:p>
    <w:p w:rsidR="0078796C" w:rsidRPr="0023280C" w:rsidRDefault="0078796C" w:rsidP="00B5167D">
      <w:pPr>
        <w:tabs>
          <w:tab w:val="left" w:pos="540"/>
          <w:tab w:val="left" w:pos="1800"/>
          <w:tab w:val="left" w:pos="3600"/>
        </w:tabs>
        <w:spacing w:after="0"/>
        <w:rPr>
          <w:rFonts w:ascii="Times New Roman" w:hAnsi="Times New Roman" w:cs="Times New Roman"/>
        </w:rPr>
      </w:pPr>
      <w:r w:rsidRPr="0023280C">
        <w:rPr>
          <w:rFonts w:ascii="Times New Roman" w:hAnsi="Times New Roman" w:cs="Times New Roman"/>
        </w:rPr>
        <w:t>A:</w:t>
      </w:r>
      <w:r w:rsidRPr="0023280C">
        <w:rPr>
          <w:rFonts w:ascii="Times New Roman" w:hAnsi="Times New Roman" w:cs="Times New Roman"/>
        </w:rPr>
        <w:tab/>
      </w:r>
      <w:r w:rsidRPr="0023280C">
        <w:rPr>
          <w:rFonts w:ascii="Times New Roman" w:hAnsi="Times New Roman" w:cs="Times New Roman"/>
        </w:rPr>
        <w:tab/>
        <w:t>0-11,4</w:t>
      </w:r>
      <w:r w:rsidRPr="0023280C">
        <w:rPr>
          <w:rFonts w:ascii="Times New Roman" w:hAnsi="Times New Roman" w:cs="Times New Roman"/>
        </w:rPr>
        <w:tab/>
        <w:t>slagtävl. 18 hål</w:t>
      </w:r>
      <w:r w:rsidRPr="0023280C">
        <w:rPr>
          <w:rFonts w:ascii="Times New Roman" w:hAnsi="Times New Roman" w:cs="Times New Roman"/>
        </w:rPr>
        <w:tab/>
        <w:t>gul</w:t>
      </w:r>
      <w:r w:rsidRPr="0023280C">
        <w:rPr>
          <w:rFonts w:ascii="Times New Roman" w:hAnsi="Times New Roman" w:cs="Times New Roman"/>
        </w:rPr>
        <w:tab/>
      </w:r>
      <w:r w:rsidR="009A4A16" w:rsidRPr="0023280C">
        <w:rPr>
          <w:rFonts w:ascii="Times New Roman" w:hAnsi="Times New Roman" w:cs="Times New Roman"/>
        </w:rPr>
        <w:t>pojkar</w:t>
      </w:r>
    </w:p>
    <w:p w:rsidR="0078796C" w:rsidRPr="0023280C" w:rsidRDefault="009A4A16" w:rsidP="00B5167D">
      <w:pPr>
        <w:tabs>
          <w:tab w:val="left" w:pos="540"/>
          <w:tab w:val="left" w:pos="1800"/>
          <w:tab w:val="left" w:pos="3600"/>
        </w:tabs>
        <w:spacing w:after="0"/>
        <w:rPr>
          <w:rFonts w:ascii="Times New Roman" w:hAnsi="Times New Roman" w:cs="Times New Roman"/>
        </w:rPr>
      </w:pPr>
      <w:r w:rsidRPr="0023280C">
        <w:rPr>
          <w:rFonts w:ascii="Times New Roman" w:hAnsi="Times New Roman" w:cs="Times New Roman"/>
        </w:rPr>
        <w:t>B:</w:t>
      </w:r>
      <w:r w:rsidRPr="0023280C">
        <w:rPr>
          <w:rFonts w:ascii="Times New Roman" w:hAnsi="Times New Roman" w:cs="Times New Roman"/>
        </w:rPr>
        <w:tab/>
        <w:t xml:space="preserve">                  11,5-20,4</w:t>
      </w:r>
      <w:r w:rsidR="00187527">
        <w:rPr>
          <w:rFonts w:ascii="Times New Roman" w:hAnsi="Times New Roman" w:cs="Times New Roman"/>
        </w:rPr>
        <w:tab/>
        <w:t>slaggolf</w:t>
      </w:r>
      <w:r w:rsidR="0078796C" w:rsidRPr="0023280C">
        <w:rPr>
          <w:rFonts w:ascii="Times New Roman" w:hAnsi="Times New Roman" w:cs="Times New Roman"/>
        </w:rPr>
        <w:t>. 18 hål</w:t>
      </w:r>
      <w:r w:rsidR="0078796C" w:rsidRPr="0023280C">
        <w:rPr>
          <w:rFonts w:ascii="Times New Roman" w:hAnsi="Times New Roman" w:cs="Times New Roman"/>
        </w:rPr>
        <w:tab/>
        <w:t>gul</w:t>
      </w:r>
      <w:r w:rsidR="0078796C" w:rsidRPr="0023280C">
        <w:rPr>
          <w:rFonts w:ascii="Times New Roman" w:hAnsi="Times New Roman" w:cs="Times New Roman"/>
        </w:rPr>
        <w:tab/>
      </w:r>
      <w:r w:rsidRPr="0023280C">
        <w:rPr>
          <w:rFonts w:ascii="Times New Roman" w:hAnsi="Times New Roman" w:cs="Times New Roman"/>
        </w:rPr>
        <w:t>pojkar</w:t>
      </w:r>
    </w:p>
    <w:p w:rsidR="0078796C" w:rsidRPr="0023280C" w:rsidRDefault="009A4A16" w:rsidP="00B5167D">
      <w:pPr>
        <w:tabs>
          <w:tab w:val="left" w:pos="540"/>
          <w:tab w:val="left" w:pos="1800"/>
          <w:tab w:val="left" w:pos="3600"/>
        </w:tabs>
        <w:spacing w:after="0"/>
        <w:rPr>
          <w:rFonts w:ascii="Times New Roman" w:hAnsi="Times New Roman" w:cs="Times New Roman"/>
        </w:rPr>
      </w:pPr>
      <w:r w:rsidRPr="0023280C">
        <w:rPr>
          <w:rFonts w:ascii="Times New Roman" w:hAnsi="Times New Roman" w:cs="Times New Roman"/>
        </w:rPr>
        <w:t>C:</w:t>
      </w:r>
      <w:r w:rsidRPr="0023280C">
        <w:rPr>
          <w:rFonts w:ascii="Times New Roman" w:hAnsi="Times New Roman" w:cs="Times New Roman"/>
        </w:rPr>
        <w:tab/>
        <w:t xml:space="preserve">                     </w:t>
      </w:r>
      <w:r w:rsidR="0078796C" w:rsidRPr="0023280C">
        <w:rPr>
          <w:rFonts w:ascii="Times New Roman" w:hAnsi="Times New Roman" w:cs="Times New Roman"/>
        </w:rPr>
        <w:t>20,5-36</w:t>
      </w:r>
      <w:r w:rsidR="0078796C" w:rsidRPr="0023280C">
        <w:rPr>
          <w:rFonts w:ascii="Times New Roman" w:hAnsi="Times New Roman" w:cs="Times New Roman"/>
        </w:rPr>
        <w:tab/>
        <w:t>slaggolf  18 hål</w:t>
      </w:r>
      <w:r w:rsidR="0078796C" w:rsidRPr="0023280C">
        <w:rPr>
          <w:rFonts w:ascii="Times New Roman" w:hAnsi="Times New Roman" w:cs="Times New Roman"/>
        </w:rPr>
        <w:tab/>
        <w:t>gul</w:t>
      </w:r>
      <w:r w:rsidRPr="0023280C">
        <w:rPr>
          <w:rFonts w:ascii="Times New Roman" w:hAnsi="Times New Roman" w:cs="Times New Roman"/>
        </w:rPr>
        <w:t xml:space="preserve">                   pojkar</w:t>
      </w:r>
    </w:p>
    <w:p w:rsidR="009A4A16" w:rsidRPr="0023280C" w:rsidRDefault="009A4A16" w:rsidP="00B5167D">
      <w:pPr>
        <w:tabs>
          <w:tab w:val="left" w:pos="540"/>
          <w:tab w:val="left" w:pos="1800"/>
          <w:tab w:val="left" w:pos="3600"/>
        </w:tabs>
        <w:spacing w:after="0"/>
        <w:rPr>
          <w:rFonts w:ascii="Times New Roman" w:hAnsi="Times New Roman" w:cs="Times New Roman"/>
        </w:rPr>
      </w:pPr>
      <w:r w:rsidRPr="0023280C">
        <w:rPr>
          <w:rFonts w:ascii="Times New Roman" w:hAnsi="Times New Roman" w:cs="Times New Roman"/>
        </w:rPr>
        <w:t>D:</w:t>
      </w:r>
      <w:r w:rsidRPr="0023280C">
        <w:rPr>
          <w:rFonts w:ascii="Times New Roman" w:hAnsi="Times New Roman" w:cs="Times New Roman"/>
        </w:rPr>
        <w:tab/>
        <w:t xml:space="preserve">                  </w:t>
      </w:r>
      <w:r w:rsidR="008D642B">
        <w:rPr>
          <w:rFonts w:ascii="Times New Roman" w:hAnsi="Times New Roman" w:cs="Times New Roman"/>
        </w:rPr>
        <w:t xml:space="preserve"> </w:t>
      </w:r>
      <w:r w:rsidRPr="0023280C">
        <w:rPr>
          <w:rFonts w:ascii="Times New Roman" w:hAnsi="Times New Roman" w:cs="Times New Roman"/>
        </w:rPr>
        <w:t xml:space="preserve">        0-36</w:t>
      </w:r>
      <w:r w:rsidRPr="0023280C">
        <w:rPr>
          <w:rFonts w:ascii="Times New Roman" w:hAnsi="Times New Roman" w:cs="Times New Roman"/>
        </w:rPr>
        <w:tab/>
        <w:t>slaggolf  18 hål    röd</w:t>
      </w:r>
      <w:r w:rsidRPr="0023280C">
        <w:rPr>
          <w:rFonts w:ascii="Times New Roman" w:hAnsi="Times New Roman" w:cs="Times New Roman"/>
        </w:rPr>
        <w:tab/>
        <w:t>flickor</w:t>
      </w:r>
    </w:p>
    <w:p w:rsidR="0078796C" w:rsidRPr="0023280C" w:rsidRDefault="00DF3AB2" w:rsidP="00B5167D">
      <w:pPr>
        <w:tabs>
          <w:tab w:val="left" w:pos="540"/>
          <w:tab w:val="left" w:pos="1800"/>
          <w:tab w:val="left" w:pos="3600"/>
        </w:tabs>
        <w:spacing w:after="0"/>
        <w:rPr>
          <w:rFonts w:ascii="Times New Roman" w:hAnsi="Times New Roman" w:cs="Times New Roman"/>
        </w:rPr>
      </w:pPr>
      <w:r>
        <w:rPr>
          <w:rFonts w:ascii="Times New Roman" w:hAnsi="Times New Roman" w:cs="Times New Roman"/>
        </w:rPr>
        <w:t>Knattar</w:t>
      </w:r>
      <w:r w:rsidR="009A4A16" w:rsidRPr="0023280C">
        <w:rPr>
          <w:rFonts w:ascii="Times New Roman" w:hAnsi="Times New Roman" w:cs="Times New Roman"/>
        </w:rPr>
        <w:t xml:space="preserve">     </w:t>
      </w:r>
      <w:r w:rsidR="009A4A16" w:rsidRPr="0023280C">
        <w:rPr>
          <w:rFonts w:ascii="Times New Roman" w:hAnsi="Times New Roman" w:cs="Times New Roman"/>
        </w:rPr>
        <w:tab/>
        <w:t xml:space="preserve">   </w:t>
      </w:r>
      <w:r w:rsidR="009A4A16" w:rsidRPr="0023280C">
        <w:rPr>
          <w:rFonts w:ascii="Times New Roman" w:hAnsi="Times New Roman" w:cs="Times New Roman"/>
        </w:rPr>
        <w:tab/>
      </w:r>
      <w:r w:rsidR="00D04864">
        <w:rPr>
          <w:rFonts w:ascii="Times New Roman" w:hAnsi="Times New Roman" w:cs="Times New Roman"/>
        </w:rPr>
        <w:t>p</w:t>
      </w:r>
      <w:r w:rsidR="009A4A16" w:rsidRPr="0023280C">
        <w:rPr>
          <w:rFonts w:ascii="Times New Roman" w:hAnsi="Times New Roman" w:cs="Times New Roman"/>
        </w:rPr>
        <w:t>oängb.    9 hål</w:t>
      </w:r>
      <w:r w:rsidR="009A4A16" w:rsidRPr="0023280C">
        <w:rPr>
          <w:rFonts w:ascii="Times New Roman" w:hAnsi="Times New Roman" w:cs="Times New Roman"/>
        </w:rPr>
        <w:tab/>
        <w:t>röd</w:t>
      </w:r>
      <w:r w:rsidR="009A4A16" w:rsidRPr="0023280C">
        <w:rPr>
          <w:rFonts w:ascii="Times New Roman" w:hAnsi="Times New Roman" w:cs="Times New Roman"/>
        </w:rPr>
        <w:tab/>
        <w:t>flickor/pojkar m</w:t>
      </w:r>
      <w:r w:rsidR="0078796C" w:rsidRPr="0023280C">
        <w:rPr>
          <w:rFonts w:ascii="Times New Roman" w:hAnsi="Times New Roman" w:cs="Times New Roman"/>
        </w:rPr>
        <w:t>ax 10 år</w:t>
      </w:r>
    </w:p>
    <w:p w:rsidR="009A4A16" w:rsidRDefault="009A4A16" w:rsidP="00B5167D">
      <w:pPr>
        <w:tabs>
          <w:tab w:val="left" w:pos="6885"/>
        </w:tabs>
        <w:spacing w:after="0"/>
        <w:rPr>
          <w:rFonts w:ascii="Times New Roman" w:hAnsi="Times New Roman" w:cs="Times New Roman"/>
        </w:rPr>
      </w:pPr>
    </w:p>
    <w:p w:rsidR="00671E90" w:rsidRDefault="00671E90" w:rsidP="00B5167D">
      <w:pPr>
        <w:tabs>
          <w:tab w:val="left" w:pos="6885"/>
        </w:tabs>
        <w:spacing w:after="0"/>
        <w:rPr>
          <w:rFonts w:ascii="Times New Roman" w:hAnsi="Times New Roman" w:cs="Times New Roman"/>
        </w:rPr>
      </w:pPr>
      <w:r>
        <w:rPr>
          <w:rFonts w:ascii="Times New Roman" w:hAnsi="Times New Roman" w:cs="Times New Roman"/>
        </w:rPr>
        <w:t>I klassen knattar spelar alla med HCP 36 eller mer på HCP 36 och från röd tee. De som har under HCP 36, får välja om de vill spela i C-klassen 18 hål eller i knatteklassen, men då på sitt riktiga HCP.</w:t>
      </w:r>
    </w:p>
    <w:p w:rsidR="00671E90" w:rsidRPr="0023280C" w:rsidRDefault="00671E90" w:rsidP="00B5167D">
      <w:pPr>
        <w:tabs>
          <w:tab w:val="left" w:pos="6885"/>
        </w:tabs>
        <w:spacing w:after="0"/>
        <w:rPr>
          <w:rFonts w:ascii="Times New Roman" w:hAnsi="Times New Roman" w:cs="Times New Roman"/>
        </w:rPr>
      </w:pPr>
    </w:p>
    <w:p w:rsidR="0078796C" w:rsidRPr="0023280C" w:rsidRDefault="0078796C" w:rsidP="0078796C">
      <w:pPr>
        <w:tabs>
          <w:tab w:val="left" w:pos="6885"/>
        </w:tabs>
        <w:rPr>
          <w:rFonts w:ascii="Times New Roman" w:hAnsi="Times New Roman" w:cs="Times New Roman"/>
        </w:rPr>
      </w:pPr>
      <w:r w:rsidRPr="0023280C">
        <w:rPr>
          <w:rFonts w:ascii="Times New Roman" w:hAnsi="Times New Roman" w:cs="Times New Roman"/>
        </w:rPr>
        <w:t xml:space="preserve"> Minst 4 deltagare ur samma kön krävs för en klass</w:t>
      </w:r>
      <w:r w:rsidR="009A4A16" w:rsidRPr="0023280C">
        <w:rPr>
          <w:rFonts w:ascii="Times New Roman" w:hAnsi="Times New Roman" w:cs="Times New Roman"/>
        </w:rPr>
        <w:t>.</w:t>
      </w:r>
    </w:p>
    <w:p w:rsidR="0078796C" w:rsidRPr="0023280C" w:rsidRDefault="0078796C" w:rsidP="0078796C">
      <w:pPr>
        <w:tabs>
          <w:tab w:val="left" w:pos="6885"/>
        </w:tabs>
        <w:rPr>
          <w:rFonts w:ascii="Times New Roman" w:hAnsi="Times New Roman" w:cs="Times New Roman"/>
        </w:rPr>
      </w:pPr>
      <w:r w:rsidRPr="0023280C">
        <w:rPr>
          <w:rFonts w:ascii="Times New Roman" w:hAnsi="Times New Roman" w:cs="Times New Roman"/>
        </w:rPr>
        <w:t>Spelare med högre hcp än 36, spelar på 36.</w:t>
      </w:r>
    </w:p>
    <w:p w:rsidR="0078796C" w:rsidRPr="0023280C" w:rsidRDefault="0078796C" w:rsidP="0078796C">
      <w:pPr>
        <w:tabs>
          <w:tab w:val="left" w:pos="6885"/>
        </w:tabs>
        <w:rPr>
          <w:rFonts w:ascii="Times New Roman" w:hAnsi="Times New Roman" w:cs="Times New Roman"/>
        </w:rPr>
      </w:pPr>
      <w:r w:rsidRPr="0023280C">
        <w:rPr>
          <w:rFonts w:ascii="Times New Roman" w:hAnsi="Times New Roman" w:cs="Times New Roman"/>
        </w:rPr>
        <w:t>Den klass man tillhörde vid första deltävlingen, spelar man i under samtliga deltävlingar.</w:t>
      </w:r>
    </w:p>
    <w:p w:rsidR="0078796C" w:rsidRPr="0023280C" w:rsidRDefault="0078796C" w:rsidP="0078796C">
      <w:pPr>
        <w:tabs>
          <w:tab w:val="left" w:pos="6885"/>
        </w:tabs>
        <w:rPr>
          <w:rFonts w:ascii="Times New Roman" w:hAnsi="Times New Roman" w:cs="Times New Roman"/>
        </w:rPr>
      </w:pPr>
      <w:r w:rsidRPr="0023280C">
        <w:rPr>
          <w:rFonts w:ascii="Times New Roman" w:hAnsi="Times New Roman" w:cs="Times New Roman"/>
        </w:rPr>
        <w:t>Ex: Om man sänker sitt handicap under säsongen, skall man spela på sitt nya handicap, men fortfarande i den klass man startade, även om man gått upp t.ex. från C-klassen till B-klassen. Detta för att kunna räknas in i poängsystemet för varje klass.</w:t>
      </w:r>
    </w:p>
    <w:p w:rsidR="0078796C" w:rsidRPr="0023280C" w:rsidRDefault="0078796C" w:rsidP="0078796C">
      <w:pPr>
        <w:tabs>
          <w:tab w:val="left" w:pos="6885"/>
        </w:tabs>
        <w:rPr>
          <w:rFonts w:ascii="Times New Roman" w:hAnsi="Times New Roman" w:cs="Times New Roman"/>
        </w:rPr>
      </w:pPr>
      <w:r w:rsidRPr="0023280C">
        <w:rPr>
          <w:rFonts w:ascii="Times New Roman" w:hAnsi="Times New Roman" w:cs="Times New Roman"/>
        </w:rPr>
        <w:t>Anmäld spelare som uteblir från tävling utan att ha meddelat detta till tävlingsexpeditionen (tel. 120350) före start, får betala dubbel startavgift vid nästa tävling.</w:t>
      </w:r>
    </w:p>
    <w:p w:rsidR="0078796C" w:rsidRPr="0023280C" w:rsidRDefault="0078796C" w:rsidP="0078796C">
      <w:pPr>
        <w:tabs>
          <w:tab w:val="left" w:pos="6885"/>
        </w:tabs>
        <w:rPr>
          <w:rFonts w:ascii="Times New Roman" w:hAnsi="Times New Roman" w:cs="Times New Roman"/>
        </w:rPr>
      </w:pPr>
      <w:r w:rsidRPr="0023280C">
        <w:rPr>
          <w:rFonts w:ascii="Times New Roman" w:hAnsi="Times New Roman" w:cs="Times New Roman"/>
        </w:rPr>
        <w:t>Poäng erhålles för de 16 första platserna i varje klass i samtliga deltävlingar enl. följande:</w:t>
      </w:r>
      <w:r w:rsidR="00BD2103" w:rsidRPr="0023280C">
        <w:rPr>
          <w:rFonts w:ascii="Times New Roman" w:hAnsi="Times New Roman" w:cs="Times New Roman"/>
        </w:rPr>
        <w:t xml:space="preserve">                  </w:t>
      </w:r>
      <w:r w:rsidRPr="0023280C">
        <w:rPr>
          <w:rFonts w:ascii="Times New Roman" w:hAnsi="Times New Roman" w:cs="Times New Roman"/>
        </w:rPr>
        <w:t>20, 17, 15, 13, 12, 11, 10, 9, 8, 7, 6, 5, 4, 3, 2, 1 p.</w:t>
      </w:r>
    </w:p>
    <w:p w:rsidR="00BD2103" w:rsidRPr="0023280C" w:rsidRDefault="00BD2103" w:rsidP="00BD2103">
      <w:pPr>
        <w:tabs>
          <w:tab w:val="left" w:pos="6885"/>
        </w:tabs>
        <w:rPr>
          <w:rFonts w:ascii="Times New Roman" w:hAnsi="Times New Roman" w:cs="Times New Roman"/>
        </w:rPr>
      </w:pPr>
      <w:r w:rsidRPr="0023280C">
        <w:rPr>
          <w:rFonts w:ascii="Times New Roman" w:hAnsi="Times New Roman" w:cs="Times New Roman"/>
        </w:rPr>
        <w:t>Efter varje deltävling kommer en tabell att anslås på juniorernas anslagstavla, så att man efter varje deltävling kan se hur man ligger till.</w:t>
      </w:r>
      <w:r w:rsidR="00E17E75" w:rsidRPr="0023280C">
        <w:rPr>
          <w:rFonts w:ascii="Times New Roman" w:hAnsi="Times New Roman" w:cs="Times New Roman"/>
        </w:rPr>
        <w:t xml:space="preserve"> Prisutdelning sker i samband med den sista deltävlingen.</w:t>
      </w:r>
    </w:p>
    <w:p w:rsidR="00E17E75" w:rsidRPr="0023280C" w:rsidRDefault="00E17E75" w:rsidP="00BD2103">
      <w:pPr>
        <w:tabs>
          <w:tab w:val="left" w:pos="6885"/>
        </w:tabs>
        <w:rPr>
          <w:rFonts w:ascii="Times New Roman" w:hAnsi="Times New Roman" w:cs="Times New Roman"/>
        </w:rPr>
      </w:pPr>
    </w:p>
    <w:p w:rsidR="00635564" w:rsidRPr="0023280C" w:rsidRDefault="00635564" w:rsidP="00BD2103">
      <w:pPr>
        <w:tabs>
          <w:tab w:val="left" w:pos="6885"/>
        </w:tabs>
        <w:rPr>
          <w:rFonts w:ascii="Times New Roman" w:hAnsi="Times New Roman" w:cs="Times New Roman"/>
        </w:rPr>
      </w:pPr>
    </w:p>
    <w:p w:rsidR="00BD2103" w:rsidRPr="0023280C" w:rsidRDefault="00BD2103" w:rsidP="00BD2103">
      <w:pPr>
        <w:tabs>
          <w:tab w:val="left" w:pos="6885"/>
        </w:tabs>
        <w:rPr>
          <w:rFonts w:ascii="Times New Roman" w:hAnsi="Times New Roman" w:cs="Times New Roman"/>
        </w:rPr>
      </w:pPr>
    </w:p>
    <w:p w:rsidR="00BD2103" w:rsidRDefault="00BD2103" w:rsidP="0078796C">
      <w:pPr>
        <w:tabs>
          <w:tab w:val="left" w:pos="6885"/>
        </w:tabs>
      </w:pPr>
    </w:p>
    <w:p w:rsidR="00BD2103" w:rsidRDefault="00BD2103" w:rsidP="0078796C">
      <w:pPr>
        <w:tabs>
          <w:tab w:val="left" w:pos="6885"/>
        </w:tabs>
      </w:pPr>
    </w:p>
    <w:p w:rsidR="002B62CE" w:rsidRDefault="002B62CE"/>
    <w:p w:rsidR="0078796C" w:rsidRDefault="0078796C"/>
    <w:sectPr w:rsidR="0078796C" w:rsidSect="002B62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1304"/>
  <w:hyphenationZone w:val="425"/>
  <w:characterSpacingControl w:val="doNotCompress"/>
  <w:compat/>
  <w:rsids>
    <w:rsidRoot w:val="0078796C"/>
    <w:rsid w:val="00063F58"/>
    <w:rsid w:val="00151466"/>
    <w:rsid w:val="00187527"/>
    <w:rsid w:val="001D3F28"/>
    <w:rsid w:val="001E0337"/>
    <w:rsid w:val="0023280C"/>
    <w:rsid w:val="00292F38"/>
    <w:rsid w:val="002B62CE"/>
    <w:rsid w:val="00334A5A"/>
    <w:rsid w:val="003546BB"/>
    <w:rsid w:val="00544E28"/>
    <w:rsid w:val="00635564"/>
    <w:rsid w:val="00671E90"/>
    <w:rsid w:val="0078796C"/>
    <w:rsid w:val="008779B7"/>
    <w:rsid w:val="008D642B"/>
    <w:rsid w:val="009A4A16"/>
    <w:rsid w:val="00AF16CD"/>
    <w:rsid w:val="00B06096"/>
    <w:rsid w:val="00B5167D"/>
    <w:rsid w:val="00BC4AD4"/>
    <w:rsid w:val="00BD2103"/>
    <w:rsid w:val="00C054BF"/>
    <w:rsid w:val="00C31271"/>
    <w:rsid w:val="00CC7C6C"/>
    <w:rsid w:val="00D04864"/>
    <w:rsid w:val="00DF3AB2"/>
    <w:rsid w:val="00DF5F66"/>
    <w:rsid w:val="00E17E75"/>
    <w:rsid w:val="00F86C28"/>
    <w:rsid w:val="00FD2B2A"/>
  </w:rsids>
  <m:mathPr>
    <m:mathFont m:val="Wingdings 2"/>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96C"/>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2376</Characters>
  <Application>Microsoft Macintosh Word</Application>
  <DocSecurity>0</DocSecurity>
  <Lines>19</Lines>
  <Paragraphs>4</Paragraphs>
  <ScaleCrop>false</ScaleCrop>
  <HeadingPairs>
    <vt:vector size="2" baseType="variant">
      <vt:variant>
        <vt:lpstr>Rubrik</vt:lpstr>
      </vt:variant>
      <vt:variant>
        <vt:i4>1</vt:i4>
      </vt:variant>
    </vt:vector>
  </HeadingPairs>
  <TitlesOfParts>
    <vt:vector size="1" baseType="lpstr">
      <vt:lpstr/>
    </vt:vector>
  </TitlesOfParts>
  <Company>TOSHIBA</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Ägaren</dc:creator>
  <cp:lastModifiedBy>Lennart Schüllerquist</cp:lastModifiedBy>
  <cp:revision>2</cp:revision>
  <dcterms:created xsi:type="dcterms:W3CDTF">2011-06-09T05:30:00Z</dcterms:created>
  <dcterms:modified xsi:type="dcterms:W3CDTF">2011-06-09T05:30:00Z</dcterms:modified>
</cp:coreProperties>
</file>