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C" w:rsidRDefault="00AC7E06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986790</wp:posOffset>
            </wp:positionH>
            <wp:positionV relativeFrom="paragraph">
              <wp:posOffset>1129030</wp:posOffset>
            </wp:positionV>
            <wp:extent cx="6994950" cy="47434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06" w:rsidRPr="00AC7E06" w:rsidRDefault="00AC7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E06">
                              <w:rPr>
                                <w:sz w:val="28"/>
                                <w:szCs w:val="28"/>
                              </w:rPr>
                              <w:t>Planlösning enligt scoutkårens hemsida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1.0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DyvSMV2wAAAAgBAAAPAAAAAAAAAAAAAAAAAH8EAABkcnMvZG93bnJl&#10;di54bWxQSwUGAAAAAAQABADzAAAAhwUAAAAA&#10;">
                <v:textbox style="mso-fit-shape-to-text:t">
                  <w:txbxContent>
                    <w:p w:rsidR="00AC7E06" w:rsidRPr="00AC7E06" w:rsidRDefault="00AC7E06">
                      <w:pPr>
                        <w:rPr>
                          <w:sz w:val="28"/>
                          <w:szCs w:val="28"/>
                        </w:rPr>
                      </w:pPr>
                      <w:r w:rsidRPr="00AC7E06">
                        <w:rPr>
                          <w:sz w:val="28"/>
                          <w:szCs w:val="28"/>
                        </w:rPr>
                        <w:t>Planlösning enligt scoutkårens hemsida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3F0C" w:rsidSect="00C86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3"/>
    <w:rsid w:val="003C3F0C"/>
    <w:rsid w:val="006105F7"/>
    <w:rsid w:val="00AC7E06"/>
    <w:rsid w:val="00C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3B9-3D86-43F8-AD18-6EAE103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2D4071E6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1</cp:revision>
  <cp:lastPrinted>2019-08-20T11:35:00Z</cp:lastPrinted>
  <dcterms:created xsi:type="dcterms:W3CDTF">2019-08-20T11:34:00Z</dcterms:created>
  <dcterms:modified xsi:type="dcterms:W3CDTF">2019-08-20T12:07:00Z</dcterms:modified>
</cp:coreProperties>
</file>