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91089" w14:textId="77777777" w:rsidR="00E66941" w:rsidRPr="00E2352F" w:rsidRDefault="008402D7" w:rsidP="00E66941">
      <w:pPr>
        <w:jc w:val="center"/>
        <w:rPr>
          <w:rFonts w:ascii="Arial" w:hAnsi="Arial" w:cs="Arial"/>
          <w:sz w:val="24"/>
          <w:szCs w:val="24"/>
        </w:rPr>
      </w:pPr>
      <w:r w:rsidRPr="00E2352F">
        <w:rPr>
          <w:rFonts w:ascii="Arial" w:hAnsi="Arial" w:cs="Arial"/>
          <w:sz w:val="24"/>
          <w:szCs w:val="24"/>
        </w:rPr>
        <w:t>Kvitto föreningsdomare</w:t>
      </w:r>
      <w:r w:rsidR="00E66941" w:rsidRPr="00E2352F">
        <w:rPr>
          <w:rFonts w:ascii="Arial" w:hAnsi="Arial" w:cs="Arial"/>
          <w:sz w:val="24"/>
          <w:szCs w:val="24"/>
        </w:rPr>
        <w:t xml:space="preserve"> innebandy</w:t>
      </w:r>
    </w:p>
    <w:p w14:paraId="77DC3474" w14:textId="77777777" w:rsidR="0024272F" w:rsidRPr="00E2352F" w:rsidRDefault="0024272F">
      <w:pPr>
        <w:rPr>
          <w:rFonts w:ascii="Arial" w:hAnsi="Arial" w:cs="Arial"/>
          <w:sz w:val="24"/>
          <w:szCs w:val="24"/>
        </w:rPr>
      </w:pPr>
    </w:p>
    <w:p w14:paraId="64B00923" w14:textId="77777777" w:rsidR="00B03908" w:rsidRDefault="0024272F">
      <w:pPr>
        <w:rPr>
          <w:rFonts w:ascii="Arial" w:hAnsi="Arial" w:cs="Arial"/>
          <w:sz w:val="24"/>
          <w:szCs w:val="24"/>
        </w:rPr>
      </w:pPr>
      <w:r w:rsidRPr="00E2352F">
        <w:rPr>
          <w:rFonts w:ascii="Arial" w:hAnsi="Arial" w:cs="Arial"/>
          <w:sz w:val="24"/>
          <w:szCs w:val="24"/>
        </w:rPr>
        <w:t>Datum:</w:t>
      </w:r>
    </w:p>
    <w:p w14:paraId="6523FB5A" w14:textId="505B67BE" w:rsidR="0024272F" w:rsidRPr="00E2352F" w:rsidRDefault="0024272F">
      <w:pPr>
        <w:rPr>
          <w:rFonts w:ascii="Arial" w:hAnsi="Arial" w:cs="Arial"/>
          <w:sz w:val="24"/>
          <w:szCs w:val="24"/>
        </w:rPr>
      </w:pPr>
      <w:r w:rsidRPr="00E2352F">
        <w:rPr>
          <w:rFonts w:ascii="Arial" w:hAnsi="Arial" w:cs="Arial"/>
          <w:sz w:val="24"/>
          <w:szCs w:val="24"/>
        </w:rPr>
        <w:t>Hemmalag Tungelsta IF</w:t>
      </w:r>
      <w:r w:rsidR="00B03908">
        <w:rPr>
          <w:rFonts w:ascii="Arial" w:hAnsi="Arial" w:cs="Arial"/>
          <w:sz w:val="24"/>
          <w:szCs w:val="24"/>
        </w:rPr>
        <w:t>:</w:t>
      </w:r>
    </w:p>
    <w:p w14:paraId="306E8B3B" w14:textId="09FD1880" w:rsidR="0024272F" w:rsidRPr="00E2352F" w:rsidRDefault="0024272F">
      <w:pPr>
        <w:rPr>
          <w:rFonts w:ascii="Arial" w:hAnsi="Arial" w:cs="Arial"/>
          <w:sz w:val="24"/>
          <w:szCs w:val="24"/>
        </w:rPr>
      </w:pPr>
      <w:r w:rsidRPr="00E2352F">
        <w:rPr>
          <w:rFonts w:ascii="Arial" w:hAnsi="Arial" w:cs="Arial"/>
          <w:sz w:val="24"/>
          <w:szCs w:val="24"/>
        </w:rPr>
        <w:t>Bortalag:</w:t>
      </w:r>
    </w:p>
    <w:p w14:paraId="004FFA23" w14:textId="569A230F" w:rsidR="0024272F" w:rsidRPr="00E2352F" w:rsidRDefault="0024272F">
      <w:pPr>
        <w:rPr>
          <w:rFonts w:ascii="Arial" w:hAnsi="Arial" w:cs="Arial"/>
          <w:sz w:val="24"/>
          <w:szCs w:val="24"/>
        </w:rPr>
      </w:pPr>
      <w:r w:rsidRPr="00E2352F">
        <w:rPr>
          <w:rFonts w:ascii="Arial" w:hAnsi="Arial" w:cs="Arial"/>
          <w:sz w:val="24"/>
          <w:szCs w:val="24"/>
        </w:rPr>
        <w:t>Domare 1 nam</w:t>
      </w:r>
      <w:r w:rsidR="00B03908">
        <w:rPr>
          <w:rFonts w:ascii="Arial" w:hAnsi="Arial" w:cs="Arial"/>
          <w:sz w:val="24"/>
          <w:szCs w:val="24"/>
        </w:rPr>
        <w:t>n:</w:t>
      </w:r>
    </w:p>
    <w:p w14:paraId="68381C17" w14:textId="723FE68A" w:rsidR="0024272F" w:rsidRPr="00E2352F" w:rsidRDefault="0024272F">
      <w:pPr>
        <w:rPr>
          <w:rFonts w:ascii="Arial" w:hAnsi="Arial" w:cs="Arial"/>
          <w:sz w:val="24"/>
          <w:szCs w:val="24"/>
        </w:rPr>
      </w:pPr>
      <w:r w:rsidRPr="00E2352F">
        <w:rPr>
          <w:rFonts w:ascii="Arial" w:hAnsi="Arial" w:cs="Arial"/>
          <w:sz w:val="24"/>
          <w:szCs w:val="24"/>
        </w:rPr>
        <w:t>Domare 2 namn</w:t>
      </w:r>
      <w:r w:rsidR="00B03908">
        <w:rPr>
          <w:rFonts w:ascii="Arial" w:hAnsi="Arial" w:cs="Arial"/>
          <w:sz w:val="24"/>
          <w:szCs w:val="24"/>
        </w:rPr>
        <w:t>:</w:t>
      </w:r>
    </w:p>
    <w:p w14:paraId="059C474E" w14:textId="77777777" w:rsidR="004A213E" w:rsidRPr="00E2352F" w:rsidRDefault="004A213E">
      <w:pPr>
        <w:rPr>
          <w:rFonts w:ascii="Arial" w:hAnsi="Arial" w:cs="Arial"/>
          <w:sz w:val="24"/>
          <w:szCs w:val="24"/>
        </w:rPr>
      </w:pPr>
    </w:p>
    <w:p w14:paraId="42FDF234" w14:textId="77777777" w:rsidR="004A213E" w:rsidRPr="00243EAD" w:rsidRDefault="004A213E">
      <w:pPr>
        <w:rPr>
          <w:sz w:val="24"/>
          <w:szCs w:val="24"/>
        </w:rPr>
      </w:pPr>
      <w:r w:rsidRPr="00243EAD">
        <w:rPr>
          <w:sz w:val="24"/>
          <w:szCs w:val="24"/>
        </w:rPr>
        <w:t>Arvodet för 2 domare uppgår till 1</w:t>
      </w:r>
      <w:r w:rsidR="008171CF">
        <w:rPr>
          <w:sz w:val="24"/>
          <w:szCs w:val="24"/>
        </w:rPr>
        <w:t>5</w:t>
      </w:r>
      <w:r w:rsidRPr="00243EAD">
        <w:rPr>
          <w:sz w:val="24"/>
          <w:szCs w:val="24"/>
        </w:rPr>
        <w:t>0 kr/domare/match</w:t>
      </w:r>
    </w:p>
    <w:p w14:paraId="23418823" w14:textId="77777777" w:rsidR="004A213E" w:rsidRDefault="004A213E">
      <w:pPr>
        <w:rPr>
          <w:sz w:val="24"/>
          <w:szCs w:val="24"/>
        </w:rPr>
      </w:pPr>
      <w:r w:rsidRPr="00243EAD">
        <w:rPr>
          <w:sz w:val="24"/>
          <w:szCs w:val="24"/>
        </w:rPr>
        <w:t>Arvode</w:t>
      </w:r>
      <w:r w:rsidR="008171CF">
        <w:rPr>
          <w:sz w:val="24"/>
          <w:szCs w:val="24"/>
        </w:rPr>
        <w:t>t för 1 domare uppgår till 200</w:t>
      </w:r>
      <w:r w:rsidRPr="00243EAD">
        <w:rPr>
          <w:sz w:val="24"/>
          <w:szCs w:val="24"/>
        </w:rPr>
        <w:t xml:space="preserve"> kr/domare/match</w:t>
      </w:r>
    </w:p>
    <w:p w14:paraId="08BD088B" w14:textId="77777777" w:rsidR="00B03908" w:rsidRDefault="00B03908">
      <w:pPr>
        <w:rPr>
          <w:sz w:val="24"/>
          <w:szCs w:val="24"/>
        </w:rPr>
      </w:pPr>
    </w:p>
    <w:p w14:paraId="51958DF5" w14:textId="77777777" w:rsidR="00B03908" w:rsidRDefault="00B03908">
      <w:pPr>
        <w:rPr>
          <w:sz w:val="24"/>
          <w:szCs w:val="24"/>
        </w:rPr>
      </w:pPr>
    </w:p>
    <w:p w14:paraId="2F5A8AA8" w14:textId="77777777" w:rsidR="00B03908" w:rsidRDefault="00B03908" w:rsidP="00B03908">
      <w:pPr>
        <w:jc w:val="center"/>
        <w:rPr>
          <w:rFonts w:ascii="Arial" w:hAnsi="Arial" w:cs="Arial"/>
          <w:sz w:val="24"/>
          <w:szCs w:val="24"/>
        </w:rPr>
      </w:pPr>
    </w:p>
    <w:p w14:paraId="1795F34D" w14:textId="77777777" w:rsidR="00B03908" w:rsidRDefault="00B03908" w:rsidP="00B03908">
      <w:pPr>
        <w:jc w:val="center"/>
        <w:rPr>
          <w:rFonts w:ascii="Arial" w:hAnsi="Arial" w:cs="Arial"/>
          <w:sz w:val="24"/>
          <w:szCs w:val="24"/>
        </w:rPr>
      </w:pPr>
    </w:p>
    <w:p w14:paraId="12D7D90C" w14:textId="77777777" w:rsidR="00B03908" w:rsidRDefault="00B03908" w:rsidP="00B03908">
      <w:pPr>
        <w:jc w:val="center"/>
        <w:rPr>
          <w:rFonts w:ascii="Arial" w:hAnsi="Arial" w:cs="Arial"/>
          <w:sz w:val="24"/>
          <w:szCs w:val="24"/>
        </w:rPr>
      </w:pPr>
    </w:p>
    <w:p w14:paraId="2404E6E6" w14:textId="77777777" w:rsidR="00B03908" w:rsidRDefault="00B03908" w:rsidP="00B03908">
      <w:pPr>
        <w:jc w:val="center"/>
        <w:rPr>
          <w:rFonts w:ascii="Arial" w:hAnsi="Arial" w:cs="Arial"/>
          <w:sz w:val="24"/>
          <w:szCs w:val="24"/>
        </w:rPr>
      </w:pPr>
    </w:p>
    <w:p w14:paraId="78486122" w14:textId="7DAE5522" w:rsidR="00B03908" w:rsidRPr="00E2352F" w:rsidRDefault="00B03908" w:rsidP="00B03908">
      <w:pPr>
        <w:jc w:val="center"/>
        <w:rPr>
          <w:rFonts w:ascii="Arial" w:hAnsi="Arial" w:cs="Arial"/>
          <w:sz w:val="24"/>
          <w:szCs w:val="24"/>
        </w:rPr>
      </w:pPr>
      <w:r w:rsidRPr="00E2352F">
        <w:rPr>
          <w:rFonts w:ascii="Arial" w:hAnsi="Arial" w:cs="Arial"/>
          <w:sz w:val="24"/>
          <w:szCs w:val="24"/>
        </w:rPr>
        <w:t>Kvitto föreningsdomare innebandy</w:t>
      </w:r>
    </w:p>
    <w:p w14:paraId="0BC34C7E" w14:textId="77777777" w:rsidR="00B03908" w:rsidRPr="00E2352F" w:rsidRDefault="00B03908" w:rsidP="00B03908">
      <w:pPr>
        <w:rPr>
          <w:rFonts w:ascii="Arial" w:hAnsi="Arial" w:cs="Arial"/>
          <w:sz w:val="24"/>
          <w:szCs w:val="24"/>
        </w:rPr>
      </w:pPr>
    </w:p>
    <w:p w14:paraId="5E5A2A0E" w14:textId="77777777" w:rsidR="00B03908" w:rsidRDefault="00B03908" w:rsidP="00B03908">
      <w:pPr>
        <w:rPr>
          <w:rFonts w:ascii="Arial" w:hAnsi="Arial" w:cs="Arial"/>
          <w:sz w:val="24"/>
          <w:szCs w:val="24"/>
        </w:rPr>
      </w:pPr>
      <w:r w:rsidRPr="00E2352F">
        <w:rPr>
          <w:rFonts w:ascii="Arial" w:hAnsi="Arial" w:cs="Arial"/>
          <w:sz w:val="24"/>
          <w:szCs w:val="24"/>
        </w:rPr>
        <w:t>Datum:</w:t>
      </w:r>
    </w:p>
    <w:p w14:paraId="440C4256" w14:textId="77777777" w:rsidR="00B03908" w:rsidRPr="00E2352F" w:rsidRDefault="00B03908" w:rsidP="00B03908">
      <w:pPr>
        <w:rPr>
          <w:rFonts w:ascii="Arial" w:hAnsi="Arial" w:cs="Arial"/>
          <w:sz w:val="24"/>
          <w:szCs w:val="24"/>
        </w:rPr>
      </w:pPr>
      <w:r w:rsidRPr="00E2352F">
        <w:rPr>
          <w:rFonts w:ascii="Arial" w:hAnsi="Arial" w:cs="Arial"/>
          <w:sz w:val="24"/>
          <w:szCs w:val="24"/>
        </w:rPr>
        <w:t>Hemmalag Tungelsta IF</w:t>
      </w:r>
      <w:r>
        <w:rPr>
          <w:rFonts w:ascii="Arial" w:hAnsi="Arial" w:cs="Arial"/>
          <w:sz w:val="24"/>
          <w:szCs w:val="24"/>
        </w:rPr>
        <w:t>:</w:t>
      </w:r>
    </w:p>
    <w:p w14:paraId="2559C29F" w14:textId="77777777" w:rsidR="00B03908" w:rsidRPr="00E2352F" w:rsidRDefault="00B03908" w:rsidP="00B03908">
      <w:pPr>
        <w:rPr>
          <w:rFonts w:ascii="Arial" w:hAnsi="Arial" w:cs="Arial"/>
          <w:sz w:val="24"/>
          <w:szCs w:val="24"/>
        </w:rPr>
      </w:pPr>
      <w:r w:rsidRPr="00E2352F">
        <w:rPr>
          <w:rFonts w:ascii="Arial" w:hAnsi="Arial" w:cs="Arial"/>
          <w:sz w:val="24"/>
          <w:szCs w:val="24"/>
        </w:rPr>
        <w:t>Bortalag:</w:t>
      </w:r>
    </w:p>
    <w:p w14:paraId="7F8C1E62" w14:textId="77777777" w:rsidR="00B03908" w:rsidRPr="00E2352F" w:rsidRDefault="00B03908" w:rsidP="00B03908">
      <w:pPr>
        <w:rPr>
          <w:rFonts w:ascii="Arial" w:hAnsi="Arial" w:cs="Arial"/>
          <w:sz w:val="24"/>
          <w:szCs w:val="24"/>
        </w:rPr>
      </w:pPr>
      <w:r w:rsidRPr="00E2352F">
        <w:rPr>
          <w:rFonts w:ascii="Arial" w:hAnsi="Arial" w:cs="Arial"/>
          <w:sz w:val="24"/>
          <w:szCs w:val="24"/>
        </w:rPr>
        <w:t>Domare 1 nam</w:t>
      </w:r>
      <w:r>
        <w:rPr>
          <w:rFonts w:ascii="Arial" w:hAnsi="Arial" w:cs="Arial"/>
          <w:sz w:val="24"/>
          <w:szCs w:val="24"/>
        </w:rPr>
        <w:t>n:</w:t>
      </w:r>
    </w:p>
    <w:p w14:paraId="3D768086" w14:textId="77777777" w:rsidR="00B03908" w:rsidRPr="00E2352F" w:rsidRDefault="00B03908" w:rsidP="00B03908">
      <w:pPr>
        <w:rPr>
          <w:rFonts w:ascii="Arial" w:hAnsi="Arial" w:cs="Arial"/>
          <w:sz w:val="24"/>
          <w:szCs w:val="24"/>
        </w:rPr>
      </w:pPr>
      <w:r w:rsidRPr="00E2352F">
        <w:rPr>
          <w:rFonts w:ascii="Arial" w:hAnsi="Arial" w:cs="Arial"/>
          <w:sz w:val="24"/>
          <w:szCs w:val="24"/>
        </w:rPr>
        <w:t>Domare 2 namn</w:t>
      </w:r>
      <w:r>
        <w:rPr>
          <w:rFonts w:ascii="Arial" w:hAnsi="Arial" w:cs="Arial"/>
          <w:sz w:val="24"/>
          <w:szCs w:val="24"/>
        </w:rPr>
        <w:t>:</w:t>
      </w:r>
    </w:p>
    <w:p w14:paraId="062D7651" w14:textId="77777777" w:rsidR="00B03908" w:rsidRPr="00E2352F" w:rsidRDefault="00B03908" w:rsidP="00B03908">
      <w:pPr>
        <w:rPr>
          <w:rFonts w:ascii="Arial" w:hAnsi="Arial" w:cs="Arial"/>
          <w:sz w:val="24"/>
          <w:szCs w:val="24"/>
        </w:rPr>
      </w:pPr>
    </w:p>
    <w:p w14:paraId="1920A88B" w14:textId="77777777" w:rsidR="00B03908" w:rsidRPr="00243EAD" w:rsidRDefault="00B03908" w:rsidP="00B03908">
      <w:pPr>
        <w:rPr>
          <w:sz w:val="24"/>
          <w:szCs w:val="24"/>
        </w:rPr>
      </w:pPr>
      <w:r w:rsidRPr="00243EAD">
        <w:rPr>
          <w:sz w:val="24"/>
          <w:szCs w:val="24"/>
        </w:rPr>
        <w:t>Arvodet för 2 domare uppgår till 1</w:t>
      </w:r>
      <w:r>
        <w:rPr>
          <w:sz w:val="24"/>
          <w:szCs w:val="24"/>
        </w:rPr>
        <w:t>5</w:t>
      </w:r>
      <w:r w:rsidRPr="00243EAD">
        <w:rPr>
          <w:sz w:val="24"/>
          <w:szCs w:val="24"/>
        </w:rPr>
        <w:t>0 kr/domare/match</w:t>
      </w:r>
    </w:p>
    <w:p w14:paraId="14EE88EE" w14:textId="77777777" w:rsidR="00B03908" w:rsidRPr="00243EAD" w:rsidRDefault="00B03908" w:rsidP="00B03908">
      <w:pPr>
        <w:rPr>
          <w:sz w:val="24"/>
          <w:szCs w:val="24"/>
        </w:rPr>
      </w:pPr>
      <w:r w:rsidRPr="00243EAD">
        <w:rPr>
          <w:sz w:val="24"/>
          <w:szCs w:val="24"/>
        </w:rPr>
        <w:t>Arvode</w:t>
      </w:r>
      <w:r>
        <w:rPr>
          <w:sz w:val="24"/>
          <w:szCs w:val="24"/>
        </w:rPr>
        <w:t>t för 1 domare uppgår till 200</w:t>
      </w:r>
      <w:r w:rsidRPr="00243EAD">
        <w:rPr>
          <w:sz w:val="24"/>
          <w:szCs w:val="24"/>
        </w:rPr>
        <w:t xml:space="preserve"> kr/domare/match</w:t>
      </w:r>
    </w:p>
    <w:p w14:paraId="0599CC89" w14:textId="77777777" w:rsidR="00B03908" w:rsidRPr="00243EAD" w:rsidRDefault="00B03908">
      <w:pPr>
        <w:rPr>
          <w:sz w:val="24"/>
          <w:szCs w:val="24"/>
        </w:rPr>
      </w:pPr>
    </w:p>
    <w:p w14:paraId="241078FD" w14:textId="77777777" w:rsidR="00AA4127" w:rsidRPr="00243EAD" w:rsidRDefault="00AA4127">
      <w:pPr>
        <w:rPr>
          <w:sz w:val="24"/>
          <w:szCs w:val="24"/>
        </w:rPr>
      </w:pPr>
    </w:p>
    <w:p w14:paraId="26FE4652" w14:textId="1D17D0C9" w:rsidR="00AA4127" w:rsidRPr="00243EAD" w:rsidRDefault="00AA4127">
      <w:pPr>
        <w:rPr>
          <w:sz w:val="24"/>
          <w:szCs w:val="24"/>
        </w:rPr>
      </w:pPr>
    </w:p>
    <w:sectPr w:rsidR="00AA4127" w:rsidRPr="00243E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792682" w14:textId="77777777" w:rsidR="008402D7" w:rsidRDefault="008402D7" w:rsidP="008402D7">
      <w:pPr>
        <w:spacing w:after="0" w:line="240" w:lineRule="auto"/>
      </w:pPr>
      <w:r>
        <w:separator/>
      </w:r>
    </w:p>
  </w:endnote>
  <w:endnote w:type="continuationSeparator" w:id="0">
    <w:p w14:paraId="4F9AC439" w14:textId="77777777" w:rsidR="008402D7" w:rsidRDefault="008402D7" w:rsidP="008402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DC8B6A" w14:textId="77777777" w:rsidR="008402D7" w:rsidRDefault="008402D7" w:rsidP="008402D7">
      <w:pPr>
        <w:spacing w:after="0" w:line="240" w:lineRule="auto"/>
      </w:pPr>
      <w:r>
        <w:separator/>
      </w:r>
    </w:p>
  </w:footnote>
  <w:footnote w:type="continuationSeparator" w:id="0">
    <w:p w14:paraId="40D16C5C" w14:textId="77777777" w:rsidR="008402D7" w:rsidRDefault="008402D7" w:rsidP="008402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72F"/>
    <w:rsid w:val="0024272F"/>
    <w:rsid w:val="00243EAD"/>
    <w:rsid w:val="002540F4"/>
    <w:rsid w:val="004A213E"/>
    <w:rsid w:val="008171CF"/>
    <w:rsid w:val="008402D7"/>
    <w:rsid w:val="008F55D9"/>
    <w:rsid w:val="00AA4127"/>
    <w:rsid w:val="00B03908"/>
    <w:rsid w:val="00E2352F"/>
    <w:rsid w:val="00E66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FECB49A"/>
  <w15:docId w15:val="{B1F0BDDB-E97D-48A2-8C4F-3B51B3F0F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68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 Kordelius</cp:lastModifiedBy>
  <cp:revision>2</cp:revision>
  <dcterms:created xsi:type="dcterms:W3CDTF">2023-09-22T11:43:00Z</dcterms:created>
  <dcterms:modified xsi:type="dcterms:W3CDTF">2023-09-22T11:43:00Z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7f2ec83-e677-438d-afb7-4c7c0dbc872b_Enabled">
    <vt:lpwstr>True</vt:lpwstr>
  </property>
  <property fmtid="{D5CDD505-2E9C-101B-9397-08002B2CF9AE}" pid="3" name="MSIP_Label_a7f2ec83-e677-438d-afb7-4c7c0dbc872b_SiteId">
    <vt:lpwstr>3bc062e4-ac9d-4c17-b4dd-3aad637ff1ac</vt:lpwstr>
  </property>
  <property fmtid="{D5CDD505-2E9C-101B-9397-08002B2CF9AE}" pid="4" name="MSIP_Label_a7f2ec83-e677-438d-afb7-4c7c0dbc872b_Ref">
    <vt:lpwstr>https://api.informationprotection.azure.com/api/3bc062e4-ac9d-4c17-b4dd-3aad637ff1ac</vt:lpwstr>
  </property>
  <property fmtid="{D5CDD505-2E9C-101B-9397-08002B2CF9AE}" pid="5" name="MSIP_Label_a7f2ec83-e677-438d-afb7-4c7c0dbc872b_Owner">
    <vt:lpwstr>lisa.forsell@scania.com</vt:lpwstr>
  </property>
  <property fmtid="{D5CDD505-2E9C-101B-9397-08002B2CF9AE}" pid="6" name="MSIP_Label_a7f2ec83-e677-438d-afb7-4c7c0dbc872b_SetDate">
    <vt:lpwstr>2018-09-10T13:26:06.7609880+02:00</vt:lpwstr>
  </property>
  <property fmtid="{D5CDD505-2E9C-101B-9397-08002B2CF9AE}" pid="7" name="MSIP_Label_a7f2ec83-e677-438d-afb7-4c7c0dbc872b_Name">
    <vt:lpwstr>Internal</vt:lpwstr>
  </property>
  <property fmtid="{D5CDD505-2E9C-101B-9397-08002B2CF9AE}" pid="8" name="MSIP_Label_a7f2ec83-e677-438d-afb7-4c7c0dbc872b_Application">
    <vt:lpwstr>Microsoft Azure Information Protection</vt:lpwstr>
  </property>
  <property fmtid="{D5CDD505-2E9C-101B-9397-08002B2CF9AE}" pid="9" name="MSIP_Label_a7f2ec83-e677-438d-afb7-4c7c0dbc872b_Extended_MSFT_Method">
    <vt:lpwstr>Automatic</vt:lpwstr>
  </property>
  <property fmtid="{D5CDD505-2E9C-101B-9397-08002B2CF9AE}" pid="10" name="Sensitivity">
    <vt:lpwstr>Internal</vt:lpwstr>
  </property>
</Properties>
</file>