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DE7B" w14:textId="77777777" w:rsidR="001A394C" w:rsidRDefault="00C90AF9" w:rsidP="00C90AF9">
      <w:pPr>
        <w:jc w:val="center"/>
      </w:pPr>
      <w:r>
        <w:rPr>
          <w:noProof/>
        </w:rPr>
        <w:drawing>
          <wp:inline distT="0" distB="0" distL="0" distR="0" wp14:anchorId="18A3CDBF" wp14:editId="5F18DF7E">
            <wp:extent cx="1155700" cy="1360084"/>
            <wp:effectExtent l="0" t="0" r="6350" b="0"/>
            <wp:docPr id="3" name="Bildobjekt 3" descr="C:\Users\daniel.lindahl\AppData\Local\Microsoft\Windows\INetCache\Content.Word\I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lindahl\AppData\Local\Microsoft\Windows\INetCache\Content.Word\IF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50" cy="1376502"/>
                    </a:xfrm>
                    <a:prstGeom prst="rect">
                      <a:avLst/>
                    </a:prstGeom>
                    <a:noFill/>
                    <a:ln>
                      <a:noFill/>
                    </a:ln>
                  </pic:spPr>
                </pic:pic>
              </a:graphicData>
            </a:graphic>
          </wp:inline>
        </w:drawing>
      </w:r>
    </w:p>
    <w:p w14:paraId="6BC0E215" w14:textId="77777777" w:rsidR="00C90AF9" w:rsidRDefault="00C90AF9" w:rsidP="00C90AF9">
      <w:pPr>
        <w:jc w:val="center"/>
      </w:pPr>
    </w:p>
    <w:p w14:paraId="61AE31D1" w14:textId="77777777" w:rsidR="00C90AF9" w:rsidRPr="00D14FAB" w:rsidRDefault="00D9083E" w:rsidP="00C90AF9">
      <w:pPr>
        <w:jc w:val="center"/>
        <w:rPr>
          <w:b/>
          <w:sz w:val="72"/>
          <w:szCs w:val="72"/>
        </w:rPr>
      </w:pPr>
      <w:r w:rsidRPr="00D14FAB">
        <w:rPr>
          <w:b/>
          <w:sz w:val="72"/>
          <w:szCs w:val="72"/>
        </w:rPr>
        <w:t>Matchkallelse</w:t>
      </w:r>
    </w:p>
    <w:p w14:paraId="72327A19" w14:textId="1EE2F365" w:rsidR="00AF5819" w:rsidRPr="000A2D4B" w:rsidRDefault="00C546A9" w:rsidP="00D9083E">
      <w:pPr>
        <w:rPr>
          <w:b/>
          <w:sz w:val="20"/>
          <w:szCs w:val="20"/>
        </w:rPr>
      </w:pPr>
      <w:r w:rsidRPr="000A2D4B">
        <w:rPr>
          <w:b/>
          <w:sz w:val="20"/>
          <w:szCs w:val="20"/>
        </w:rPr>
        <w:t>IFK Norrköping P10 hälsar E</w:t>
      </w:r>
      <w:r w:rsidR="00D9083E" w:rsidRPr="000A2D4B">
        <w:rPr>
          <w:b/>
          <w:sz w:val="20"/>
          <w:szCs w:val="20"/>
        </w:rPr>
        <w:t xml:space="preserve">r varmt välkomna till Himmelstalund Norra </w:t>
      </w:r>
      <w:r w:rsidR="006B6BC6" w:rsidRPr="000A2D4B">
        <w:rPr>
          <w:b/>
          <w:sz w:val="20"/>
          <w:szCs w:val="20"/>
        </w:rPr>
        <w:t xml:space="preserve">lördagen </w:t>
      </w:r>
      <w:r w:rsidR="00891EEC">
        <w:rPr>
          <w:b/>
          <w:sz w:val="20"/>
          <w:szCs w:val="20"/>
        </w:rPr>
        <w:t>16</w:t>
      </w:r>
      <w:r w:rsidR="00D9083E" w:rsidRPr="000A2D4B">
        <w:rPr>
          <w:b/>
          <w:sz w:val="20"/>
          <w:szCs w:val="20"/>
        </w:rPr>
        <w:t xml:space="preserve"> </w:t>
      </w:r>
      <w:r w:rsidR="006B6BC6" w:rsidRPr="000A2D4B">
        <w:rPr>
          <w:b/>
          <w:sz w:val="20"/>
          <w:szCs w:val="20"/>
        </w:rPr>
        <w:t>M</w:t>
      </w:r>
      <w:r w:rsidR="00D9083E" w:rsidRPr="000A2D4B">
        <w:rPr>
          <w:b/>
          <w:sz w:val="20"/>
          <w:szCs w:val="20"/>
        </w:rPr>
        <w:t xml:space="preserve">aj för match i P10 </w:t>
      </w:r>
      <w:r w:rsidR="00C362C3" w:rsidRPr="000A2D4B">
        <w:rPr>
          <w:b/>
          <w:sz w:val="20"/>
          <w:szCs w:val="20"/>
        </w:rPr>
        <w:t>A</w:t>
      </w:r>
      <w:r w:rsidR="00891EEC">
        <w:rPr>
          <w:b/>
          <w:sz w:val="20"/>
          <w:szCs w:val="20"/>
        </w:rPr>
        <w:t>1</w:t>
      </w:r>
      <w:r w:rsidR="00C362C3" w:rsidRPr="000A2D4B">
        <w:rPr>
          <w:b/>
          <w:sz w:val="20"/>
          <w:szCs w:val="20"/>
        </w:rPr>
        <w:t xml:space="preserve">. Matchstart är klockan </w:t>
      </w:r>
      <w:r w:rsidR="00891EEC">
        <w:rPr>
          <w:b/>
          <w:sz w:val="20"/>
          <w:szCs w:val="20"/>
        </w:rPr>
        <w:t>10:00</w:t>
      </w:r>
      <w:r w:rsidR="00F6743A">
        <w:rPr>
          <w:b/>
          <w:sz w:val="20"/>
          <w:szCs w:val="20"/>
        </w:rPr>
        <w:t xml:space="preserve"> </w:t>
      </w:r>
      <w:bookmarkStart w:id="0" w:name="_GoBack"/>
      <w:bookmarkEnd w:id="0"/>
      <w:r w:rsidR="00C362C3" w:rsidRPr="000A2D4B">
        <w:rPr>
          <w:b/>
          <w:sz w:val="20"/>
          <w:szCs w:val="20"/>
        </w:rPr>
        <w:t>och</w:t>
      </w:r>
      <w:r w:rsidR="00D9083E" w:rsidRPr="000A2D4B">
        <w:rPr>
          <w:b/>
          <w:sz w:val="20"/>
          <w:szCs w:val="20"/>
        </w:rPr>
        <w:t xml:space="preserve"> </w:t>
      </w:r>
      <w:r w:rsidR="006B6BC6" w:rsidRPr="000A2D4B">
        <w:rPr>
          <w:b/>
          <w:sz w:val="20"/>
          <w:szCs w:val="20"/>
        </w:rPr>
        <w:t xml:space="preserve">någon </w:t>
      </w:r>
      <w:r w:rsidR="00135AFA" w:rsidRPr="000A2D4B">
        <w:rPr>
          <w:b/>
          <w:sz w:val="20"/>
          <w:szCs w:val="20"/>
        </w:rPr>
        <w:t xml:space="preserve">från </w:t>
      </w:r>
      <w:r w:rsidR="00D9083E" w:rsidRPr="000A2D4B">
        <w:rPr>
          <w:b/>
          <w:sz w:val="20"/>
          <w:szCs w:val="20"/>
        </w:rPr>
        <w:t xml:space="preserve">hemmalaget kommer att finnas på plats från och med </w:t>
      </w:r>
      <w:r w:rsidR="00891EEC">
        <w:rPr>
          <w:b/>
          <w:sz w:val="20"/>
          <w:szCs w:val="20"/>
        </w:rPr>
        <w:t>09:00</w:t>
      </w:r>
      <w:r w:rsidR="00D9083E" w:rsidRPr="000A2D4B">
        <w:rPr>
          <w:b/>
          <w:sz w:val="20"/>
          <w:szCs w:val="20"/>
        </w:rPr>
        <w:t>.</w:t>
      </w:r>
      <w:r w:rsidR="000C6123" w:rsidRPr="000A2D4B">
        <w:rPr>
          <w:b/>
          <w:sz w:val="20"/>
          <w:szCs w:val="20"/>
        </w:rPr>
        <w:t xml:space="preserve"> </w:t>
      </w:r>
      <w:r w:rsidR="00302BE8" w:rsidRPr="000A2D4B">
        <w:rPr>
          <w:b/>
          <w:sz w:val="20"/>
          <w:szCs w:val="20"/>
        </w:rPr>
        <w:t xml:space="preserve">Adressen är Bågvägen, 602 13 Norrköping. </w:t>
      </w:r>
    </w:p>
    <w:p w14:paraId="75105A1D" w14:textId="12A5C62E" w:rsidR="006C3A8D" w:rsidRPr="000A2D4B" w:rsidRDefault="000C6123" w:rsidP="00D9083E">
      <w:pPr>
        <w:rPr>
          <w:b/>
          <w:sz w:val="20"/>
          <w:szCs w:val="20"/>
        </w:rPr>
      </w:pPr>
      <w:r w:rsidRPr="000A2D4B">
        <w:rPr>
          <w:b/>
          <w:sz w:val="20"/>
          <w:szCs w:val="20"/>
        </w:rPr>
        <w:t xml:space="preserve">Vid frågor kontakta </w:t>
      </w:r>
      <w:r w:rsidR="00891EEC">
        <w:rPr>
          <w:b/>
          <w:sz w:val="20"/>
          <w:szCs w:val="20"/>
        </w:rPr>
        <w:t>Tobias Pehrsson</w:t>
      </w:r>
      <w:r w:rsidR="006358E3" w:rsidRPr="000A2D4B">
        <w:rPr>
          <w:b/>
          <w:sz w:val="20"/>
          <w:szCs w:val="20"/>
        </w:rPr>
        <w:t>, 073</w:t>
      </w:r>
      <w:r w:rsidR="00891EEC">
        <w:rPr>
          <w:b/>
          <w:sz w:val="20"/>
          <w:szCs w:val="20"/>
        </w:rPr>
        <w:t>9203654</w:t>
      </w:r>
    </w:p>
    <w:p w14:paraId="00ED8C56" w14:textId="77777777" w:rsidR="000C6123" w:rsidRPr="000A2D4B" w:rsidRDefault="00D9083E" w:rsidP="00D9083E">
      <w:pPr>
        <w:rPr>
          <w:b/>
          <w:sz w:val="20"/>
          <w:szCs w:val="20"/>
        </w:rPr>
      </w:pPr>
      <w:r w:rsidRPr="000A2D4B">
        <w:rPr>
          <w:b/>
          <w:sz w:val="20"/>
          <w:szCs w:val="20"/>
        </w:rPr>
        <w:t>Under rådande omständigheter ber vi er</w:t>
      </w:r>
      <w:r w:rsidR="005F6C96" w:rsidRPr="000A2D4B">
        <w:rPr>
          <w:b/>
          <w:sz w:val="20"/>
          <w:szCs w:val="20"/>
        </w:rPr>
        <w:t xml:space="preserve"> att visa</w:t>
      </w:r>
      <w:r w:rsidR="00D14FAB" w:rsidRPr="000A2D4B">
        <w:rPr>
          <w:b/>
          <w:sz w:val="20"/>
          <w:szCs w:val="20"/>
        </w:rPr>
        <w:t xml:space="preserve"> hänsyn till</w:t>
      </w:r>
      <w:r w:rsidRPr="000A2D4B">
        <w:rPr>
          <w:b/>
          <w:sz w:val="20"/>
          <w:szCs w:val="20"/>
        </w:rPr>
        <w:t xml:space="preserve"> följande:</w:t>
      </w:r>
    </w:p>
    <w:p w14:paraId="342D6D79" w14:textId="77777777" w:rsidR="00D9083E" w:rsidRPr="000A2D4B" w:rsidRDefault="00D9083E" w:rsidP="00D9083E">
      <w:pPr>
        <w:pStyle w:val="Liststycke"/>
        <w:numPr>
          <w:ilvl w:val="0"/>
          <w:numId w:val="1"/>
        </w:numPr>
        <w:rPr>
          <w:b/>
          <w:sz w:val="20"/>
          <w:szCs w:val="20"/>
        </w:rPr>
      </w:pPr>
      <w:r w:rsidRPr="000A2D4B">
        <w:rPr>
          <w:b/>
          <w:sz w:val="20"/>
          <w:szCs w:val="20"/>
        </w:rPr>
        <w:t xml:space="preserve">Omklädningsrum kommer </w:t>
      </w:r>
      <w:r w:rsidRPr="00891EEC">
        <w:rPr>
          <w:b/>
          <w:sz w:val="20"/>
          <w:szCs w:val="20"/>
          <w:u w:val="single"/>
        </w:rPr>
        <w:t>inte</w:t>
      </w:r>
      <w:r w:rsidRPr="000A2D4B">
        <w:rPr>
          <w:b/>
          <w:sz w:val="20"/>
          <w:szCs w:val="20"/>
        </w:rPr>
        <w:t xml:space="preserve"> att kunna nyttjas av lagen.</w:t>
      </w:r>
      <w:r w:rsidR="00D14FAB" w:rsidRPr="000A2D4B">
        <w:rPr>
          <w:b/>
          <w:sz w:val="20"/>
          <w:szCs w:val="20"/>
        </w:rPr>
        <w:t xml:space="preserve"> </w:t>
      </w:r>
    </w:p>
    <w:p w14:paraId="678F3692" w14:textId="170D7B34" w:rsidR="005F5236" w:rsidRPr="000A2D4B" w:rsidRDefault="00D9083E" w:rsidP="005F5236">
      <w:pPr>
        <w:pStyle w:val="Liststycke"/>
        <w:numPr>
          <w:ilvl w:val="0"/>
          <w:numId w:val="1"/>
        </w:numPr>
        <w:rPr>
          <w:b/>
          <w:sz w:val="20"/>
          <w:szCs w:val="20"/>
        </w:rPr>
      </w:pPr>
      <w:r w:rsidRPr="000A2D4B">
        <w:rPr>
          <w:b/>
          <w:sz w:val="20"/>
          <w:szCs w:val="20"/>
        </w:rPr>
        <w:t xml:space="preserve">Vi </w:t>
      </w:r>
      <w:r w:rsidR="00A63890" w:rsidRPr="000A2D4B">
        <w:rPr>
          <w:b/>
          <w:sz w:val="20"/>
          <w:szCs w:val="20"/>
        </w:rPr>
        <w:t>följer SvFF:s riktlinjer och uppmanar därför föräldrar att avstå från att vistas på matchen</w:t>
      </w:r>
      <w:r w:rsidR="00EC55C2" w:rsidRPr="000A2D4B">
        <w:rPr>
          <w:b/>
          <w:sz w:val="20"/>
          <w:szCs w:val="20"/>
        </w:rPr>
        <w:t>,</w:t>
      </w:r>
      <w:r w:rsidR="00A63890" w:rsidRPr="000A2D4B">
        <w:rPr>
          <w:b/>
          <w:sz w:val="20"/>
          <w:szCs w:val="20"/>
        </w:rPr>
        <w:t xml:space="preserve"> såvida man inte är direkt </w:t>
      </w:r>
      <w:r w:rsidR="001F5075" w:rsidRPr="000A2D4B">
        <w:rPr>
          <w:b/>
          <w:sz w:val="20"/>
          <w:szCs w:val="20"/>
        </w:rPr>
        <w:t>nödvändig för genomförandet av</w:t>
      </w:r>
      <w:r w:rsidR="00AC6D21" w:rsidRPr="000A2D4B">
        <w:rPr>
          <w:b/>
          <w:sz w:val="20"/>
          <w:szCs w:val="20"/>
        </w:rPr>
        <w:t xml:space="preserve"> arrangemanget</w:t>
      </w:r>
      <w:r w:rsidR="000651DE" w:rsidRPr="000A2D4B">
        <w:rPr>
          <w:b/>
          <w:sz w:val="20"/>
          <w:szCs w:val="20"/>
        </w:rPr>
        <w:t>.</w:t>
      </w:r>
      <w:r w:rsidR="00AC6D21" w:rsidRPr="000A2D4B">
        <w:rPr>
          <w:b/>
          <w:sz w:val="20"/>
          <w:szCs w:val="20"/>
        </w:rPr>
        <w:t xml:space="preserve"> </w:t>
      </w:r>
      <w:r w:rsidR="004434A2" w:rsidRPr="000A2D4B">
        <w:rPr>
          <w:b/>
          <w:sz w:val="20"/>
          <w:szCs w:val="20"/>
        </w:rPr>
        <w:t xml:space="preserve">I den mån man faktiskt vistas på matchen </w:t>
      </w:r>
      <w:r w:rsidR="00F54FCD" w:rsidRPr="000A2D4B">
        <w:rPr>
          <w:b/>
          <w:sz w:val="20"/>
          <w:szCs w:val="20"/>
        </w:rPr>
        <w:t>följer man ledares instruktioner.</w:t>
      </w:r>
    </w:p>
    <w:p w14:paraId="556BF110" w14:textId="7C2D6444" w:rsidR="005F5236" w:rsidRPr="000A2D4B" w:rsidRDefault="005F5236" w:rsidP="005F5236">
      <w:pPr>
        <w:pStyle w:val="Liststycke"/>
        <w:numPr>
          <w:ilvl w:val="0"/>
          <w:numId w:val="1"/>
        </w:numPr>
        <w:rPr>
          <w:b/>
          <w:sz w:val="20"/>
          <w:szCs w:val="20"/>
        </w:rPr>
      </w:pPr>
      <w:r w:rsidRPr="000A2D4B">
        <w:rPr>
          <w:b/>
          <w:sz w:val="20"/>
          <w:szCs w:val="20"/>
        </w:rPr>
        <w:t xml:space="preserve">IFK Norrköping väljer att göra ett undantag och det gäller föräldrar till motståndarlag utanför Norrköpings kommun som skjutsar till match. Dessa är tillåtna att se matchen. Utöver motståndarnas ledare torde det inte vara mer än cirka </w:t>
      </w:r>
      <w:proofErr w:type="gramStart"/>
      <w:r w:rsidRPr="000A2D4B">
        <w:rPr>
          <w:b/>
          <w:sz w:val="20"/>
          <w:szCs w:val="20"/>
        </w:rPr>
        <w:t>2-4</w:t>
      </w:r>
      <w:proofErr w:type="gramEnd"/>
      <w:r w:rsidRPr="000A2D4B">
        <w:rPr>
          <w:b/>
          <w:sz w:val="20"/>
          <w:szCs w:val="20"/>
        </w:rPr>
        <w:t xml:space="preserve"> skjutsande föräldrar.</w:t>
      </w:r>
    </w:p>
    <w:p w14:paraId="633C8E7F" w14:textId="77777777" w:rsidR="00CA20CD" w:rsidRPr="000A2D4B" w:rsidRDefault="00CA20CD" w:rsidP="00D9083E">
      <w:pPr>
        <w:pStyle w:val="Liststycke"/>
        <w:numPr>
          <w:ilvl w:val="0"/>
          <w:numId w:val="1"/>
        </w:numPr>
        <w:rPr>
          <w:b/>
          <w:sz w:val="20"/>
          <w:szCs w:val="20"/>
        </w:rPr>
      </w:pPr>
      <w:r w:rsidRPr="000A2D4B">
        <w:rPr>
          <w:b/>
          <w:sz w:val="20"/>
          <w:szCs w:val="20"/>
        </w:rPr>
        <w:t>Stanna hemma om du har minsta symptom till sjukdom.</w:t>
      </w:r>
    </w:p>
    <w:p w14:paraId="25338730" w14:textId="77777777" w:rsidR="00CA20CD" w:rsidRPr="000A2D4B" w:rsidRDefault="00CA20CD" w:rsidP="00D9083E">
      <w:pPr>
        <w:pStyle w:val="Liststycke"/>
        <w:numPr>
          <w:ilvl w:val="0"/>
          <w:numId w:val="1"/>
        </w:numPr>
        <w:rPr>
          <w:b/>
          <w:sz w:val="20"/>
          <w:szCs w:val="20"/>
        </w:rPr>
      </w:pPr>
      <w:r w:rsidRPr="000A2D4B">
        <w:rPr>
          <w:b/>
          <w:sz w:val="20"/>
          <w:szCs w:val="20"/>
        </w:rPr>
        <w:t>Om ni uppvisat symptom vill vi att ni varit helt symptomfri</w:t>
      </w:r>
      <w:r w:rsidR="00E45EAA" w:rsidRPr="000A2D4B">
        <w:rPr>
          <w:b/>
          <w:sz w:val="20"/>
          <w:szCs w:val="20"/>
        </w:rPr>
        <w:t>a i 2 dagar innan ni besöker vår anläggning</w:t>
      </w:r>
      <w:r w:rsidRPr="000A2D4B">
        <w:rPr>
          <w:b/>
          <w:sz w:val="20"/>
          <w:szCs w:val="20"/>
        </w:rPr>
        <w:t>.</w:t>
      </w:r>
    </w:p>
    <w:p w14:paraId="44D6093D" w14:textId="77777777" w:rsidR="002A61FA" w:rsidRPr="000A2D4B" w:rsidRDefault="002A61FA" w:rsidP="00D9083E">
      <w:pPr>
        <w:pStyle w:val="Liststycke"/>
        <w:numPr>
          <w:ilvl w:val="0"/>
          <w:numId w:val="1"/>
        </w:numPr>
        <w:rPr>
          <w:b/>
          <w:sz w:val="20"/>
          <w:szCs w:val="20"/>
        </w:rPr>
      </w:pPr>
      <w:r w:rsidRPr="000A2D4B">
        <w:rPr>
          <w:b/>
          <w:sz w:val="20"/>
          <w:szCs w:val="20"/>
        </w:rPr>
        <w:t>I övrigt följer vi de råd och rekommendationer som ges från Folkhälsomyndigheten, SvFF samt ÖFF.</w:t>
      </w:r>
    </w:p>
    <w:p w14:paraId="62699FB4" w14:textId="77777777" w:rsidR="003E6DCD" w:rsidRDefault="003E6DCD" w:rsidP="003E6DCD">
      <w:pPr>
        <w:jc w:val="center"/>
      </w:pPr>
      <w:r>
        <w:rPr>
          <w:noProof/>
        </w:rPr>
        <w:drawing>
          <wp:inline distT="0" distB="0" distL="0" distR="0" wp14:anchorId="5842CD13" wp14:editId="556CC81A">
            <wp:extent cx="3727450" cy="673100"/>
            <wp:effectExtent l="38100" t="304800" r="44450" b="298450"/>
            <wp:docPr id="1" name="Bildobjekt 1" descr="signature_1081458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ignature_108145885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27450" cy="673100"/>
                    </a:xfrm>
                    <a:prstGeom prst="rect">
                      <a:avLst/>
                    </a:prstGeom>
                    <a:noFill/>
                    <a:ln>
                      <a:noFill/>
                    </a:ln>
                  </pic:spPr>
                </pic:pic>
              </a:graphicData>
            </a:graphic>
          </wp:inline>
        </w:drawing>
      </w:r>
    </w:p>
    <w:p w14:paraId="0920AD9C" w14:textId="77777777" w:rsidR="003E6DCD" w:rsidRDefault="003E6DCD" w:rsidP="003E6DCD">
      <w:pPr>
        <w:jc w:val="center"/>
      </w:pPr>
      <w:r>
        <w:rPr>
          <w:noProof/>
        </w:rPr>
        <w:drawing>
          <wp:inline distT="0" distB="0" distL="0" distR="0" wp14:anchorId="542EF40A" wp14:editId="285513CD">
            <wp:extent cx="3695700" cy="844550"/>
            <wp:effectExtent l="0" t="0" r="0" b="0"/>
            <wp:docPr id="2" name="Bildobjekt 2" descr="cid:image004.png@01D60749.CD21C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image004.png@01D60749.CD21CD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95700" cy="844550"/>
                    </a:xfrm>
                    <a:prstGeom prst="rect">
                      <a:avLst/>
                    </a:prstGeom>
                    <a:noFill/>
                    <a:ln>
                      <a:noFill/>
                    </a:ln>
                  </pic:spPr>
                </pic:pic>
              </a:graphicData>
            </a:graphic>
          </wp:inline>
        </w:drawing>
      </w:r>
    </w:p>
    <w:sectPr w:rsidR="003E6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F2E4C"/>
    <w:multiLevelType w:val="hybridMultilevel"/>
    <w:tmpl w:val="AD204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CD"/>
    <w:rsid w:val="000651DE"/>
    <w:rsid w:val="000A2D4B"/>
    <w:rsid w:val="000C6123"/>
    <w:rsid w:val="000E5F4D"/>
    <w:rsid w:val="00133650"/>
    <w:rsid w:val="00135AFA"/>
    <w:rsid w:val="001A394C"/>
    <w:rsid w:val="001F5075"/>
    <w:rsid w:val="002A61FA"/>
    <w:rsid w:val="00302BE8"/>
    <w:rsid w:val="003C3653"/>
    <w:rsid w:val="003D4D57"/>
    <w:rsid w:val="003E6DCD"/>
    <w:rsid w:val="004434A2"/>
    <w:rsid w:val="005A1DF6"/>
    <w:rsid w:val="005F5236"/>
    <w:rsid w:val="005F6C96"/>
    <w:rsid w:val="006358E3"/>
    <w:rsid w:val="006B6BC6"/>
    <w:rsid w:val="006C3A8D"/>
    <w:rsid w:val="00891EEC"/>
    <w:rsid w:val="008A16EC"/>
    <w:rsid w:val="009256DA"/>
    <w:rsid w:val="00A63890"/>
    <w:rsid w:val="00AC6D21"/>
    <w:rsid w:val="00AF5819"/>
    <w:rsid w:val="00B03229"/>
    <w:rsid w:val="00C362C3"/>
    <w:rsid w:val="00C546A9"/>
    <w:rsid w:val="00C90AF9"/>
    <w:rsid w:val="00CA20CD"/>
    <w:rsid w:val="00CE0DA1"/>
    <w:rsid w:val="00D14FAB"/>
    <w:rsid w:val="00D9083E"/>
    <w:rsid w:val="00E45EAA"/>
    <w:rsid w:val="00E53979"/>
    <w:rsid w:val="00E56FCE"/>
    <w:rsid w:val="00EC55C2"/>
    <w:rsid w:val="00F54FCD"/>
    <w:rsid w:val="00F67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6D54"/>
  <w15:chartTrackingRefBased/>
  <w15:docId w15:val="{C0C60EAE-4896-4F22-B30B-68E25EDA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3.jpg@01D60749.CD21CD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4.png@01D60749.CD21C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190</Words>
  <Characters>1010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Lindahl</dc:creator>
  <cp:keywords/>
  <dc:description/>
  <cp:lastModifiedBy>Tobias Pehrsson</cp:lastModifiedBy>
  <cp:revision>40</cp:revision>
  <dcterms:created xsi:type="dcterms:W3CDTF">2020-04-21T09:07:00Z</dcterms:created>
  <dcterms:modified xsi:type="dcterms:W3CDTF">2020-05-11T09:01:00Z</dcterms:modified>
</cp:coreProperties>
</file>