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nt"/>
        <w:tblpPr w:leftFromText="141" w:rightFromText="141" w:vertAnchor="page" w:horzAnchor="margin" w:tblpY="8296"/>
        <w:tblW w:w="0" w:type="auto"/>
        <w:tblLook w:val="04A0" w:firstRow="1" w:lastRow="0" w:firstColumn="1" w:lastColumn="0" w:noHBand="0" w:noVBand="1"/>
      </w:tblPr>
      <w:tblGrid>
        <w:gridCol w:w="2093"/>
        <w:gridCol w:w="3544"/>
        <w:gridCol w:w="3580"/>
        <w:gridCol w:w="38"/>
      </w:tblGrid>
      <w:tr w:rsidR="008A23D2" w:rsidTr="00BE4999">
        <w:trPr>
          <w:gridAfter w:val="1"/>
          <w:wAfter w:w="38" w:type="dxa"/>
        </w:trPr>
        <w:tc>
          <w:tcPr>
            <w:tcW w:w="2093" w:type="dxa"/>
          </w:tcPr>
          <w:p w:rsidR="008A23D2" w:rsidRDefault="008A23D2" w:rsidP="00BE4999"/>
        </w:tc>
        <w:tc>
          <w:tcPr>
            <w:tcW w:w="3544" w:type="dxa"/>
          </w:tcPr>
          <w:p w:rsidR="008A23D2" w:rsidRPr="007F0E87" w:rsidRDefault="008A23D2" w:rsidP="00BE4999">
            <w:pPr>
              <w:rPr>
                <w:b/>
              </w:rPr>
            </w:pPr>
            <w:r w:rsidRPr="007F0E87">
              <w:rPr>
                <w:b/>
              </w:rPr>
              <w:t>Måndag 29 april</w:t>
            </w:r>
          </w:p>
        </w:tc>
        <w:tc>
          <w:tcPr>
            <w:tcW w:w="3580" w:type="dxa"/>
          </w:tcPr>
          <w:p w:rsidR="008A23D2" w:rsidRPr="007F0E87" w:rsidRDefault="008A23D2" w:rsidP="00BE4999">
            <w:pPr>
              <w:rPr>
                <w:b/>
              </w:rPr>
            </w:pPr>
            <w:r w:rsidRPr="007F0E87">
              <w:rPr>
                <w:b/>
              </w:rPr>
              <w:t>Torsdag 2 maj</w:t>
            </w:r>
          </w:p>
        </w:tc>
      </w:tr>
      <w:tr w:rsidR="008A23D2" w:rsidTr="00BE4999">
        <w:trPr>
          <w:gridAfter w:val="1"/>
          <w:wAfter w:w="38" w:type="dxa"/>
        </w:trPr>
        <w:tc>
          <w:tcPr>
            <w:tcW w:w="2093" w:type="dxa"/>
          </w:tcPr>
          <w:p w:rsidR="008A23D2" w:rsidRDefault="008A23D2" w:rsidP="00BE4999"/>
        </w:tc>
        <w:tc>
          <w:tcPr>
            <w:tcW w:w="3544" w:type="dxa"/>
          </w:tcPr>
          <w:p w:rsidR="008A23D2" w:rsidRDefault="008A23D2" w:rsidP="00BE4999"/>
        </w:tc>
        <w:tc>
          <w:tcPr>
            <w:tcW w:w="3580" w:type="dxa"/>
          </w:tcPr>
          <w:p w:rsidR="008A23D2" w:rsidRDefault="008A23D2" w:rsidP="00BE4999"/>
        </w:tc>
      </w:tr>
      <w:tr w:rsidR="008A23D2" w:rsidTr="00BE4999">
        <w:trPr>
          <w:gridAfter w:val="1"/>
          <w:wAfter w:w="38" w:type="dxa"/>
        </w:trPr>
        <w:tc>
          <w:tcPr>
            <w:tcW w:w="2093" w:type="dxa"/>
          </w:tcPr>
          <w:p w:rsidR="008A23D2" w:rsidRDefault="008A23D2" w:rsidP="00BE4999">
            <w:r>
              <w:t>17,00</w:t>
            </w:r>
          </w:p>
        </w:tc>
        <w:tc>
          <w:tcPr>
            <w:tcW w:w="3544" w:type="dxa"/>
          </w:tcPr>
          <w:p w:rsidR="008A23D2" w:rsidRPr="00392DE9" w:rsidRDefault="00392DE9" w:rsidP="00BE4999">
            <w:pPr>
              <w:rPr>
                <w:b/>
              </w:rPr>
            </w:pPr>
            <w:r w:rsidRPr="00392DE9">
              <w:rPr>
                <w:b/>
              </w:rPr>
              <w:t>P00</w:t>
            </w:r>
          </w:p>
        </w:tc>
        <w:tc>
          <w:tcPr>
            <w:tcW w:w="3580" w:type="dxa"/>
          </w:tcPr>
          <w:p w:rsidR="008A23D2" w:rsidRDefault="008A23D2" w:rsidP="00BE4999">
            <w:r>
              <w:t>P04</w:t>
            </w:r>
          </w:p>
        </w:tc>
      </w:tr>
      <w:tr w:rsidR="008A23D2" w:rsidTr="00BE4999">
        <w:trPr>
          <w:gridAfter w:val="1"/>
          <w:wAfter w:w="38" w:type="dxa"/>
        </w:trPr>
        <w:tc>
          <w:tcPr>
            <w:tcW w:w="2093" w:type="dxa"/>
          </w:tcPr>
          <w:p w:rsidR="008A23D2" w:rsidRDefault="008A23D2" w:rsidP="00BE4999">
            <w:r>
              <w:t>17,30</w:t>
            </w:r>
          </w:p>
        </w:tc>
        <w:tc>
          <w:tcPr>
            <w:tcW w:w="3544" w:type="dxa"/>
          </w:tcPr>
          <w:p w:rsidR="008A23D2" w:rsidRDefault="007F0E87" w:rsidP="00BE4999">
            <w:r>
              <w:t>P05</w:t>
            </w:r>
          </w:p>
        </w:tc>
        <w:tc>
          <w:tcPr>
            <w:tcW w:w="3580" w:type="dxa"/>
          </w:tcPr>
          <w:p w:rsidR="008A23D2" w:rsidRDefault="008A23D2" w:rsidP="00BE4999">
            <w:r>
              <w:t>P03</w:t>
            </w:r>
          </w:p>
        </w:tc>
      </w:tr>
      <w:tr w:rsidR="008A23D2" w:rsidTr="00BE4999">
        <w:trPr>
          <w:gridAfter w:val="1"/>
          <w:wAfter w:w="38" w:type="dxa"/>
        </w:trPr>
        <w:tc>
          <w:tcPr>
            <w:tcW w:w="2093" w:type="dxa"/>
          </w:tcPr>
          <w:p w:rsidR="008A23D2" w:rsidRDefault="008A23D2" w:rsidP="00BE4999">
            <w:r>
              <w:t>18,00</w:t>
            </w:r>
          </w:p>
        </w:tc>
        <w:tc>
          <w:tcPr>
            <w:tcW w:w="3544" w:type="dxa"/>
          </w:tcPr>
          <w:p w:rsidR="008A23D2" w:rsidRDefault="007F0E87" w:rsidP="00BE4999">
            <w:r>
              <w:t>F03/04</w:t>
            </w:r>
          </w:p>
        </w:tc>
        <w:tc>
          <w:tcPr>
            <w:tcW w:w="3580" w:type="dxa"/>
          </w:tcPr>
          <w:p w:rsidR="008A23D2" w:rsidRDefault="008A23D2" w:rsidP="00BE4999">
            <w:r>
              <w:t>P02</w:t>
            </w:r>
          </w:p>
        </w:tc>
      </w:tr>
      <w:tr w:rsidR="008A23D2" w:rsidTr="00BE4999">
        <w:trPr>
          <w:gridAfter w:val="1"/>
          <w:wAfter w:w="38" w:type="dxa"/>
        </w:trPr>
        <w:tc>
          <w:tcPr>
            <w:tcW w:w="2093" w:type="dxa"/>
          </w:tcPr>
          <w:p w:rsidR="008A23D2" w:rsidRDefault="008A23D2" w:rsidP="00BE4999">
            <w:r>
              <w:t>18,30</w:t>
            </w:r>
          </w:p>
        </w:tc>
        <w:tc>
          <w:tcPr>
            <w:tcW w:w="3544" w:type="dxa"/>
          </w:tcPr>
          <w:p w:rsidR="008A23D2" w:rsidRDefault="007F0E87" w:rsidP="00BE4999">
            <w:r>
              <w:t>F02</w:t>
            </w:r>
          </w:p>
        </w:tc>
        <w:tc>
          <w:tcPr>
            <w:tcW w:w="3580" w:type="dxa"/>
          </w:tcPr>
          <w:p w:rsidR="008A23D2" w:rsidRDefault="008A23D2" w:rsidP="00BE4999">
            <w:r>
              <w:t>F00/01</w:t>
            </w:r>
          </w:p>
        </w:tc>
      </w:tr>
      <w:tr w:rsidR="008A23D2" w:rsidTr="00BE4999">
        <w:trPr>
          <w:gridAfter w:val="1"/>
          <w:wAfter w:w="38" w:type="dxa"/>
        </w:trPr>
        <w:tc>
          <w:tcPr>
            <w:tcW w:w="2093" w:type="dxa"/>
          </w:tcPr>
          <w:p w:rsidR="008A23D2" w:rsidRDefault="008A23D2" w:rsidP="00BE4999">
            <w:r>
              <w:t>19,00</w:t>
            </w:r>
          </w:p>
        </w:tc>
        <w:tc>
          <w:tcPr>
            <w:tcW w:w="3544" w:type="dxa"/>
          </w:tcPr>
          <w:p w:rsidR="008A23D2" w:rsidRDefault="007F0E87" w:rsidP="00BE4999">
            <w:r>
              <w:t>P01</w:t>
            </w:r>
          </w:p>
        </w:tc>
        <w:tc>
          <w:tcPr>
            <w:tcW w:w="3580" w:type="dxa"/>
          </w:tcPr>
          <w:p w:rsidR="008A23D2" w:rsidRDefault="008A23D2" w:rsidP="00BE4999">
            <w:r>
              <w:t>P99</w:t>
            </w:r>
          </w:p>
        </w:tc>
      </w:tr>
      <w:tr w:rsidR="008A23D2" w:rsidTr="00BE4999">
        <w:tc>
          <w:tcPr>
            <w:tcW w:w="2093" w:type="dxa"/>
          </w:tcPr>
          <w:p w:rsidR="008A23D2" w:rsidRDefault="00392DE9" w:rsidP="00BE4999">
            <w:r>
              <w:t>19,20</w:t>
            </w:r>
          </w:p>
        </w:tc>
        <w:tc>
          <w:tcPr>
            <w:tcW w:w="3544" w:type="dxa"/>
          </w:tcPr>
          <w:p w:rsidR="008A23D2" w:rsidRPr="00392DE9" w:rsidRDefault="00392DE9" w:rsidP="00BE4999">
            <w:pPr>
              <w:rPr>
                <w:b/>
              </w:rPr>
            </w:pPr>
            <w:proofErr w:type="spellStart"/>
            <w:r w:rsidRPr="00392DE9">
              <w:rPr>
                <w:b/>
              </w:rPr>
              <w:t>Utv.B</w:t>
            </w:r>
            <w:proofErr w:type="spellEnd"/>
          </w:p>
        </w:tc>
        <w:tc>
          <w:tcPr>
            <w:tcW w:w="3618" w:type="dxa"/>
            <w:gridSpan w:val="2"/>
          </w:tcPr>
          <w:p w:rsidR="008A23D2" w:rsidRDefault="007F0E87" w:rsidP="00BE4999">
            <w:r>
              <w:t>P97/98</w:t>
            </w:r>
          </w:p>
        </w:tc>
      </w:tr>
      <w:tr w:rsidR="008A23D2" w:rsidTr="00BE4999">
        <w:tc>
          <w:tcPr>
            <w:tcW w:w="2093" w:type="dxa"/>
          </w:tcPr>
          <w:p w:rsidR="008A23D2" w:rsidRDefault="008A23D2" w:rsidP="00BE4999">
            <w:r>
              <w:t>19,40</w:t>
            </w:r>
          </w:p>
        </w:tc>
        <w:tc>
          <w:tcPr>
            <w:tcW w:w="3544" w:type="dxa"/>
          </w:tcPr>
          <w:p w:rsidR="008A23D2" w:rsidRPr="00392DE9" w:rsidRDefault="00392DE9" w:rsidP="00BE4999">
            <w:pPr>
              <w:rPr>
                <w:b/>
              </w:rPr>
            </w:pPr>
            <w:r w:rsidRPr="00392DE9">
              <w:rPr>
                <w:b/>
              </w:rPr>
              <w:t>Herrlag</w:t>
            </w:r>
          </w:p>
        </w:tc>
        <w:tc>
          <w:tcPr>
            <w:tcW w:w="3618" w:type="dxa"/>
            <w:gridSpan w:val="2"/>
          </w:tcPr>
          <w:p w:rsidR="008A23D2" w:rsidRDefault="00392DE9" w:rsidP="00BE4999">
            <w:r>
              <w:t>F 98/99</w:t>
            </w:r>
          </w:p>
        </w:tc>
      </w:tr>
      <w:tr w:rsidR="008A23D2" w:rsidTr="00BE4999">
        <w:tc>
          <w:tcPr>
            <w:tcW w:w="2093" w:type="dxa"/>
          </w:tcPr>
          <w:p w:rsidR="008A23D2" w:rsidRDefault="008A23D2" w:rsidP="00BE4999">
            <w:r>
              <w:t>20,00</w:t>
            </w:r>
          </w:p>
        </w:tc>
        <w:tc>
          <w:tcPr>
            <w:tcW w:w="3544" w:type="dxa"/>
          </w:tcPr>
          <w:p w:rsidR="008A23D2" w:rsidRDefault="008A23D2" w:rsidP="00BE4999"/>
        </w:tc>
        <w:tc>
          <w:tcPr>
            <w:tcW w:w="3618" w:type="dxa"/>
            <w:gridSpan w:val="2"/>
          </w:tcPr>
          <w:p w:rsidR="008A23D2" w:rsidRDefault="00392DE9" w:rsidP="00BE4999">
            <w:r>
              <w:t>Damlag</w:t>
            </w:r>
          </w:p>
        </w:tc>
      </w:tr>
      <w:tr w:rsidR="008A23D2" w:rsidTr="00BE4999">
        <w:tc>
          <w:tcPr>
            <w:tcW w:w="2093" w:type="dxa"/>
          </w:tcPr>
          <w:p w:rsidR="008A23D2" w:rsidRDefault="008A23D2" w:rsidP="00BE4999"/>
        </w:tc>
        <w:tc>
          <w:tcPr>
            <w:tcW w:w="3544" w:type="dxa"/>
          </w:tcPr>
          <w:p w:rsidR="008A23D2" w:rsidRDefault="008A23D2" w:rsidP="00BE4999"/>
        </w:tc>
        <w:tc>
          <w:tcPr>
            <w:tcW w:w="3618" w:type="dxa"/>
            <w:gridSpan w:val="2"/>
          </w:tcPr>
          <w:p w:rsidR="008A23D2" w:rsidRDefault="008A23D2" w:rsidP="00BE4999"/>
        </w:tc>
      </w:tr>
      <w:tr w:rsidR="008A23D2" w:rsidTr="00BE4999">
        <w:tc>
          <w:tcPr>
            <w:tcW w:w="2093" w:type="dxa"/>
          </w:tcPr>
          <w:p w:rsidR="008A23D2" w:rsidRDefault="008A23D2" w:rsidP="00BE4999"/>
        </w:tc>
        <w:tc>
          <w:tcPr>
            <w:tcW w:w="3544" w:type="dxa"/>
          </w:tcPr>
          <w:p w:rsidR="008A23D2" w:rsidRDefault="008A23D2" w:rsidP="00BE4999"/>
        </w:tc>
        <w:tc>
          <w:tcPr>
            <w:tcW w:w="3618" w:type="dxa"/>
            <w:gridSpan w:val="2"/>
          </w:tcPr>
          <w:p w:rsidR="008A23D2" w:rsidRDefault="008A23D2" w:rsidP="00BE4999"/>
        </w:tc>
      </w:tr>
      <w:tr w:rsidR="008A23D2" w:rsidTr="00BE4999">
        <w:tc>
          <w:tcPr>
            <w:tcW w:w="2093" w:type="dxa"/>
          </w:tcPr>
          <w:p w:rsidR="008A23D2" w:rsidRDefault="008A23D2" w:rsidP="00BE4999"/>
        </w:tc>
        <w:tc>
          <w:tcPr>
            <w:tcW w:w="3544" w:type="dxa"/>
          </w:tcPr>
          <w:p w:rsidR="008A23D2" w:rsidRDefault="008A23D2" w:rsidP="00BE4999"/>
        </w:tc>
        <w:tc>
          <w:tcPr>
            <w:tcW w:w="3618" w:type="dxa"/>
            <w:gridSpan w:val="2"/>
          </w:tcPr>
          <w:p w:rsidR="008A23D2" w:rsidRDefault="008A23D2" w:rsidP="00BE4999"/>
        </w:tc>
      </w:tr>
      <w:tr w:rsidR="008A23D2" w:rsidTr="00BE4999">
        <w:tc>
          <w:tcPr>
            <w:tcW w:w="2093" w:type="dxa"/>
          </w:tcPr>
          <w:p w:rsidR="008A23D2" w:rsidRDefault="008A23D2" w:rsidP="00BE4999"/>
        </w:tc>
        <w:tc>
          <w:tcPr>
            <w:tcW w:w="3544" w:type="dxa"/>
          </w:tcPr>
          <w:p w:rsidR="008A23D2" w:rsidRDefault="008A23D2" w:rsidP="00BE4999"/>
        </w:tc>
        <w:tc>
          <w:tcPr>
            <w:tcW w:w="3618" w:type="dxa"/>
            <w:gridSpan w:val="2"/>
          </w:tcPr>
          <w:p w:rsidR="008A23D2" w:rsidRDefault="008A23D2" w:rsidP="00BE4999"/>
        </w:tc>
      </w:tr>
      <w:tr w:rsidR="008A23D2" w:rsidTr="00BE4999">
        <w:tc>
          <w:tcPr>
            <w:tcW w:w="2093" w:type="dxa"/>
          </w:tcPr>
          <w:p w:rsidR="008A23D2" w:rsidRDefault="008A23D2" w:rsidP="00BE4999"/>
        </w:tc>
        <w:tc>
          <w:tcPr>
            <w:tcW w:w="3544" w:type="dxa"/>
          </w:tcPr>
          <w:p w:rsidR="008A23D2" w:rsidRDefault="008A23D2" w:rsidP="00BE4999"/>
        </w:tc>
        <w:tc>
          <w:tcPr>
            <w:tcW w:w="3618" w:type="dxa"/>
            <w:gridSpan w:val="2"/>
          </w:tcPr>
          <w:p w:rsidR="008A23D2" w:rsidRDefault="008A23D2" w:rsidP="00BE4999"/>
        </w:tc>
      </w:tr>
    </w:tbl>
    <w:p w:rsidR="009B4884" w:rsidRDefault="009B4884"/>
    <w:p w:rsidR="007F0E87" w:rsidRPr="00831E82" w:rsidRDefault="007F0E87" w:rsidP="007F0E87">
      <w:pPr>
        <w:pStyle w:val="Ingetavstnd"/>
        <w:rPr>
          <w:b/>
          <w:sz w:val="44"/>
          <w:szCs w:val="44"/>
        </w:rPr>
      </w:pPr>
      <w:r w:rsidRPr="00831E82">
        <w:rPr>
          <w:b/>
          <w:sz w:val="44"/>
          <w:szCs w:val="44"/>
        </w:rPr>
        <w:t>Fotografering WIK 2013</w:t>
      </w:r>
    </w:p>
    <w:p w:rsidR="007F0E87" w:rsidRDefault="007F0E87" w:rsidP="007F0E87">
      <w:pPr>
        <w:pStyle w:val="Ingetavstnd"/>
      </w:pPr>
      <w:r>
        <w:t xml:space="preserve">Då var det dags att föreviga alla våra ungdomar i föreningen. Måndagen den </w:t>
      </w:r>
      <w:r w:rsidRPr="00831E82">
        <w:rPr>
          <w:b/>
        </w:rPr>
        <w:t>29 april</w:t>
      </w:r>
      <w:r>
        <w:t xml:space="preserve"> och torsdagen den </w:t>
      </w:r>
      <w:r w:rsidRPr="00831E82">
        <w:rPr>
          <w:b/>
        </w:rPr>
        <w:t>2 maj</w:t>
      </w:r>
      <w:r>
        <w:t xml:space="preserve"> är de två datum som gäller. </w:t>
      </w:r>
      <w:r w:rsidR="00831E82">
        <w:t xml:space="preserve">Det är Express Bild som kommer och fotograferar genom ett sammarbete med tidningen NU. Dessa lagbilder kommer att publiceras i en Ungdomsfotbollsbilaga där de flesta lag i Jönköpings län kommer att delta. På grund av publicering är det viktigt att alla </w:t>
      </w:r>
      <w:r w:rsidR="00BE4999">
        <w:t xml:space="preserve">har lämnat in sina påsynslappar vid fotograferingstillfället! Även enskilda bilder kommer att tas. Dessa skickas sedan hem till respektive barn, men inget köptvång finns! Klubben kommer att få tillgång till bilderna digitalt vilket kan göra vår Laget-sida ännu trevligare. </w:t>
      </w:r>
    </w:p>
    <w:p w:rsidR="00BE4999" w:rsidRDefault="00BE4999" w:rsidP="007F0E87">
      <w:pPr>
        <w:pStyle w:val="Ingetavstnd"/>
      </w:pPr>
    </w:p>
    <w:p w:rsidR="007F0E87" w:rsidRPr="00831E82" w:rsidRDefault="00831E82" w:rsidP="007F0E87">
      <w:pPr>
        <w:pStyle w:val="Ingetavstnd"/>
        <w:rPr>
          <w:b/>
        </w:rPr>
      </w:pPr>
      <w:r>
        <w:br/>
      </w:r>
      <w:r w:rsidRPr="00831E82">
        <w:rPr>
          <w:b/>
        </w:rPr>
        <w:t>Att tänka på denna dag</w:t>
      </w:r>
    </w:p>
    <w:p w:rsidR="00831E82" w:rsidRDefault="00831E82" w:rsidP="00831E82">
      <w:pPr>
        <w:pStyle w:val="Ingetavstnd"/>
        <w:numPr>
          <w:ilvl w:val="0"/>
          <w:numId w:val="1"/>
        </w:numPr>
      </w:pPr>
      <w:r>
        <w:t xml:space="preserve">Lagen skall vara ombytta och klara </w:t>
      </w:r>
      <w:r w:rsidR="00882850" w:rsidRPr="00882850">
        <w:rPr>
          <w:b/>
        </w:rPr>
        <w:t>10 min innan</w:t>
      </w:r>
      <w:r w:rsidR="00882850">
        <w:t xml:space="preserve"> </w:t>
      </w:r>
      <w:r>
        <w:t>den angivna tiden</w:t>
      </w:r>
      <w:r w:rsidR="00882850">
        <w:t>!</w:t>
      </w:r>
    </w:p>
    <w:p w:rsidR="00BE4999" w:rsidRDefault="00831E82" w:rsidP="00BE4999">
      <w:pPr>
        <w:pStyle w:val="Ingetavstnd"/>
        <w:numPr>
          <w:ilvl w:val="0"/>
          <w:numId w:val="1"/>
        </w:numPr>
      </w:pPr>
      <w:r>
        <w:t>Påsynslappen skall vara påskriven a</w:t>
      </w:r>
      <w:r w:rsidR="00882850">
        <w:t xml:space="preserve">v förälder </w:t>
      </w:r>
      <w:bookmarkStart w:id="0" w:name="_GoBack"/>
      <w:bookmarkEnd w:id="0"/>
    </w:p>
    <w:sectPr w:rsidR="00BE4999" w:rsidSect="007F0E87">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37302"/>
    <w:multiLevelType w:val="hybridMultilevel"/>
    <w:tmpl w:val="CB866B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3D2"/>
    <w:rsid w:val="00392DE9"/>
    <w:rsid w:val="007F0E87"/>
    <w:rsid w:val="00831E82"/>
    <w:rsid w:val="00882850"/>
    <w:rsid w:val="008A23D2"/>
    <w:rsid w:val="008C0930"/>
    <w:rsid w:val="00982F84"/>
    <w:rsid w:val="009B4884"/>
    <w:rsid w:val="00BE49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löpande text"/>
    <w:next w:val="Ingetavstnd"/>
    <w:qFormat/>
    <w:rsid w:val="008C0930"/>
    <w:rPr>
      <w:rFonts w:ascii="Times New Roman" w:hAnsi="Times New Roman"/>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8C0930"/>
    <w:pPr>
      <w:spacing w:after="0" w:line="240" w:lineRule="auto"/>
    </w:pPr>
    <w:rPr>
      <w:rFonts w:ascii="Times New Roman" w:hAnsi="Times New Roman"/>
      <w:sz w:val="24"/>
    </w:rPr>
  </w:style>
  <w:style w:type="paragraph" w:styleId="Rubrik">
    <w:name w:val="Title"/>
    <w:aliases w:val="understruken rubrik"/>
    <w:basedOn w:val="Normal"/>
    <w:next w:val="Normal"/>
    <w:link w:val="RubrikChar"/>
    <w:uiPriority w:val="10"/>
    <w:qFormat/>
    <w:rsid w:val="00982F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0"/>
      <w:szCs w:val="52"/>
    </w:rPr>
  </w:style>
  <w:style w:type="character" w:customStyle="1" w:styleId="RubrikChar">
    <w:name w:val="Rubrik Char"/>
    <w:aliases w:val="understruken rubrik Char"/>
    <w:basedOn w:val="Standardstycketeckensnitt"/>
    <w:link w:val="Rubrik"/>
    <w:uiPriority w:val="10"/>
    <w:rsid w:val="00982F84"/>
    <w:rPr>
      <w:rFonts w:asciiTheme="majorHAnsi" w:eastAsiaTheme="majorEastAsia" w:hAnsiTheme="majorHAnsi" w:cstheme="majorBidi"/>
      <w:color w:val="17365D" w:themeColor="text2" w:themeShade="BF"/>
      <w:spacing w:val="5"/>
      <w:kern w:val="28"/>
      <w:sz w:val="40"/>
      <w:szCs w:val="52"/>
    </w:rPr>
  </w:style>
  <w:style w:type="table" w:styleId="Tabellrutnt">
    <w:name w:val="Table Grid"/>
    <w:basedOn w:val="Normaltabell"/>
    <w:uiPriority w:val="59"/>
    <w:rsid w:val="008A23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löpande text"/>
    <w:next w:val="Ingetavstnd"/>
    <w:qFormat/>
    <w:rsid w:val="008C0930"/>
    <w:rPr>
      <w:rFonts w:ascii="Times New Roman" w:hAnsi="Times New Roman"/>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8C0930"/>
    <w:pPr>
      <w:spacing w:after="0" w:line="240" w:lineRule="auto"/>
    </w:pPr>
    <w:rPr>
      <w:rFonts w:ascii="Times New Roman" w:hAnsi="Times New Roman"/>
      <w:sz w:val="24"/>
    </w:rPr>
  </w:style>
  <w:style w:type="paragraph" w:styleId="Rubrik">
    <w:name w:val="Title"/>
    <w:aliases w:val="understruken rubrik"/>
    <w:basedOn w:val="Normal"/>
    <w:next w:val="Normal"/>
    <w:link w:val="RubrikChar"/>
    <w:uiPriority w:val="10"/>
    <w:qFormat/>
    <w:rsid w:val="00982F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0"/>
      <w:szCs w:val="52"/>
    </w:rPr>
  </w:style>
  <w:style w:type="character" w:customStyle="1" w:styleId="RubrikChar">
    <w:name w:val="Rubrik Char"/>
    <w:aliases w:val="understruken rubrik Char"/>
    <w:basedOn w:val="Standardstycketeckensnitt"/>
    <w:link w:val="Rubrik"/>
    <w:uiPriority w:val="10"/>
    <w:rsid w:val="00982F84"/>
    <w:rPr>
      <w:rFonts w:asciiTheme="majorHAnsi" w:eastAsiaTheme="majorEastAsia" w:hAnsiTheme="majorHAnsi" w:cstheme="majorBidi"/>
      <w:color w:val="17365D" w:themeColor="text2" w:themeShade="BF"/>
      <w:spacing w:val="5"/>
      <w:kern w:val="28"/>
      <w:sz w:val="40"/>
      <w:szCs w:val="52"/>
    </w:rPr>
  </w:style>
  <w:style w:type="table" w:styleId="Tabellrutnt">
    <w:name w:val="Table Grid"/>
    <w:basedOn w:val="Normaltabell"/>
    <w:uiPriority w:val="59"/>
    <w:rsid w:val="008A23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162</Words>
  <Characters>859</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2013-04-23T19:21:00Z</dcterms:created>
  <dcterms:modified xsi:type="dcterms:W3CDTF">2013-04-23T19:22:00Z</dcterms:modified>
</cp:coreProperties>
</file>