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436C" w14:textId="38626868"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xml:space="preserve">Användande av Vidingsjö </w:t>
      </w:r>
      <w:proofErr w:type="spellStart"/>
      <w:r>
        <w:rPr>
          <w:rFonts w:ascii="Montserrat" w:hAnsi="Montserrat"/>
          <w:color w:val="676767"/>
          <w:spacing w:val="2"/>
          <w:sz w:val="20"/>
          <w:szCs w:val="20"/>
        </w:rPr>
        <w:t>M</w:t>
      </w:r>
      <w:r>
        <w:rPr>
          <w:rFonts w:ascii="Montserrat" w:hAnsi="Montserrat"/>
          <w:color w:val="676767"/>
          <w:spacing w:val="2"/>
          <w:sz w:val="20"/>
          <w:szCs w:val="20"/>
        </w:rPr>
        <w:t>o</w:t>
      </w:r>
      <w:r>
        <w:rPr>
          <w:rFonts w:ascii="Montserrat" w:hAnsi="Montserrat"/>
          <w:color w:val="676767"/>
          <w:spacing w:val="2"/>
          <w:sz w:val="20"/>
          <w:szCs w:val="20"/>
        </w:rPr>
        <w:t>IFs</w:t>
      </w:r>
      <w:proofErr w:type="spellEnd"/>
      <w:r>
        <w:rPr>
          <w:rFonts w:ascii="Montserrat" w:hAnsi="Montserrat"/>
          <w:color w:val="676767"/>
          <w:spacing w:val="2"/>
          <w:sz w:val="20"/>
          <w:szCs w:val="20"/>
        </w:rPr>
        <w:t xml:space="preserve"> logotyp</w:t>
      </w:r>
    </w:p>
    <w:p w14:paraId="2D3B86D0"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Vår logga är en visuell representation av vår förening, det är en unik symbol som hjälper människor att känna igen och identifiera vår förening på ett snabbt och lättförståeligt. Det är därför väldigt viktigt att vår logga endast används på rätt sätt i rätt sammanhang.</w:t>
      </w:r>
    </w:p>
    <w:p w14:paraId="5FAFA7B6"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För att undvika att loggan missbrukas, eller används i fel sammanhang, ska styrelsen i föreningen godkänna all användning av loggan vid exempelvis tryck, publicering, annonsering, undantaget inköp av föreningens profil/sortiment på Stadium.se.</w:t>
      </w:r>
    </w:p>
    <w:p w14:paraId="70C1DC43"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För att underlätta detta har styrelsen tagit fram en enkel rutin som ska följas när lag, föräldrar, sponsorer med flera vill använda loggan.</w:t>
      </w:r>
    </w:p>
    <w:p w14:paraId="582BECCD"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w:t>
      </w:r>
    </w:p>
    <w:p w14:paraId="2828550F" w14:textId="6B21CDC2"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xml:space="preserve">Vidingsjö </w:t>
      </w:r>
      <w:proofErr w:type="spellStart"/>
      <w:r>
        <w:rPr>
          <w:rFonts w:ascii="Montserrat" w:hAnsi="Montserrat"/>
          <w:color w:val="676767"/>
          <w:spacing w:val="2"/>
          <w:sz w:val="20"/>
          <w:szCs w:val="20"/>
        </w:rPr>
        <w:t>M</w:t>
      </w:r>
      <w:r>
        <w:rPr>
          <w:rFonts w:ascii="Montserrat" w:hAnsi="Montserrat"/>
          <w:color w:val="676767"/>
          <w:spacing w:val="2"/>
          <w:sz w:val="20"/>
          <w:szCs w:val="20"/>
        </w:rPr>
        <w:t>o</w:t>
      </w:r>
      <w:r>
        <w:rPr>
          <w:rFonts w:ascii="Montserrat" w:hAnsi="Montserrat"/>
          <w:color w:val="676767"/>
          <w:spacing w:val="2"/>
          <w:sz w:val="20"/>
          <w:szCs w:val="20"/>
        </w:rPr>
        <w:t>IF</w:t>
      </w:r>
      <w:proofErr w:type="spellEnd"/>
      <w:r>
        <w:rPr>
          <w:rFonts w:ascii="Montserrat" w:hAnsi="Montserrat"/>
          <w:color w:val="676767"/>
          <w:spacing w:val="2"/>
          <w:sz w:val="20"/>
          <w:szCs w:val="20"/>
        </w:rPr>
        <w:t xml:space="preserve"> har även ett avtal med Stadium som säger att om vi som förening, exempelvis med Styrelsen som beställare, köper kläder/utrustning som finns i föreningens profil/sortiment och som bekostas av föreningen, då är det Stadium som är vår primära leverantör. Detta skulle kunna vara i form av matchtröjor, ”</w:t>
      </w:r>
      <w:proofErr w:type="spellStart"/>
      <w:r>
        <w:rPr>
          <w:rFonts w:ascii="Montserrat" w:hAnsi="Montserrat"/>
          <w:color w:val="676767"/>
          <w:spacing w:val="2"/>
          <w:sz w:val="20"/>
          <w:szCs w:val="20"/>
        </w:rPr>
        <w:t>moif</w:t>
      </w:r>
      <w:proofErr w:type="spellEnd"/>
      <w:r>
        <w:rPr>
          <w:rFonts w:ascii="Montserrat" w:hAnsi="Montserrat"/>
          <w:color w:val="676767"/>
          <w:spacing w:val="2"/>
          <w:sz w:val="20"/>
          <w:szCs w:val="20"/>
        </w:rPr>
        <w:t xml:space="preserve">-overaller” </w:t>
      </w:r>
      <w:proofErr w:type="gramStart"/>
      <w:r>
        <w:rPr>
          <w:rFonts w:ascii="Montserrat" w:hAnsi="Montserrat"/>
          <w:color w:val="676767"/>
          <w:spacing w:val="2"/>
          <w:sz w:val="20"/>
          <w:szCs w:val="20"/>
        </w:rPr>
        <w:t>etc.</w:t>
      </w:r>
      <w:proofErr w:type="gramEnd"/>
      <w:r>
        <w:rPr>
          <w:rFonts w:ascii="Montserrat" w:hAnsi="Montserrat"/>
          <w:color w:val="676767"/>
          <w:spacing w:val="2"/>
          <w:sz w:val="20"/>
          <w:szCs w:val="20"/>
        </w:rPr>
        <w:t xml:space="preserve"> I övriga fall är det upp till den som samordnar inköpet att hitta bästa möjliga leverantör utifrån kvalitet och pris.</w:t>
      </w:r>
    </w:p>
    <w:p w14:paraId="2E53D919"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På vissa av de produkter som Stadium tillhandahåller finns vår logotyp, om vår logotyp vill användas och tryckas på kläder/utrustning/mm vid inköp utanför Stadium ska följande rutin användas.</w:t>
      </w:r>
    </w:p>
    <w:p w14:paraId="61BC53D8"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w:t>
      </w:r>
    </w:p>
    <w:p w14:paraId="10E9756A"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1 Beskriv behovet enligt följande:</w:t>
      </w:r>
    </w:p>
    <w:p w14:paraId="674A2538"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Vad är syftet med inköpet?</w:t>
      </w:r>
    </w:p>
    <w:p w14:paraId="2282BAA6"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Hur finansieras inköpet?</w:t>
      </w:r>
    </w:p>
    <w:p w14:paraId="0C3F3BF6"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Vilket antal?</w:t>
      </w:r>
    </w:p>
    <w:p w14:paraId="70EC150C"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Varför vill ni använda MOIF-loggan?</w:t>
      </w:r>
    </w:p>
    <w:p w14:paraId="2BF04E8B"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På vilken produkt ska vår logga användas? Bifoga bild/länk till produkten.</w:t>
      </w:r>
    </w:p>
    <w:p w14:paraId="3D01F49A"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 xml:space="preserve">Beskriv hur loggan kommer att användas på produkten. Storlek, placering </w:t>
      </w:r>
      <w:proofErr w:type="gramStart"/>
      <w:r>
        <w:rPr>
          <w:rFonts w:ascii="Montserrat" w:hAnsi="Montserrat"/>
          <w:color w:val="676767"/>
          <w:spacing w:val="2"/>
          <w:sz w:val="20"/>
          <w:szCs w:val="20"/>
        </w:rPr>
        <w:t>etc.</w:t>
      </w:r>
      <w:proofErr w:type="gramEnd"/>
      <w:r>
        <w:rPr>
          <w:rFonts w:ascii="Montserrat" w:hAnsi="Montserrat"/>
          <w:color w:val="676767"/>
          <w:spacing w:val="2"/>
          <w:sz w:val="20"/>
          <w:szCs w:val="20"/>
        </w:rPr>
        <w:t xml:space="preserve"> Bild om möjligt.</w:t>
      </w:r>
    </w:p>
    <w:p w14:paraId="0F118413"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Om inköpet ej avser kläder/utrustning till ett lag, i vilka sammanhang kommer produkterna som köps in att användas?</w:t>
      </w:r>
    </w:p>
    <w:p w14:paraId="2E04955C"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Tillsammans med vilka andra varumärken ska loggan disponeras?</w:t>
      </w:r>
    </w:p>
    <w:p w14:paraId="00E2B6B4" w14:textId="77777777" w:rsidR="004A790B" w:rsidRDefault="004A790B" w:rsidP="004A790B">
      <w:pPr>
        <w:pStyle w:val="onecomwebmail-msolistparagraph"/>
        <w:numPr>
          <w:ilvl w:val="0"/>
          <w:numId w:val="1"/>
        </w:numPr>
        <w:shd w:val="clear" w:color="auto" w:fill="FFFFFF"/>
        <w:rPr>
          <w:rFonts w:ascii="Montserrat" w:hAnsi="Montserrat"/>
          <w:color w:val="676767"/>
          <w:spacing w:val="2"/>
          <w:sz w:val="20"/>
          <w:szCs w:val="20"/>
        </w:rPr>
      </w:pPr>
      <w:r>
        <w:rPr>
          <w:rFonts w:ascii="Montserrat" w:hAnsi="Montserrat"/>
          <w:color w:val="676767"/>
          <w:spacing w:val="2"/>
          <w:sz w:val="20"/>
          <w:szCs w:val="20"/>
        </w:rPr>
        <w:t>Om så önskas kan MOIF tillhandahålla loggan i lämpliga filformat, ange då vilket filformat som önskas.</w:t>
      </w:r>
    </w:p>
    <w:p w14:paraId="1487C76C"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w:t>
      </w:r>
    </w:p>
    <w:p w14:paraId="37FA3E45"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2 Skicka detta till </w:t>
      </w:r>
      <w:hyperlink r:id="rId5" w:tgtFrame="_blank" w:history="1">
        <w:r>
          <w:rPr>
            <w:rStyle w:val="Hyperlnk"/>
            <w:rFonts w:ascii="Montserrat" w:hAnsi="Montserrat"/>
            <w:spacing w:val="2"/>
            <w:sz w:val="20"/>
            <w:szCs w:val="20"/>
          </w:rPr>
          <w:t>ordforande@vidingsjomoif.se</w:t>
        </w:r>
      </w:hyperlink>
    </w:p>
    <w:p w14:paraId="1633BFB6"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3 Invända godkännande</w:t>
      </w:r>
    </w:p>
    <w:p w14:paraId="5A4E74CB"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w:t>
      </w:r>
    </w:p>
    <w:p w14:paraId="0EE37B1F"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lastRenderedPageBreak/>
        <w:t>Normal handläggningstid för godkännande är ca 2 veckor.</w:t>
      </w:r>
    </w:p>
    <w:p w14:paraId="47F712E7"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w:t>
      </w:r>
    </w:p>
    <w:p w14:paraId="6C9CFC0F"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Om loggan används utan godkännande av styrelsen så bryter detta mot upphovsrätten och styrelsen kan då kräva att loggan tas bort, alternativt att kläder/utrustning förstörs.</w:t>
      </w:r>
    </w:p>
    <w:p w14:paraId="3BD37168" w14:textId="77777777"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p>
    <w:p w14:paraId="115ABACE" w14:textId="00BB8143" w:rsidR="004A790B" w:rsidRDefault="004A790B" w:rsidP="004A790B">
      <w:pPr>
        <w:pStyle w:val="onecomwebmail-msonormal"/>
        <w:shd w:val="clear" w:color="auto" w:fill="FFFFFF"/>
        <w:spacing w:before="240" w:beforeAutospacing="0" w:after="240" w:afterAutospacing="0" w:line="300" w:lineRule="atLeast"/>
        <w:rPr>
          <w:rFonts w:ascii="Montserrat" w:hAnsi="Montserrat"/>
          <w:color w:val="676767"/>
          <w:spacing w:val="2"/>
          <w:sz w:val="20"/>
          <w:szCs w:val="20"/>
        </w:rPr>
      </w:pPr>
      <w:r>
        <w:rPr>
          <w:rFonts w:ascii="Montserrat" w:hAnsi="Montserrat"/>
          <w:color w:val="676767"/>
          <w:spacing w:val="2"/>
          <w:sz w:val="20"/>
          <w:szCs w:val="20"/>
        </w:rPr>
        <w:t>// Styrelsen genom Andreas Brage</w:t>
      </w:r>
    </w:p>
    <w:p w14:paraId="7FE8CE27" w14:textId="77777777" w:rsidR="00470D31" w:rsidRDefault="00470D31"/>
    <w:sectPr w:rsidR="00470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00D67"/>
    <w:multiLevelType w:val="multilevel"/>
    <w:tmpl w:val="B5FC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417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0B"/>
    <w:rsid w:val="00470D31"/>
    <w:rsid w:val="004A790B"/>
    <w:rsid w:val="00B55019"/>
    <w:rsid w:val="00D90F9B"/>
    <w:rsid w:val="00F90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6667"/>
  <w15:chartTrackingRefBased/>
  <w15:docId w15:val="{904FA554-9D6E-43E0-9477-006D9208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normal">
    <w:name w:val="onecomwebmail-msonormal"/>
    <w:basedOn w:val="Normal"/>
    <w:rsid w:val="004A790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customStyle="1" w:styleId="onecomwebmail-msolistparagraph">
    <w:name w:val="onecomwebmail-msolistparagraph"/>
    <w:basedOn w:val="Normal"/>
    <w:rsid w:val="004A790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4A7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dforande@vidingsjomoif.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1963</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Brage</dc:creator>
  <cp:keywords/>
  <dc:description/>
  <cp:lastModifiedBy>Andreas Brage</cp:lastModifiedBy>
  <cp:revision>1</cp:revision>
  <dcterms:created xsi:type="dcterms:W3CDTF">2023-11-07T16:37:00Z</dcterms:created>
  <dcterms:modified xsi:type="dcterms:W3CDTF">2023-11-07T16:40:00Z</dcterms:modified>
</cp:coreProperties>
</file>