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C4B5" w14:textId="77777777" w:rsidR="000B761A" w:rsidRDefault="000B761A" w:rsidP="000B761A">
      <w:r>
        <w:rPr>
          <w:noProof/>
        </w:rPr>
        <w:drawing>
          <wp:inline distT="0" distB="0" distL="0" distR="0" wp14:anchorId="396E0A0C" wp14:editId="30B5567F">
            <wp:extent cx="5760720" cy="82296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61A">
        <w:t xml:space="preserve"> </w:t>
      </w:r>
    </w:p>
    <w:p w14:paraId="6A88A144" w14:textId="6FD0AA7F" w:rsidR="000B761A" w:rsidRPr="000B761A" w:rsidRDefault="000B761A" w:rsidP="000B761A">
      <w:pPr>
        <w:rPr>
          <w:b/>
          <w:bCs/>
          <w:sz w:val="28"/>
          <w:szCs w:val="28"/>
        </w:rPr>
      </w:pPr>
      <w:r w:rsidRPr="000B761A">
        <w:rPr>
          <w:b/>
          <w:bCs/>
          <w:sz w:val="28"/>
          <w:szCs w:val="28"/>
        </w:rPr>
        <w:t>Information kring Vetlanda Handbolls föreningsförsäljning säsongen 23/24</w:t>
      </w:r>
    </w:p>
    <w:p w14:paraId="07CF0CE6" w14:textId="5AB348F2" w:rsidR="005712CD" w:rsidRDefault="005712CD" w:rsidP="000B761A">
      <w:r>
        <w:t>Här kommer lite övergripande information från styrelsen gällande årets två föreningsförsäljningar som</w:t>
      </w:r>
      <w:r w:rsidR="000B761A">
        <w:t xml:space="preserve"> är en viktig del för att kunna täcka de utgifter vi har, viktigt </w:t>
      </w:r>
      <w:r w:rsidR="005F3158">
        <w:t xml:space="preserve">är </w:t>
      </w:r>
      <w:r w:rsidR="000B761A">
        <w:t xml:space="preserve">att vi då alla hjälps åt så </w:t>
      </w:r>
      <w:r w:rsidR="005F3158">
        <w:t xml:space="preserve">vi får </w:t>
      </w:r>
      <w:r w:rsidR="00350BA1">
        <w:t xml:space="preserve">en </w:t>
      </w:r>
      <w:r w:rsidR="005F3158">
        <w:t>riktigt bra förtjän</w:t>
      </w:r>
      <w:r w:rsidR="00350BA1">
        <w:t>s</w:t>
      </w:r>
      <w:r w:rsidR="005F3158">
        <w:t>t.</w:t>
      </w:r>
      <w:r w:rsidR="00350BA1">
        <w:t xml:space="preserve"> </w:t>
      </w:r>
      <w:r w:rsidR="005F3158">
        <w:t>I varje lag kommer det att finnas en säljanasvarig (någon förälder) som har ansvaret för lagets försäljning och dess kontakter.</w:t>
      </w:r>
    </w:p>
    <w:p w14:paraId="2AAEC96C" w14:textId="77777777" w:rsidR="00350BA1" w:rsidRDefault="00350BA1" w:rsidP="000B761A"/>
    <w:p w14:paraId="6FE7E5EE" w14:textId="78D563EC" w:rsidR="000B761A" w:rsidRPr="000B761A" w:rsidRDefault="000B761A" w:rsidP="000B761A">
      <w:pPr>
        <w:rPr>
          <w:b/>
          <w:bCs/>
        </w:rPr>
      </w:pPr>
      <w:r w:rsidRPr="000B761A">
        <w:rPr>
          <w:b/>
          <w:bCs/>
        </w:rPr>
        <w:t>Folkspel produkter:</w:t>
      </w:r>
    </w:p>
    <w:p w14:paraId="7BBB615A" w14:textId="6BD6CC58" w:rsidR="000B761A" w:rsidRDefault="000B761A" w:rsidP="000B761A">
      <w:r>
        <w:t xml:space="preserve">Alla spelare kommer </w:t>
      </w:r>
      <w:r w:rsidR="005F3158">
        <w:t xml:space="preserve">i månadsskiftet sep/okt </w:t>
      </w:r>
      <w:r>
        <w:t xml:space="preserve">att få 5 styck Bingolottos julkalender </w:t>
      </w:r>
      <w:r w:rsidR="00C62850">
        <w:t xml:space="preserve">(100:-) </w:t>
      </w:r>
      <w:r>
        <w:t xml:space="preserve">som vi hoppas att </w:t>
      </w:r>
      <w:r w:rsidR="00EC5199">
        <w:t>ni</w:t>
      </w:r>
      <w:r>
        <w:t xml:space="preserve"> ska kunna sälja, (om inte ta hjälp av lagkompisarna eller prata med ditt lags säljansvarig).</w:t>
      </w:r>
    </w:p>
    <w:p w14:paraId="63574D2F" w14:textId="547BC076" w:rsidR="008F424E" w:rsidRDefault="000B761A" w:rsidP="000B761A">
      <w:r>
        <w:t>Vi ska</w:t>
      </w:r>
      <w:r w:rsidR="008F424E">
        <w:t xml:space="preserve"> i år</w:t>
      </w:r>
      <w:r>
        <w:t xml:space="preserve"> också sälja så bingolotter till </w:t>
      </w:r>
      <w:r w:rsidR="00617B93">
        <w:t>de</w:t>
      </w:r>
      <w:r>
        <w:t xml:space="preserve"> populära uppesittarkvällar</w:t>
      </w:r>
      <w:r w:rsidR="00617B93">
        <w:t xml:space="preserve">na </w:t>
      </w:r>
      <w:r>
        <w:t>(23/12 + 31/12</w:t>
      </w:r>
      <w:r w:rsidR="00C62850">
        <w:t xml:space="preserve">, enkellotter </w:t>
      </w:r>
      <w:proofErr w:type="gramStart"/>
      <w:r w:rsidR="00C62850">
        <w:t>100:-</w:t>
      </w:r>
      <w:proofErr w:type="gramEnd"/>
      <w:r w:rsidR="00C62850">
        <w:t xml:space="preserve"> styck</w:t>
      </w:r>
      <w:r>
        <w:t xml:space="preserve">). </w:t>
      </w:r>
      <w:r w:rsidR="008F424E">
        <w:t>P</w:t>
      </w:r>
      <w:r>
        <w:t xml:space="preserve">å denna försäljning </w:t>
      </w:r>
      <w:r w:rsidR="008F424E">
        <w:t>finns inte</w:t>
      </w:r>
      <w:r>
        <w:t xml:space="preserve"> någon mini eller maxgräns</w:t>
      </w:r>
      <w:r w:rsidR="008F424E">
        <w:t xml:space="preserve"> och vill ni här som enskilt lag även få en inkomst till ”lagkassan” så kommer all vinst på försäljningen över 5 lotter i snitt per spelare gå direkt till laget (</w:t>
      </w:r>
      <w:proofErr w:type="gramStart"/>
      <w:r w:rsidR="008F424E">
        <w:t>38:-</w:t>
      </w:r>
      <w:proofErr w:type="gramEnd"/>
      <w:r w:rsidR="008F424E">
        <w:t xml:space="preserve"> i vinst per såld lott, här räknar vi ihop antalet sålda lotter till jul och nyår).</w:t>
      </w:r>
    </w:p>
    <w:p w14:paraId="651100CE" w14:textId="5E40B561" w:rsidR="00921383" w:rsidRDefault="000B761A" w:rsidP="000B761A">
      <w:r>
        <w:t>Till de</w:t>
      </w:r>
      <w:r w:rsidR="008F424E">
        <w:t>nn</w:t>
      </w:r>
      <w:r>
        <w:t xml:space="preserve">a </w:t>
      </w:r>
      <w:r w:rsidR="008F424E">
        <w:t xml:space="preserve">försäljning </w:t>
      </w:r>
      <w:r>
        <w:t>finns det</w:t>
      </w:r>
      <w:r w:rsidR="00C62850">
        <w:t xml:space="preserve"> ett framtaget beställningsformulär (pappersform). </w:t>
      </w:r>
      <w:r w:rsidR="00350BA1">
        <w:t>B</w:t>
      </w:r>
      <w:r w:rsidR="00C62850">
        <w:t xml:space="preserve">eställning </w:t>
      </w:r>
      <w:r w:rsidR="00350BA1">
        <w:t>av antalet lotter</w:t>
      </w:r>
      <w:r w:rsidR="00C62850">
        <w:t xml:space="preserve"> lämnas till lagets säljansvarig </w:t>
      </w:r>
      <w:r w:rsidR="00350BA1">
        <w:t xml:space="preserve">när </w:t>
      </w:r>
      <w:r w:rsidR="00EC5199">
        <w:t>ni</w:t>
      </w:r>
      <w:r w:rsidR="00350BA1">
        <w:t xml:space="preserve"> känner </w:t>
      </w:r>
      <w:r w:rsidR="00EC5199">
        <w:t>er</w:t>
      </w:r>
      <w:r w:rsidR="00350BA1">
        <w:t xml:space="preserve"> färdig</w:t>
      </w:r>
      <w:r w:rsidR="00EC5199">
        <w:t>a</w:t>
      </w:r>
      <w:r w:rsidR="00350BA1">
        <w:t xml:space="preserve">, dock </w:t>
      </w:r>
      <w:r w:rsidR="00C62850">
        <w:t>senast den 6/11</w:t>
      </w:r>
      <w:r w:rsidR="00350BA1">
        <w:t xml:space="preserve"> därefter sker leverans av lotter</w:t>
      </w:r>
      <w:r w:rsidR="00C62850">
        <w:t xml:space="preserve"> till</w:t>
      </w:r>
      <w:r w:rsidR="00EC5199">
        <w:t xml:space="preserve"> dig</w:t>
      </w:r>
      <w:r w:rsidR="00C62850">
        <w:t xml:space="preserve"> i mitten på november.</w:t>
      </w:r>
      <w:r w:rsidR="00350BA1">
        <w:t xml:space="preserve"> </w:t>
      </w:r>
      <w:r w:rsidR="00921383">
        <w:t xml:space="preserve">Styrelsen tänker att detta är lättsålda produkter men att vi behöver vara ute i tid, så tanken är att </w:t>
      </w:r>
      <w:r w:rsidR="00EC5199">
        <w:t>ni</w:t>
      </w:r>
      <w:r w:rsidR="00921383">
        <w:t xml:space="preserve"> redan nu tar upp beställningar på lotterna</w:t>
      </w:r>
      <w:r w:rsidR="00350BA1">
        <w:t>.</w:t>
      </w:r>
    </w:p>
    <w:p w14:paraId="16FB9849" w14:textId="015D375C" w:rsidR="00CB515C" w:rsidRDefault="00CB515C" w:rsidP="000B761A">
      <w:r>
        <w:t xml:space="preserve">Utöver detta så kommer vi vid hemma matcher även sälja Sverigelotter </w:t>
      </w:r>
      <w:r w:rsidR="005F3158">
        <w:t xml:space="preserve">för </w:t>
      </w:r>
      <w:proofErr w:type="gramStart"/>
      <w:r w:rsidR="005F3158">
        <w:t>25:-</w:t>
      </w:r>
      <w:proofErr w:type="gramEnd"/>
      <w:r w:rsidR="005F3158">
        <w:t xml:space="preserve"> styck</w:t>
      </w:r>
      <w:r w:rsidR="007F2EE3">
        <w:t xml:space="preserve"> </w:t>
      </w:r>
      <w:r w:rsidR="008F424E">
        <w:t>samt bingolotter till uppesittarkvällarna efter den 6/11</w:t>
      </w:r>
      <w:r w:rsidR="007F2EE3">
        <w:t xml:space="preserve"> (som också ger en vinst till föreningen)</w:t>
      </w:r>
      <w:r w:rsidR="008F424E">
        <w:t>.</w:t>
      </w:r>
    </w:p>
    <w:p w14:paraId="6996290D" w14:textId="40B1C0C6" w:rsidR="00C62850" w:rsidRDefault="00C62850" w:rsidP="000B761A"/>
    <w:p w14:paraId="7E3D38BA" w14:textId="6CAEE4B2" w:rsidR="00C62850" w:rsidRDefault="005712CD" w:rsidP="000B761A">
      <w:pPr>
        <w:rPr>
          <w:b/>
          <w:bCs/>
        </w:rPr>
      </w:pPr>
      <w:r w:rsidRPr="005712CD">
        <w:rPr>
          <w:b/>
          <w:bCs/>
        </w:rPr>
        <w:t>Kakor, knäckebröd och godis från Kakservice:</w:t>
      </w:r>
    </w:p>
    <w:p w14:paraId="62E34D73" w14:textId="70217EDD" w:rsidR="00921383" w:rsidRDefault="005712CD" w:rsidP="000B761A">
      <w:r>
        <w:t xml:space="preserve">Föreningen har här </w:t>
      </w:r>
      <w:r w:rsidR="005F3158">
        <w:t>som mål</w:t>
      </w:r>
      <w:r>
        <w:t xml:space="preserve"> att alla spelare säljer minst 5 paket av dessa produkter som kostar </w:t>
      </w:r>
      <w:proofErr w:type="gramStart"/>
      <w:r>
        <w:t>70:-</w:t>
      </w:r>
      <w:proofErr w:type="gramEnd"/>
      <w:r>
        <w:t xml:space="preserve"> styck. Försäljningstiden kommer att vara under vecka 4</w:t>
      </w:r>
      <w:r w:rsidR="00350BA1">
        <w:t>4</w:t>
      </w:r>
      <w:r w:rsidR="00617B93">
        <w:t xml:space="preserve"> </w:t>
      </w:r>
      <w:r>
        <w:t>-</w:t>
      </w:r>
      <w:r w:rsidR="00617B93">
        <w:t xml:space="preserve"> </w:t>
      </w:r>
      <w:r>
        <w:t>4</w:t>
      </w:r>
      <w:r w:rsidR="00350BA1">
        <w:t>6</w:t>
      </w:r>
      <w:r>
        <w:t xml:space="preserve">, </w:t>
      </w:r>
      <w:r w:rsidR="00EC5199">
        <w:t>ni</w:t>
      </w:r>
      <w:r>
        <w:t xml:space="preserve"> kommer då att ha tillgång till både </w:t>
      </w:r>
      <w:r w:rsidR="005F3158">
        <w:t xml:space="preserve">en </w:t>
      </w:r>
      <w:r>
        <w:t xml:space="preserve">fysisk och </w:t>
      </w:r>
      <w:r w:rsidR="005F3158">
        <w:t xml:space="preserve">en </w:t>
      </w:r>
      <w:r>
        <w:t>digital försäljnings sida. Leverans av de sålda varorna kommer sedan förhoppningsvis att ske under vecka 4</w:t>
      </w:r>
      <w:r w:rsidR="00350BA1">
        <w:t>8</w:t>
      </w:r>
      <w:r>
        <w:t>.</w:t>
      </w:r>
    </w:p>
    <w:p w14:paraId="2368F36A" w14:textId="608B1C77" w:rsidR="00921383" w:rsidRDefault="00921383" w:rsidP="000B761A">
      <w:r>
        <w:t>Mer utförlig information gällande utlämning och redovisning av pengar kommer senare från respektive lags säljansvarige.</w:t>
      </w:r>
    </w:p>
    <w:p w14:paraId="01A2CDE7" w14:textId="1654916E" w:rsidR="00921383" w:rsidRDefault="00921383" w:rsidP="000B761A">
      <w:r>
        <w:t xml:space="preserve">(Om man har flera barn i föreningen och har svårt att få till försäljningen fullt ut, </w:t>
      </w:r>
      <w:r w:rsidR="00350BA1">
        <w:t>kontakta då</w:t>
      </w:r>
      <w:r>
        <w:t xml:space="preserve"> </w:t>
      </w:r>
      <w:r w:rsidR="00EC5199">
        <w:t xml:space="preserve">lagets </w:t>
      </w:r>
      <w:r>
        <w:t>säljansvarig</w:t>
      </w:r>
      <w:r w:rsidR="00EC5199">
        <w:t>e</w:t>
      </w:r>
      <w:r>
        <w:t xml:space="preserve"> eller någon i styrelsen så försöker vi hitta en lösning)</w:t>
      </w:r>
    </w:p>
    <w:p w14:paraId="1A6974D1" w14:textId="5076CC92" w:rsidR="00350BA1" w:rsidRDefault="005712CD" w:rsidP="000B761A">
      <w:r>
        <w:t>Vi hoppas nu på riktig</w:t>
      </w:r>
      <w:r w:rsidR="005F3158">
        <w:t>t bra försäljning och att vår tidsplan håller</w:t>
      </w:r>
      <w:r w:rsidR="00CB515C">
        <w:t>, vid eventuella frågor kontakta respektive lags säljansvarige eller Veronika Wiktorsson 070-6</w:t>
      </w:r>
      <w:r w:rsidR="00EC5199">
        <w:t>41 14 33, veronika.wiktorsson@</w:t>
      </w:r>
      <w:r w:rsidR="006B6289">
        <w:t>vetlandahf.se</w:t>
      </w:r>
      <w:r w:rsidR="00350BA1">
        <w:t xml:space="preserve">                                 </w:t>
      </w:r>
    </w:p>
    <w:p w14:paraId="2B6AB804" w14:textId="12171410" w:rsidR="005712CD" w:rsidRPr="005712CD" w:rsidRDefault="00350BA1" w:rsidP="00350BA1">
      <w:pPr>
        <w:ind w:left="2608" w:firstLine="1304"/>
      </w:pPr>
      <w:r>
        <w:t xml:space="preserve"> / Styrelsen i Vetlanda Handboll</w:t>
      </w:r>
    </w:p>
    <w:p w14:paraId="6D24FE7E" w14:textId="164AC4BD" w:rsidR="00D13FF4" w:rsidRDefault="00D13FF4"/>
    <w:p w14:paraId="09EF6030" w14:textId="3F49D7B8" w:rsidR="000B761A" w:rsidRDefault="000B761A"/>
    <w:p w14:paraId="0EE59639" w14:textId="77777777" w:rsidR="000B761A" w:rsidRDefault="000B761A"/>
    <w:sectPr w:rsidR="000B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A"/>
    <w:rsid w:val="000B761A"/>
    <w:rsid w:val="00350BA1"/>
    <w:rsid w:val="005712CD"/>
    <w:rsid w:val="005F3158"/>
    <w:rsid w:val="00617B93"/>
    <w:rsid w:val="006B6289"/>
    <w:rsid w:val="007F2EE3"/>
    <w:rsid w:val="008F424E"/>
    <w:rsid w:val="00921383"/>
    <w:rsid w:val="00C547A1"/>
    <w:rsid w:val="00C62850"/>
    <w:rsid w:val="00CB515C"/>
    <w:rsid w:val="00D13FF4"/>
    <w:rsid w:val="00E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8316"/>
  <w15:chartTrackingRefBased/>
  <w15:docId w15:val="{AECA79AA-C985-494A-827B-83B8E29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50BA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2210</Characters>
  <Application>Microsoft Office Word</Application>
  <DocSecurity>0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Wiktorsson</dc:creator>
  <cp:keywords/>
  <dc:description/>
  <cp:lastModifiedBy>Veronika Wiktorsson</cp:lastModifiedBy>
  <cp:revision>2</cp:revision>
  <cp:lastPrinted>2023-09-07T06:01:00Z</cp:lastPrinted>
  <dcterms:created xsi:type="dcterms:W3CDTF">2023-09-26T04:39:00Z</dcterms:created>
  <dcterms:modified xsi:type="dcterms:W3CDTF">2023-09-26T04:39:00Z</dcterms:modified>
</cp:coreProperties>
</file>