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F0D50" w14:textId="0C6F38E3" w:rsidR="00BD614A" w:rsidRPr="00EE6A43" w:rsidRDefault="006754F2" w:rsidP="00277C70">
      <w:pPr>
        <w:spacing w:line="240" w:lineRule="auto"/>
        <w:jc w:val="center"/>
        <w:rPr>
          <w:i/>
          <w:iCs/>
          <w:sz w:val="48"/>
          <w:szCs w:val="48"/>
          <w:lang w:val="sv-SE"/>
        </w:rPr>
      </w:pPr>
      <w:r w:rsidRPr="00EE6A43">
        <w:rPr>
          <w:i/>
          <w:iCs/>
          <w:sz w:val="48"/>
          <w:szCs w:val="48"/>
          <w:lang w:val="sv-SE"/>
        </w:rPr>
        <w:t>Praktisk information inför cupen!</w:t>
      </w:r>
    </w:p>
    <w:p w14:paraId="01549EDE" w14:textId="1A990B6F" w:rsidR="006754F2" w:rsidRDefault="006754F2" w:rsidP="00277C70">
      <w:pPr>
        <w:spacing w:line="240" w:lineRule="auto"/>
        <w:jc w:val="center"/>
        <w:rPr>
          <w:b/>
          <w:bCs/>
          <w:lang w:val="sv-SE"/>
        </w:rPr>
      </w:pPr>
      <w:r w:rsidRPr="006754F2">
        <w:rPr>
          <w:b/>
          <w:bCs/>
          <w:lang w:val="sv-SE"/>
        </w:rPr>
        <w:t xml:space="preserve">Fredag 26 </w:t>
      </w:r>
      <w:r w:rsidR="00AB01BE">
        <w:rPr>
          <w:b/>
          <w:bCs/>
          <w:lang w:val="sv-SE"/>
        </w:rPr>
        <w:t>september</w:t>
      </w:r>
    </w:p>
    <w:p w14:paraId="5601DC0C" w14:textId="712B1313" w:rsidR="006754F2" w:rsidRDefault="006754F2" w:rsidP="00277C70">
      <w:pPr>
        <w:spacing w:line="240" w:lineRule="auto"/>
        <w:jc w:val="center"/>
        <w:rPr>
          <w:lang w:val="sv-SE"/>
        </w:rPr>
      </w:pPr>
      <w:r>
        <w:rPr>
          <w:lang w:val="sv-SE"/>
        </w:rPr>
        <w:t xml:space="preserve">Avresa kl.14:30 med minibussar och två personbilar. Vi samlas vid </w:t>
      </w:r>
      <w:proofErr w:type="spellStart"/>
      <w:r>
        <w:rPr>
          <w:lang w:val="sv-SE"/>
        </w:rPr>
        <w:t>Vitalavallen</w:t>
      </w:r>
      <w:proofErr w:type="spellEnd"/>
      <w:r>
        <w:rPr>
          <w:lang w:val="sv-SE"/>
        </w:rPr>
        <w:t xml:space="preserve"> och gör oss redo för avfärd. Det går också bra att lämna färdigpackat bagage hemma hos mig (Skogslundsvägen 23) redan på kvällen innan eller tidigt på morgonen. Hör av er innan i så fall.</w:t>
      </w:r>
      <w:r w:rsidR="00522648">
        <w:rPr>
          <w:lang w:val="sv-SE"/>
        </w:rPr>
        <w:t xml:space="preserve"> Det kommer finnas frukt och müsli-bars i minibussarna</w:t>
      </w:r>
      <w:r w:rsidR="000F5A35">
        <w:rPr>
          <w:lang w:val="sv-SE"/>
        </w:rPr>
        <w:t>.</w:t>
      </w:r>
    </w:p>
    <w:p w14:paraId="13D122C3" w14:textId="09265C0E" w:rsidR="006754F2" w:rsidRDefault="006754F2" w:rsidP="00277C70">
      <w:pPr>
        <w:spacing w:line="240" w:lineRule="auto"/>
        <w:jc w:val="center"/>
        <w:rPr>
          <w:lang w:val="sv-SE"/>
        </w:rPr>
      </w:pPr>
      <w:r>
        <w:rPr>
          <w:lang w:val="sv-SE"/>
        </w:rPr>
        <w:t xml:space="preserve">Ankomst ca kl. 17:30 till </w:t>
      </w:r>
      <w:proofErr w:type="spellStart"/>
      <w:r>
        <w:rPr>
          <w:lang w:val="sv-SE"/>
        </w:rPr>
        <w:t>Rödlix</w:t>
      </w:r>
      <w:proofErr w:type="spellEnd"/>
      <w:r>
        <w:rPr>
          <w:lang w:val="sv-SE"/>
        </w:rPr>
        <w:t xml:space="preserve"> Vandrarhem och Camping i Tvååker utanför Varberg. Där får alla gå upp med sitt bagage i tilldelat rum. Vi sover i riktiga sängar och lakan ingår, så det är bara eventuellt nattligt stöd i form av gosedjur som behöver skickas med.</w:t>
      </w:r>
    </w:p>
    <w:p w14:paraId="482DAE77" w14:textId="47436361" w:rsidR="006754F2" w:rsidRDefault="006754F2" w:rsidP="00277C70">
      <w:pPr>
        <w:spacing w:line="240" w:lineRule="auto"/>
        <w:jc w:val="center"/>
        <w:rPr>
          <w:lang w:val="sv-SE"/>
        </w:rPr>
      </w:pPr>
      <w:r>
        <w:rPr>
          <w:lang w:val="sv-SE"/>
        </w:rPr>
        <w:t>Ca kl.18:00 äter vi en utsökt kvällsmat anordnad av våra</w:t>
      </w:r>
      <w:r w:rsidR="0078733A">
        <w:rPr>
          <w:lang w:val="sv-SE"/>
        </w:rPr>
        <w:t xml:space="preserve"> gourmet-kockar Helena och Karin. Därefter får tjejerna förbereda kläder inför </w:t>
      </w:r>
      <w:proofErr w:type="spellStart"/>
      <w:r w:rsidR="0078733A">
        <w:rPr>
          <w:lang w:val="sv-SE"/>
        </w:rPr>
        <w:t>cupdag</w:t>
      </w:r>
      <w:proofErr w:type="spellEnd"/>
      <w:r w:rsidR="0078733A">
        <w:rPr>
          <w:lang w:val="sv-SE"/>
        </w:rPr>
        <w:t xml:space="preserve"> 1 och packa upp.</w:t>
      </w:r>
    </w:p>
    <w:p w14:paraId="7BDE2524" w14:textId="2D649269" w:rsidR="0078733A" w:rsidRPr="00277C70" w:rsidRDefault="0078733A" w:rsidP="00277C70">
      <w:pPr>
        <w:spacing w:line="240" w:lineRule="auto"/>
        <w:jc w:val="center"/>
        <w:rPr>
          <w:b/>
          <w:bCs/>
          <w:lang w:val="sv-SE"/>
        </w:rPr>
      </w:pPr>
      <w:r>
        <w:rPr>
          <w:lang w:val="sv-SE"/>
        </w:rPr>
        <w:t xml:space="preserve">Ca kl. 22:00 ska alla vara tandborstade och ha ringt hem för att säga godnatt. </w:t>
      </w:r>
      <w:r w:rsidRPr="00277C70">
        <w:rPr>
          <w:b/>
          <w:bCs/>
          <w:lang w:val="sv-SE"/>
        </w:rPr>
        <w:t>Vi kommer att samla in mobiltelefonerna varje kväll vid läggdags samt om vi ska köra några lekar.</w:t>
      </w:r>
    </w:p>
    <w:p w14:paraId="0492F6CD" w14:textId="77777777" w:rsidR="0078733A" w:rsidRDefault="0078733A" w:rsidP="006754F2">
      <w:pPr>
        <w:jc w:val="center"/>
        <w:rPr>
          <w:lang w:val="sv-SE"/>
        </w:rPr>
      </w:pPr>
    </w:p>
    <w:p w14:paraId="0BBDADC2" w14:textId="11D8610F" w:rsidR="0078733A" w:rsidRDefault="0078733A" w:rsidP="006754F2">
      <w:pPr>
        <w:jc w:val="center"/>
        <w:rPr>
          <w:b/>
          <w:bCs/>
          <w:lang w:val="sv-SE"/>
        </w:rPr>
      </w:pPr>
      <w:r w:rsidRPr="0078733A">
        <w:rPr>
          <w:b/>
          <w:bCs/>
          <w:lang w:val="sv-SE"/>
        </w:rPr>
        <w:t xml:space="preserve">Lördag 27 </w:t>
      </w:r>
      <w:r w:rsidR="00AB01BE">
        <w:rPr>
          <w:b/>
          <w:bCs/>
          <w:lang w:val="sv-SE"/>
        </w:rPr>
        <w:t>september</w:t>
      </w:r>
    </w:p>
    <w:p w14:paraId="1435BBAB" w14:textId="409A75D1" w:rsidR="0078733A" w:rsidRDefault="0078733A" w:rsidP="006754F2">
      <w:pPr>
        <w:jc w:val="center"/>
        <w:rPr>
          <w:lang w:val="sv-SE"/>
        </w:rPr>
      </w:pPr>
      <w:r>
        <w:rPr>
          <w:lang w:val="sv-SE"/>
        </w:rPr>
        <w:t xml:space="preserve">Halva gänget kommer att få stiga upp kl.07:00 och äta frukost, och det andra lyckligt lottade gänget får </w:t>
      </w:r>
      <w:proofErr w:type="gramStart"/>
      <w:r>
        <w:rPr>
          <w:lang w:val="sv-SE"/>
        </w:rPr>
        <w:t>chilla</w:t>
      </w:r>
      <w:proofErr w:type="gramEnd"/>
      <w:r>
        <w:rPr>
          <w:lang w:val="sv-SE"/>
        </w:rPr>
        <w:t xml:space="preserve"> till kl.08:30. Anledningen är att den ena laget spelar match redan kl.08:30 medan det andra laget spelar först på eftermiddagen. Vi återkommer med lagindelningen på söndag denna vecka</w:t>
      </w:r>
      <w:r w:rsidR="0048691D">
        <w:rPr>
          <w:lang w:val="sv-SE"/>
        </w:rPr>
        <w:t>. B</w:t>
      </w:r>
      <w:r w:rsidR="001B1687">
        <w:rPr>
          <w:lang w:val="sv-SE"/>
        </w:rPr>
        <w:t xml:space="preserve">åda lagen spelar tre matcher på lördagen. </w:t>
      </w:r>
      <w:r>
        <w:rPr>
          <w:lang w:val="sv-SE"/>
        </w:rPr>
        <w:t>Lunch kommer att intas mitt på dagen på vandrarhemmet för båda lagen, men matcherna styr när vilket lag äter. När sista matchen är spelad kl.15:30 beger vi oss tillbaka till vandrarhemmet för dusch</w:t>
      </w:r>
      <w:r w:rsidR="001B1687">
        <w:rPr>
          <w:lang w:val="sv-SE"/>
        </w:rPr>
        <w:t xml:space="preserve"> och eventuellt mellanmål. Därefter serveras kvällsmat kl.17:30-18:00. Eftersom det också är lördag, så kommer alla få en godispåse och läsk utifrån vad tjejerna önskat. </w:t>
      </w:r>
      <w:r w:rsidR="001B1687" w:rsidRPr="001B1687">
        <w:rPr>
          <w:b/>
          <w:bCs/>
          <w:lang w:val="sv-SE"/>
        </w:rPr>
        <w:t>Vi ber alla föräldrar att INTE skicka med godispåsar och läsk med era barn, då de kommer få precis vad som är tillräckligt på kvällen.</w:t>
      </w:r>
      <w:r w:rsidR="001B1687">
        <w:rPr>
          <w:lang w:val="sv-SE"/>
        </w:rPr>
        <w:t xml:space="preserve"> Det blir lite lekar, och sen kl. 22:00 kör vi samma procedur som på fredagen.</w:t>
      </w:r>
    </w:p>
    <w:p w14:paraId="0038EED7" w14:textId="77777777" w:rsidR="00FA0AE6" w:rsidRDefault="00FA0AE6" w:rsidP="006754F2">
      <w:pPr>
        <w:jc w:val="center"/>
        <w:rPr>
          <w:b/>
          <w:bCs/>
          <w:lang w:val="sv-SE"/>
        </w:rPr>
        <w:sectPr w:rsidR="00FA0AE6">
          <w:pgSz w:w="12240" w:h="15840"/>
          <w:pgMar w:top="1440" w:right="1440" w:bottom="1440" w:left="1440" w:header="708" w:footer="708" w:gutter="0"/>
          <w:cols w:space="708"/>
          <w:docGrid w:linePitch="360"/>
        </w:sectPr>
      </w:pPr>
    </w:p>
    <w:p w14:paraId="69A7D066" w14:textId="0E6DA20A" w:rsidR="00347F6E" w:rsidRPr="00F712A2" w:rsidRDefault="00A07D4B" w:rsidP="006754F2">
      <w:pPr>
        <w:jc w:val="center"/>
        <w:rPr>
          <w:b/>
          <w:bCs/>
          <w:lang w:val="sv-SE"/>
        </w:rPr>
      </w:pPr>
      <w:r w:rsidRPr="00F712A2">
        <w:rPr>
          <w:b/>
          <w:bCs/>
          <w:lang w:val="sv-SE"/>
        </w:rPr>
        <w:t>VFF GRÖN</w:t>
      </w:r>
    </w:p>
    <w:p w14:paraId="2D90BBD0" w14:textId="4811DB75" w:rsidR="00A07D4B" w:rsidRDefault="009813EA" w:rsidP="006754F2">
      <w:pPr>
        <w:jc w:val="center"/>
        <w:rPr>
          <w:lang w:val="sv-SE"/>
        </w:rPr>
      </w:pPr>
      <w:r>
        <w:rPr>
          <w:lang w:val="sv-SE"/>
        </w:rPr>
        <w:t>08:30 Utbynäs-VFF grön</w:t>
      </w:r>
    </w:p>
    <w:p w14:paraId="21A2CBCC" w14:textId="21665407" w:rsidR="009813EA" w:rsidRDefault="009813EA" w:rsidP="006754F2">
      <w:pPr>
        <w:jc w:val="center"/>
        <w:rPr>
          <w:lang w:val="sv-SE"/>
        </w:rPr>
      </w:pPr>
      <w:r>
        <w:rPr>
          <w:lang w:val="sv-SE"/>
        </w:rPr>
        <w:t>10:00 VFF grön-Tölö IF</w:t>
      </w:r>
    </w:p>
    <w:p w14:paraId="74053573" w14:textId="515C2B70" w:rsidR="00043162" w:rsidRDefault="00043162" w:rsidP="006754F2">
      <w:pPr>
        <w:jc w:val="center"/>
        <w:rPr>
          <w:lang w:val="sv-SE"/>
        </w:rPr>
      </w:pPr>
      <w:r>
        <w:rPr>
          <w:lang w:val="sv-SE"/>
        </w:rPr>
        <w:t>11:30 VFF grön-Träslövsläge</w:t>
      </w:r>
    </w:p>
    <w:p w14:paraId="66988FB3" w14:textId="77777777" w:rsidR="00A36A9D" w:rsidRDefault="00A36A9D" w:rsidP="006754F2">
      <w:pPr>
        <w:jc w:val="center"/>
        <w:rPr>
          <w:lang w:val="sv-SE"/>
        </w:rPr>
      </w:pPr>
    </w:p>
    <w:p w14:paraId="3F0A3BD6" w14:textId="2AE33608" w:rsidR="00A36A9D" w:rsidRPr="00F712A2" w:rsidRDefault="0017639C" w:rsidP="006754F2">
      <w:pPr>
        <w:jc w:val="center"/>
        <w:rPr>
          <w:b/>
          <w:bCs/>
          <w:lang w:val="sv-SE"/>
        </w:rPr>
      </w:pPr>
      <w:r w:rsidRPr="00F712A2">
        <w:rPr>
          <w:b/>
          <w:bCs/>
          <w:lang w:val="sv-SE"/>
        </w:rPr>
        <w:t>VFF VIT</w:t>
      </w:r>
    </w:p>
    <w:p w14:paraId="3957FE2E" w14:textId="5F3CB10F" w:rsidR="0017639C" w:rsidRDefault="0017639C" w:rsidP="006754F2">
      <w:pPr>
        <w:jc w:val="center"/>
        <w:rPr>
          <w:lang w:val="sv-SE"/>
        </w:rPr>
      </w:pPr>
      <w:r>
        <w:rPr>
          <w:lang w:val="sv-SE"/>
        </w:rPr>
        <w:t>13:00 VFF vit-Vinberg</w:t>
      </w:r>
      <w:r w:rsidR="005F58DF">
        <w:rPr>
          <w:lang w:val="sv-SE"/>
        </w:rPr>
        <w:t>s IF</w:t>
      </w:r>
    </w:p>
    <w:p w14:paraId="537B2116" w14:textId="3F411D6F" w:rsidR="005F58DF" w:rsidRDefault="005F58DF" w:rsidP="006754F2">
      <w:pPr>
        <w:jc w:val="center"/>
        <w:rPr>
          <w:lang w:val="sv-SE"/>
        </w:rPr>
      </w:pPr>
      <w:r>
        <w:rPr>
          <w:lang w:val="sv-SE"/>
        </w:rPr>
        <w:t>14:00 Tölö IF-VFF vit</w:t>
      </w:r>
    </w:p>
    <w:p w14:paraId="33443EBE" w14:textId="1781CB68" w:rsidR="005F58DF" w:rsidRDefault="005F58DF" w:rsidP="006754F2">
      <w:pPr>
        <w:jc w:val="center"/>
        <w:rPr>
          <w:lang w:val="sv-SE"/>
        </w:rPr>
      </w:pPr>
      <w:r>
        <w:rPr>
          <w:lang w:val="sv-SE"/>
        </w:rPr>
        <w:t>15:00 VFF-Utbynäs</w:t>
      </w:r>
    </w:p>
    <w:p w14:paraId="232F5AB1" w14:textId="77777777" w:rsidR="00FA0AE6" w:rsidRDefault="00FA0AE6" w:rsidP="006754F2">
      <w:pPr>
        <w:jc w:val="center"/>
        <w:rPr>
          <w:b/>
          <w:bCs/>
          <w:lang w:val="sv-SE"/>
        </w:rPr>
        <w:sectPr w:rsidR="00FA0AE6" w:rsidSect="00FA0AE6">
          <w:type w:val="continuous"/>
          <w:pgSz w:w="12240" w:h="15840"/>
          <w:pgMar w:top="1440" w:right="1440" w:bottom="1440" w:left="1440" w:header="708" w:footer="708" w:gutter="0"/>
          <w:cols w:num="2" w:space="708"/>
          <w:docGrid w:linePitch="360"/>
        </w:sectPr>
      </w:pPr>
    </w:p>
    <w:p w14:paraId="0F276364" w14:textId="77777777" w:rsidR="00A44651" w:rsidRDefault="00A44651" w:rsidP="006754F2">
      <w:pPr>
        <w:jc w:val="center"/>
        <w:rPr>
          <w:b/>
          <w:bCs/>
          <w:lang w:val="sv-SE"/>
        </w:rPr>
      </w:pPr>
    </w:p>
    <w:p w14:paraId="751A66A8" w14:textId="568032BD" w:rsidR="00943A24" w:rsidRDefault="00AB01BE" w:rsidP="006754F2">
      <w:pPr>
        <w:jc w:val="center"/>
        <w:rPr>
          <w:b/>
          <w:bCs/>
          <w:lang w:val="sv-SE"/>
        </w:rPr>
      </w:pPr>
      <w:r w:rsidRPr="00293DE5">
        <w:rPr>
          <w:b/>
          <w:bCs/>
          <w:lang w:val="sv-SE"/>
        </w:rPr>
        <w:lastRenderedPageBreak/>
        <w:t>Söndag 28 september</w:t>
      </w:r>
    </w:p>
    <w:p w14:paraId="6D30D5DD" w14:textId="2786D902" w:rsidR="00293DE5" w:rsidRDefault="00120B66" w:rsidP="006754F2">
      <w:pPr>
        <w:jc w:val="center"/>
        <w:rPr>
          <w:lang w:val="sv-SE"/>
        </w:rPr>
      </w:pPr>
      <w:r>
        <w:rPr>
          <w:lang w:val="sv-SE"/>
        </w:rPr>
        <w:t>Det kommer bli en ny lottning av matcher, som släpps på lör</w:t>
      </w:r>
      <w:r w:rsidR="00251F12">
        <w:rPr>
          <w:lang w:val="sv-SE"/>
        </w:rPr>
        <w:t xml:space="preserve">dagseftermiddagen. Därför vet vi inte exakta tider för något. </w:t>
      </w:r>
      <w:r w:rsidR="004274A4">
        <w:rPr>
          <w:lang w:val="sv-SE"/>
        </w:rPr>
        <w:t xml:space="preserve">Men upplägget kommer vara hyfsat likadant som lördagen. Skillnaden är att </w:t>
      </w:r>
      <w:r w:rsidR="00776C8E">
        <w:rPr>
          <w:lang w:val="sv-SE"/>
        </w:rPr>
        <w:t>vi troligen får packa ihop våra saker redan på förmiddagen,</w:t>
      </w:r>
      <w:r w:rsidR="00AE7389">
        <w:rPr>
          <w:lang w:val="sv-SE"/>
        </w:rPr>
        <w:t xml:space="preserve"> så vi är redo för avfärd när sista matchen spelats. Vi kommer stämma av med vandrarhemmet om vi kan få lämna bagaget och eventuellt få låna duschar efter den sista matchen</w:t>
      </w:r>
      <w:r w:rsidR="00CE6E9C">
        <w:rPr>
          <w:lang w:val="sv-SE"/>
        </w:rPr>
        <w:t>!</w:t>
      </w:r>
    </w:p>
    <w:p w14:paraId="22469265" w14:textId="1D1F6783" w:rsidR="003E575F" w:rsidRDefault="00643478" w:rsidP="006754F2">
      <w:pPr>
        <w:jc w:val="center"/>
        <w:rPr>
          <w:b/>
          <w:bCs/>
          <w:lang w:val="sv-SE"/>
        </w:rPr>
      </w:pPr>
      <w:r w:rsidRPr="00643478">
        <w:rPr>
          <w:b/>
          <w:bCs/>
          <w:lang w:val="sv-SE"/>
        </w:rPr>
        <w:t>Kostnader</w:t>
      </w:r>
    </w:p>
    <w:p w14:paraId="2C7A6BAC" w14:textId="10398632" w:rsidR="00643478" w:rsidRDefault="00643478" w:rsidP="006754F2">
      <w:pPr>
        <w:jc w:val="center"/>
        <w:rPr>
          <w:lang w:val="sv-SE"/>
        </w:rPr>
      </w:pPr>
      <w:r>
        <w:rPr>
          <w:lang w:val="sv-SE"/>
        </w:rPr>
        <w:t xml:space="preserve">Denna helg medför en självkostnad på </w:t>
      </w:r>
      <w:r w:rsidRPr="00277C70">
        <w:rPr>
          <w:b/>
          <w:bCs/>
          <w:lang w:val="sv-SE"/>
        </w:rPr>
        <w:t>400 kr/spelare</w:t>
      </w:r>
      <w:r>
        <w:rPr>
          <w:lang w:val="sv-SE"/>
        </w:rPr>
        <w:t xml:space="preserve">, men då ingår ALLT. Vill man sedan köpa sig något litet </w:t>
      </w:r>
      <w:r w:rsidR="00732AA7">
        <w:rPr>
          <w:lang w:val="sv-SE"/>
        </w:rPr>
        <w:t>efter en match så får man ta med egna pengar</w:t>
      </w:r>
      <w:r w:rsidR="00DB3F28">
        <w:rPr>
          <w:lang w:val="sv-SE"/>
        </w:rPr>
        <w:t>/</w:t>
      </w:r>
      <w:proofErr w:type="spellStart"/>
      <w:r w:rsidR="00DB3F28">
        <w:rPr>
          <w:lang w:val="sv-SE"/>
        </w:rPr>
        <w:t>swish</w:t>
      </w:r>
      <w:proofErr w:type="spellEnd"/>
      <w:r w:rsidR="00DB3F28">
        <w:rPr>
          <w:lang w:val="sv-SE"/>
        </w:rPr>
        <w:t>.</w:t>
      </w:r>
      <w:r w:rsidR="00DE7971">
        <w:rPr>
          <w:lang w:val="sv-SE"/>
        </w:rPr>
        <w:t xml:space="preserve"> Betalningen ska göras till </w:t>
      </w:r>
      <w:r w:rsidR="00DE7971" w:rsidRPr="00277C70">
        <w:rPr>
          <w:b/>
          <w:bCs/>
          <w:lang w:val="sv-SE"/>
        </w:rPr>
        <w:t xml:space="preserve">Helena Linder via </w:t>
      </w:r>
      <w:proofErr w:type="spellStart"/>
      <w:r w:rsidR="00DE7971" w:rsidRPr="00277C70">
        <w:rPr>
          <w:b/>
          <w:bCs/>
          <w:lang w:val="sv-SE"/>
        </w:rPr>
        <w:t>swish</w:t>
      </w:r>
      <w:proofErr w:type="spellEnd"/>
      <w:r w:rsidR="00887666" w:rsidRPr="00277C70">
        <w:rPr>
          <w:b/>
          <w:bCs/>
          <w:lang w:val="sv-SE"/>
        </w:rPr>
        <w:t xml:space="preserve">, </w:t>
      </w:r>
      <w:proofErr w:type="spellStart"/>
      <w:r w:rsidR="00887666" w:rsidRPr="00277C70">
        <w:rPr>
          <w:b/>
          <w:bCs/>
          <w:lang w:val="sv-SE"/>
        </w:rPr>
        <w:t>tel</w:t>
      </w:r>
      <w:proofErr w:type="spellEnd"/>
      <w:r w:rsidR="00887666" w:rsidRPr="00277C70">
        <w:rPr>
          <w:b/>
          <w:bCs/>
          <w:lang w:val="sv-SE"/>
        </w:rPr>
        <w:t>: 0702857942, senast avresedagen. Alltså den 26 september</w:t>
      </w:r>
      <w:r w:rsidR="00277C70">
        <w:rPr>
          <w:b/>
          <w:bCs/>
          <w:lang w:val="sv-SE"/>
        </w:rPr>
        <w:t xml:space="preserve">. </w:t>
      </w:r>
      <w:r w:rsidR="00277C70">
        <w:rPr>
          <w:lang w:val="sv-SE"/>
        </w:rPr>
        <w:t>Dessa pengar kommer att användas till inköp av mat och mellanmål.</w:t>
      </w:r>
    </w:p>
    <w:p w14:paraId="5C141ECB" w14:textId="08A4B8BE" w:rsidR="00347F6E" w:rsidRDefault="00347F6E" w:rsidP="006754F2">
      <w:pPr>
        <w:jc w:val="center"/>
        <w:rPr>
          <w:lang w:val="sv-SE"/>
        </w:rPr>
      </w:pPr>
      <w:r>
        <w:rPr>
          <w:lang w:val="sv-SE"/>
        </w:rPr>
        <w:t>Packlista och lagindelning kommer i separata dokument!</w:t>
      </w:r>
    </w:p>
    <w:p w14:paraId="414E053E" w14:textId="748B469C" w:rsidR="00347F6E" w:rsidRPr="00277C70" w:rsidRDefault="00347F6E" w:rsidP="006754F2">
      <w:pPr>
        <w:jc w:val="center"/>
        <w:rPr>
          <w:lang w:val="sv-SE"/>
        </w:rPr>
      </w:pPr>
      <w:r>
        <w:rPr>
          <w:lang w:val="sv-SE"/>
        </w:rPr>
        <w:t>Med vänlig hälsning Ledarna</w:t>
      </w:r>
    </w:p>
    <w:sectPr w:rsidR="00347F6E" w:rsidRPr="00277C70" w:rsidSect="00FA0AE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F2"/>
    <w:rsid w:val="00043162"/>
    <w:rsid w:val="000F5A35"/>
    <w:rsid w:val="00120B66"/>
    <w:rsid w:val="0017639C"/>
    <w:rsid w:val="001B1687"/>
    <w:rsid w:val="00251F12"/>
    <w:rsid w:val="00277C70"/>
    <w:rsid w:val="00293DE5"/>
    <w:rsid w:val="00347F6E"/>
    <w:rsid w:val="003E575F"/>
    <w:rsid w:val="004274A4"/>
    <w:rsid w:val="0048691D"/>
    <w:rsid w:val="00522648"/>
    <w:rsid w:val="005F58DF"/>
    <w:rsid w:val="005F6DB5"/>
    <w:rsid w:val="00643478"/>
    <w:rsid w:val="006754F2"/>
    <w:rsid w:val="00681038"/>
    <w:rsid w:val="00732AA7"/>
    <w:rsid w:val="00776C8E"/>
    <w:rsid w:val="0078733A"/>
    <w:rsid w:val="00887666"/>
    <w:rsid w:val="00943A24"/>
    <w:rsid w:val="009813EA"/>
    <w:rsid w:val="009A5F89"/>
    <w:rsid w:val="00A07D4B"/>
    <w:rsid w:val="00A24420"/>
    <w:rsid w:val="00A36A9D"/>
    <w:rsid w:val="00A44651"/>
    <w:rsid w:val="00AB01BE"/>
    <w:rsid w:val="00AD2A5C"/>
    <w:rsid w:val="00AE7389"/>
    <w:rsid w:val="00BD614A"/>
    <w:rsid w:val="00CE6E9C"/>
    <w:rsid w:val="00DB3F28"/>
    <w:rsid w:val="00DE7971"/>
    <w:rsid w:val="00EE6A43"/>
    <w:rsid w:val="00F31D71"/>
    <w:rsid w:val="00F712A2"/>
    <w:rsid w:val="00FA0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D8646"/>
  <w15:chartTrackingRefBased/>
  <w15:docId w15:val="{D7C069D3-1372-405B-A9A1-4FED3416B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754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754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754F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754F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754F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754F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754F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754F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754F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754F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754F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754F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754F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754F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754F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754F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754F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754F2"/>
    <w:rPr>
      <w:rFonts w:eastAsiaTheme="majorEastAsia" w:cstheme="majorBidi"/>
      <w:color w:val="272727" w:themeColor="text1" w:themeTint="D8"/>
    </w:rPr>
  </w:style>
  <w:style w:type="paragraph" w:styleId="Rubrik">
    <w:name w:val="Title"/>
    <w:basedOn w:val="Normal"/>
    <w:next w:val="Normal"/>
    <w:link w:val="RubrikChar"/>
    <w:uiPriority w:val="10"/>
    <w:qFormat/>
    <w:rsid w:val="006754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754F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754F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754F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754F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754F2"/>
    <w:rPr>
      <w:i/>
      <w:iCs/>
      <w:color w:val="404040" w:themeColor="text1" w:themeTint="BF"/>
    </w:rPr>
  </w:style>
  <w:style w:type="paragraph" w:styleId="Liststycke">
    <w:name w:val="List Paragraph"/>
    <w:basedOn w:val="Normal"/>
    <w:uiPriority w:val="34"/>
    <w:qFormat/>
    <w:rsid w:val="006754F2"/>
    <w:pPr>
      <w:ind w:left="720"/>
      <w:contextualSpacing/>
    </w:pPr>
  </w:style>
  <w:style w:type="character" w:styleId="Starkbetoning">
    <w:name w:val="Intense Emphasis"/>
    <w:basedOn w:val="Standardstycketeckensnitt"/>
    <w:uiPriority w:val="21"/>
    <w:qFormat/>
    <w:rsid w:val="006754F2"/>
    <w:rPr>
      <w:i/>
      <w:iCs/>
      <w:color w:val="0F4761" w:themeColor="accent1" w:themeShade="BF"/>
    </w:rPr>
  </w:style>
  <w:style w:type="paragraph" w:styleId="Starktcitat">
    <w:name w:val="Intense Quote"/>
    <w:basedOn w:val="Normal"/>
    <w:next w:val="Normal"/>
    <w:link w:val="StarktcitatChar"/>
    <w:uiPriority w:val="30"/>
    <w:qFormat/>
    <w:rsid w:val="006754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754F2"/>
    <w:rPr>
      <w:i/>
      <w:iCs/>
      <w:color w:val="0F4761" w:themeColor="accent1" w:themeShade="BF"/>
    </w:rPr>
  </w:style>
  <w:style w:type="character" w:styleId="Starkreferens">
    <w:name w:val="Intense Reference"/>
    <w:basedOn w:val="Standardstycketeckensnitt"/>
    <w:uiPriority w:val="32"/>
    <w:qFormat/>
    <w:rsid w:val="006754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441</Words>
  <Characters>2517</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Mattias Hageltorn</dc:creator>
  <cp:keywords/>
  <dc:description/>
  <cp:lastModifiedBy>Mattias Hageltorn</cp:lastModifiedBy>
  <cp:revision>33</cp:revision>
  <dcterms:created xsi:type="dcterms:W3CDTF">2025-09-18T19:04:00Z</dcterms:created>
  <dcterms:modified xsi:type="dcterms:W3CDTF">2025-09-20T16:58:00Z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a58698-f344-4198-ab37-f250df3982dd_Enabled">
    <vt:lpwstr>true</vt:lpwstr>
  </property>
  <property fmtid="{D5CDD505-2E9C-101B-9397-08002B2CF9AE}" pid="3" name="MSIP_Label_a4a58698-f344-4198-ab37-f250df3982dd_SetDate">
    <vt:lpwstr>2025-09-18T19:33:14Z</vt:lpwstr>
  </property>
  <property fmtid="{D5CDD505-2E9C-101B-9397-08002B2CF9AE}" pid="4" name="MSIP_Label_a4a58698-f344-4198-ab37-f250df3982dd_Method">
    <vt:lpwstr>Standard</vt:lpwstr>
  </property>
  <property fmtid="{D5CDD505-2E9C-101B-9397-08002B2CF9AE}" pid="5" name="MSIP_Label_a4a58698-f344-4198-ab37-f250df3982dd_Name">
    <vt:lpwstr>GLB Internal</vt:lpwstr>
  </property>
  <property fmtid="{D5CDD505-2E9C-101B-9397-08002B2CF9AE}" pid="6" name="MSIP_Label_a4a58698-f344-4198-ab37-f250df3982dd_SiteId">
    <vt:lpwstr>bc1d8991-4a28-4552-abc1-ace7ae108274</vt:lpwstr>
  </property>
  <property fmtid="{D5CDD505-2E9C-101B-9397-08002B2CF9AE}" pid="7" name="MSIP_Label_a4a58698-f344-4198-ab37-f250df3982dd_ActionId">
    <vt:lpwstr>284e6ca9-5567-4aee-bd8a-d5ef184eadc4</vt:lpwstr>
  </property>
  <property fmtid="{D5CDD505-2E9C-101B-9397-08002B2CF9AE}" pid="8" name="MSIP_Label_a4a58698-f344-4198-ab37-f250df3982dd_ContentBits">
    <vt:lpwstr>0</vt:lpwstr>
  </property>
  <property fmtid="{D5CDD505-2E9C-101B-9397-08002B2CF9AE}" pid="9" name="MSIP_Label_a4a58698-f344-4198-ab37-f250df3982dd_Tag">
    <vt:lpwstr>10, 3, 0, 1</vt:lpwstr>
  </property>
</Properties>
</file>