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8645E" w14:textId="77777777" w:rsidR="00C82185" w:rsidRDefault="00C82185" w:rsidP="00C46768">
      <w:pPr>
        <w:pStyle w:val="Heading1"/>
        <w:spacing w:before="0"/>
      </w:pPr>
    </w:p>
    <w:p w14:paraId="56A8F8F4" w14:textId="77777777" w:rsidR="00C82185" w:rsidRDefault="00C82185" w:rsidP="00C46768">
      <w:pPr>
        <w:pStyle w:val="Heading1"/>
        <w:spacing w:before="0"/>
      </w:pPr>
    </w:p>
    <w:p w14:paraId="551DA538" w14:textId="19487928" w:rsidR="00C82185" w:rsidRPr="00C82185" w:rsidRDefault="00C82185" w:rsidP="00C82185">
      <w:pPr>
        <w:pStyle w:val="Heading1"/>
        <w:jc w:val="center"/>
        <w:rPr>
          <w:rFonts w:asciiTheme="minorHAnsi" w:eastAsiaTheme="minorHAnsi" w:hAnsiTheme="minorHAnsi" w:cstheme="minorBidi"/>
          <w:i/>
          <w:color w:val="auto"/>
          <w:sz w:val="36"/>
          <w:szCs w:val="36"/>
        </w:rPr>
      </w:pPr>
      <w:r w:rsidRPr="00C82185">
        <w:rPr>
          <w:rFonts w:asciiTheme="minorHAnsi" w:eastAsiaTheme="minorHAnsi" w:hAnsiTheme="minorHAnsi" w:cstheme="minorBidi"/>
          <w:i/>
          <w:color w:val="auto"/>
          <w:sz w:val="36"/>
          <w:szCs w:val="36"/>
        </w:rPr>
        <w:t>Medlemmar</w:t>
      </w:r>
    </w:p>
    <w:p w14:paraId="6D5846EF" w14:textId="77777777" w:rsidR="00C82185" w:rsidRPr="00C82185" w:rsidRDefault="00C82185" w:rsidP="00C82185">
      <w:pPr>
        <w:jc w:val="center"/>
        <w:rPr>
          <w:i/>
          <w:sz w:val="36"/>
          <w:szCs w:val="36"/>
        </w:rPr>
      </w:pPr>
    </w:p>
    <w:p w14:paraId="6EA626BF" w14:textId="77777777" w:rsidR="00C82185" w:rsidRPr="00C82185" w:rsidRDefault="00C82185" w:rsidP="00C82185">
      <w:pPr>
        <w:pStyle w:val="Heading2"/>
        <w:jc w:val="center"/>
        <w:rPr>
          <w:rFonts w:asciiTheme="minorHAnsi" w:eastAsiaTheme="minorHAnsi" w:hAnsiTheme="minorHAnsi" w:cstheme="minorBidi"/>
          <w:i/>
          <w:color w:val="auto"/>
          <w:sz w:val="36"/>
          <w:szCs w:val="36"/>
        </w:rPr>
      </w:pPr>
      <w:r w:rsidRPr="00C82185">
        <w:rPr>
          <w:rFonts w:asciiTheme="minorHAnsi" w:eastAsiaTheme="minorHAnsi" w:hAnsiTheme="minorHAnsi" w:cstheme="minorBidi"/>
          <w:i/>
          <w:color w:val="auto"/>
          <w:sz w:val="36"/>
          <w:szCs w:val="36"/>
        </w:rPr>
        <w:t>Härmed kallas du</w:t>
      </w:r>
    </w:p>
    <w:p w14:paraId="77296B30" w14:textId="2BECA668" w:rsidR="00C82185" w:rsidRPr="00C82185" w:rsidRDefault="00C82185" w:rsidP="00C82185">
      <w:pPr>
        <w:jc w:val="center"/>
        <w:rPr>
          <w:i/>
          <w:sz w:val="36"/>
          <w:szCs w:val="36"/>
        </w:rPr>
      </w:pPr>
      <w:r w:rsidRPr="00C82185">
        <w:rPr>
          <w:i/>
          <w:sz w:val="36"/>
          <w:szCs w:val="36"/>
        </w:rPr>
        <w:t>Till klubbens års</w:t>
      </w:r>
      <w:r w:rsidR="004C02FA">
        <w:rPr>
          <w:i/>
          <w:sz w:val="36"/>
          <w:szCs w:val="36"/>
        </w:rPr>
        <w:t>möte</w:t>
      </w:r>
    </w:p>
    <w:p w14:paraId="0B020FBF" w14:textId="77777777" w:rsidR="00C82185" w:rsidRPr="00C82185" w:rsidRDefault="00C82185" w:rsidP="00C82185">
      <w:pPr>
        <w:jc w:val="center"/>
        <w:rPr>
          <w:i/>
          <w:sz w:val="36"/>
          <w:szCs w:val="36"/>
        </w:rPr>
      </w:pPr>
    </w:p>
    <w:p w14:paraId="6922B6E0" w14:textId="6417DC5D" w:rsidR="00C82185" w:rsidRPr="00C82185" w:rsidRDefault="008A5FD1" w:rsidP="00C82185">
      <w:pPr>
        <w:jc w:val="center"/>
        <w:rPr>
          <w:i/>
          <w:sz w:val="36"/>
          <w:szCs w:val="36"/>
        </w:rPr>
      </w:pPr>
      <w:r>
        <w:rPr>
          <w:i/>
          <w:sz w:val="36"/>
          <w:szCs w:val="36"/>
        </w:rPr>
        <w:t>Ons</w:t>
      </w:r>
      <w:r w:rsidR="003E3CBC">
        <w:rPr>
          <w:i/>
          <w:sz w:val="36"/>
          <w:szCs w:val="36"/>
        </w:rPr>
        <w:t xml:space="preserve">dagen den </w:t>
      </w:r>
      <w:r w:rsidR="0039190E">
        <w:rPr>
          <w:i/>
          <w:sz w:val="36"/>
          <w:szCs w:val="36"/>
        </w:rPr>
        <w:t>13</w:t>
      </w:r>
      <w:r w:rsidR="003E3CBC">
        <w:rPr>
          <w:i/>
          <w:sz w:val="36"/>
          <w:szCs w:val="36"/>
        </w:rPr>
        <w:t xml:space="preserve"> maj 20</w:t>
      </w:r>
      <w:r w:rsidR="00A95976">
        <w:rPr>
          <w:i/>
          <w:sz w:val="36"/>
          <w:szCs w:val="36"/>
        </w:rPr>
        <w:t>20</w:t>
      </w:r>
      <w:r w:rsidR="00C82185" w:rsidRPr="00C82185">
        <w:rPr>
          <w:i/>
          <w:sz w:val="36"/>
          <w:szCs w:val="36"/>
        </w:rPr>
        <w:t xml:space="preserve"> </w:t>
      </w:r>
      <w:proofErr w:type="spellStart"/>
      <w:r w:rsidR="00C82185" w:rsidRPr="00C82185">
        <w:rPr>
          <w:i/>
          <w:sz w:val="36"/>
          <w:szCs w:val="36"/>
        </w:rPr>
        <w:t>kl</w:t>
      </w:r>
      <w:proofErr w:type="spellEnd"/>
      <w:r w:rsidR="00C82185" w:rsidRPr="00C82185">
        <w:rPr>
          <w:i/>
          <w:sz w:val="36"/>
          <w:szCs w:val="36"/>
        </w:rPr>
        <w:t xml:space="preserve"> 18:</w:t>
      </w:r>
      <w:r w:rsidR="0019217E">
        <w:rPr>
          <w:i/>
          <w:sz w:val="36"/>
          <w:szCs w:val="36"/>
        </w:rPr>
        <w:t>3</w:t>
      </w:r>
      <w:r w:rsidR="00C82185" w:rsidRPr="00C82185">
        <w:rPr>
          <w:i/>
          <w:sz w:val="36"/>
          <w:szCs w:val="36"/>
        </w:rPr>
        <w:t>0</w:t>
      </w:r>
    </w:p>
    <w:p w14:paraId="73CE9AD2" w14:textId="77777777" w:rsidR="00C82185" w:rsidRPr="00C82185" w:rsidRDefault="00C82185" w:rsidP="00C82185">
      <w:pPr>
        <w:jc w:val="center"/>
        <w:rPr>
          <w:i/>
          <w:sz w:val="36"/>
          <w:szCs w:val="36"/>
        </w:rPr>
      </w:pPr>
      <w:r w:rsidRPr="00C82185">
        <w:rPr>
          <w:i/>
          <w:sz w:val="36"/>
          <w:szCs w:val="36"/>
        </w:rPr>
        <w:t>Västerhaninge Bibliotek (2a våningen)</w:t>
      </w:r>
    </w:p>
    <w:p w14:paraId="58165642" w14:textId="77777777" w:rsidR="00C82185" w:rsidRPr="00C82185" w:rsidRDefault="00C82185" w:rsidP="00C82185">
      <w:pPr>
        <w:jc w:val="center"/>
        <w:rPr>
          <w:i/>
          <w:sz w:val="36"/>
          <w:szCs w:val="36"/>
        </w:rPr>
      </w:pPr>
    </w:p>
    <w:p w14:paraId="6BF81870" w14:textId="77777777" w:rsidR="00C82185" w:rsidRPr="00C82185" w:rsidRDefault="00C82185" w:rsidP="00C82185">
      <w:pPr>
        <w:jc w:val="center"/>
        <w:rPr>
          <w:i/>
          <w:sz w:val="36"/>
          <w:szCs w:val="36"/>
        </w:rPr>
      </w:pPr>
      <w:r w:rsidRPr="00C82185">
        <w:rPr>
          <w:i/>
          <w:sz w:val="36"/>
          <w:szCs w:val="36"/>
        </w:rPr>
        <w:t xml:space="preserve">Välkommen  </w:t>
      </w:r>
    </w:p>
    <w:p w14:paraId="27CE6132" w14:textId="77777777" w:rsidR="00C82185" w:rsidRPr="00C82185" w:rsidRDefault="00C82185" w:rsidP="00C82185">
      <w:pPr>
        <w:jc w:val="center"/>
        <w:rPr>
          <w:i/>
          <w:sz w:val="36"/>
          <w:szCs w:val="36"/>
        </w:rPr>
      </w:pPr>
      <w:r w:rsidRPr="00C82185">
        <w:rPr>
          <w:i/>
          <w:sz w:val="36"/>
          <w:szCs w:val="36"/>
        </w:rPr>
        <w:t>Styrelsen</w:t>
      </w:r>
    </w:p>
    <w:p w14:paraId="328AEF65" w14:textId="77777777" w:rsidR="00C82185" w:rsidRDefault="00C82185" w:rsidP="00C46768">
      <w:pPr>
        <w:pStyle w:val="Heading1"/>
        <w:spacing w:before="0"/>
      </w:pPr>
    </w:p>
    <w:p w14:paraId="2DAECFBA" w14:textId="77777777" w:rsidR="00C82185" w:rsidRDefault="00C82185" w:rsidP="00C46768">
      <w:pPr>
        <w:pStyle w:val="Heading1"/>
        <w:spacing w:before="0"/>
      </w:pPr>
    </w:p>
    <w:p w14:paraId="14516C2E" w14:textId="77777777" w:rsidR="00C82185" w:rsidRDefault="00C82185" w:rsidP="00C46768">
      <w:pPr>
        <w:pStyle w:val="Heading1"/>
        <w:spacing w:before="0"/>
      </w:pPr>
    </w:p>
    <w:p w14:paraId="70EFBC3E" w14:textId="77777777" w:rsidR="00C82185" w:rsidRDefault="00C82185" w:rsidP="00C46768">
      <w:pPr>
        <w:pStyle w:val="Heading1"/>
        <w:spacing w:before="0"/>
      </w:pPr>
    </w:p>
    <w:p w14:paraId="0D23687C" w14:textId="77777777" w:rsidR="00C82185" w:rsidRDefault="00C82185" w:rsidP="00C46768">
      <w:pPr>
        <w:pStyle w:val="Heading1"/>
        <w:spacing w:before="0"/>
      </w:pPr>
    </w:p>
    <w:p w14:paraId="3FF9B547" w14:textId="77777777" w:rsidR="00C82185" w:rsidRDefault="00C82185" w:rsidP="00C46768">
      <w:pPr>
        <w:pStyle w:val="Heading1"/>
        <w:spacing w:before="0"/>
      </w:pPr>
    </w:p>
    <w:p w14:paraId="2E5ECCDC" w14:textId="77777777" w:rsidR="00C82185" w:rsidRDefault="00C82185" w:rsidP="00C46768">
      <w:pPr>
        <w:pStyle w:val="Heading1"/>
        <w:spacing w:before="0"/>
      </w:pPr>
    </w:p>
    <w:p w14:paraId="0001F6B3" w14:textId="77777777" w:rsidR="00C82185" w:rsidRDefault="00C82185" w:rsidP="00C46768">
      <w:pPr>
        <w:pStyle w:val="Heading1"/>
        <w:spacing w:before="0"/>
      </w:pPr>
    </w:p>
    <w:p w14:paraId="1168DB33" w14:textId="4C752B26" w:rsidR="00C82185" w:rsidRDefault="00C82185" w:rsidP="00C46768">
      <w:pPr>
        <w:pStyle w:val="Heading1"/>
        <w:spacing w:before="0"/>
      </w:pPr>
    </w:p>
    <w:p w14:paraId="46053702" w14:textId="511C1846" w:rsidR="00C82185" w:rsidRDefault="00C82185" w:rsidP="00C82185"/>
    <w:p w14:paraId="7E4F0D24" w14:textId="3BEE3408" w:rsidR="00C82185" w:rsidRDefault="00C82185" w:rsidP="00C46768">
      <w:pPr>
        <w:pStyle w:val="Heading1"/>
        <w:spacing w:before="0"/>
        <w:rPr>
          <w:rFonts w:asciiTheme="minorHAnsi" w:eastAsiaTheme="minorHAnsi" w:hAnsiTheme="minorHAnsi" w:cstheme="minorBidi"/>
          <w:color w:val="auto"/>
          <w:sz w:val="22"/>
          <w:szCs w:val="22"/>
        </w:rPr>
      </w:pPr>
    </w:p>
    <w:p w14:paraId="3C4EF9E3" w14:textId="77777777" w:rsidR="005F7695" w:rsidRPr="005F7695" w:rsidRDefault="005F7695" w:rsidP="005F7695"/>
    <w:p w14:paraId="05FD9B6A" w14:textId="77777777" w:rsidR="00A10A6C" w:rsidRDefault="00A10A6C" w:rsidP="00A10A6C">
      <w:pPr>
        <w:pStyle w:val="Heading1"/>
        <w:spacing w:before="0"/>
      </w:pPr>
      <w:r>
        <w:lastRenderedPageBreak/>
        <w:t>Dagordning Årsmöte 2020-05-13</w:t>
      </w:r>
    </w:p>
    <w:p w14:paraId="6D3FD240" w14:textId="77777777" w:rsidR="00A10A6C" w:rsidRPr="00714237" w:rsidRDefault="00A10A6C" w:rsidP="00A10A6C">
      <w:pPr>
        <w:pStyle w:val="ListParagraph"/>
        <w:numPr>
          <w:ilvl w:val="0"/>
          <w:numId w:val="4"/>
        </w:numPr>
        <w:spacing w:before="240" w:after="0"/>
        <w:ind w:left="714" w:hanging="357"/>
        <w:contextualSpacing w:val="0"/>
        <w:rPr>
          <w:sz w:val="24"/>
          <w:szCs w:val="24"/>
        </w:rPr>
      </w:pPr>
      <w:r w:rsidRPr="00714237">
        <w:rPr>
          <w:sz w:val="24"/>
          <w:szCs w:val="24"/>
        </w:rPr>
        <w:t>Fastställande av röstlängd för mötet.</w:t>
      </w:r>
    </w:p>
    <w:p w14:paraId="4471C98D" w14:textId="77777777" w:rsidR="00A10A6C" w:rsidRPr="00714237" w:rsidRDefault="00A10A6C" w:rsidP="00A10A6C">
      <w:pPr>
        <w:pStyle w:val="ListParagraph"/>
        <w:numPr>
          <w:ilvl w:val="0"/>
          <w:numId w:val="4"/>
        </w:numPr>
        <w:spacing w:before="240" w:after="0"/>
        <w:ind w:left="714" w:hanging="357"/>
        <w:contextualSpacing w:val="0"/>
        <w:rPr>
          <w:sz w:val="24"/>
          <w:szCs w:val="24"/>
        </w:rPr>
      </w:pPr>
      <w:r w:rsidRPr="00714237">
        <w:rPr>
          <w:sz w:val="24"/>
          <w:szCs w:val="24"/>
        </w:rPr>
        <w:t>Val av ordförande och sekreterare för mötet.</w:t>
      </w:r>
    </w:p>
    <w:p w14:paraId="5C4DFA11" w14:textId="77777777" w:rsidR="00A10A6C" w:rsidRPr="00714237" w:rsidRDefault="00A10A6C" w:rsidP="00A10A6C">
      <w:pPr>
        <w:pStyle w:val="ListParagraph"/>
        <w:numPr>
          <w:ilvl w:val="0"/>
          <w:numId w:val="4"/>
        </w:numPr>
        <w:spacing w:before="240" w:after="0"/>
        <w:ind w:left="714" w:hanging="357"/>
        <w:contextualSpacing w:val="0"/>
        <w:rPr>
          <w:sz w:val="24"/>
          <w:szCs w:val="24"/>
        </w:rPr>
      </w:pPr>
      <w:r w:rsidRPr="00714237">
        <w:rPr>
          <w:sz w:val="24"/>
          <w:szCs w:val="24"/>
        </w:rPr>
        <w:t>Val av protokolljusterare och rösträknare.</w:t>
      </w:r>
    </w:p>
    <w:p w14:paraId="367F41D5" w14:textId="77777777" w:rsidR="00A10A6C" w:rsidRPr="00714237" w:rsidRDefault="00A10A6C" w:rsidP="00A10A6C">
      <w:pPr>
        <w:pStyle w:val="ListParagraph"/>
        <w:numPr>
          <w:ilvl w:val="0"/>
          <w:numId w:val="4"/>
        </w:numPr>
        <w:spacing w:before="240" w:after="0"/>
        <w:ind w:left="714" w:hanging="357"/>
        <w:contextualSpacing w:val="0"/>
        <w:rPr>
          <w:sz w:val="24"/>
          <w:szCs w:val="24"/>
        </w:rPr>
      </w:pPr>
      <w:r w:rsidRPr="00714237">
        <w:rPr>
          <w:sz w:val="24"/>
          <w:szCs w:val="24"/>
        </w:rPr>
        <w:t>Fråga om mötet har utlysts på rätt sätt.</w:t>
      </w:r>
    </w:p>
    <w:p w14:paraId="4B0D522F" w14:textId="77777777" w:rsidR="00A10A6C" w:rsidRPr="00714237" w:rsidRDefault="00A10A6C" w:rsidP="00A10A6C">
      <w:pPr>
        <w:pStyle w:val="ListParagraph"/>
        <w:numPr>
          <w:ilvl w:val="0"/>
          <w:numId w:val="4"/>
        </w:numPr>
        <w:spacing w:before="240" w:after="0"/>
        <w:ind w:left="714" w:hanging="357"/>
        <w:contextualSpacing w:val="0"/>
        <w:rPr>
          <w:sz w:val="24"/>
          <w:szCs w:val="24"/>
        </w:rPr>
      </w:pPr>
      <w:r w:rsidRPr="00714237">
        <w:rPr>
          <w:sz w:val="24"/>
          <w:szCs w:val="24"/>
        </w:rPr>
        <w:t>Fastställande av föredragningslista.</w:t>
      </w:r>
    </w:p>
    <w:p w14:paraId="5916ABB1" w14:textId="77777777" w:rsidR="00A10A6C" w:rsidRPr="00714237" w:rsidRDefault="00A10A6C" w:rsidP="00A10A6C">
      <w:pPr>
        <w:pStyle w:val="ListParagraph"/>
        <w:numPr>
          <w:ilvl w:val="0"/>
          <w:numId w:val="4"/>
        </w:numPr>
        <w:spacing w:before="240" w:after="0"/>
        <w:ind w:left="714" w:hanging="357"/>
        <w:contextualSpacing w:val="0"/>
        <w:rPr>
          <w:sz w:val="24"/>
          <w:szCs w:val="24"/>
        </w:rPr>
      </w:pPr>
      <w:r w:rsidRPr="00714237">
        <w:rPr>
          <w:sz w:val="24"/>
          <w:szCs w:val="24"/>
        </w:rPr>
        <w:t>Styrelsens verksamhetsberättelse med årsredovisning/årsbokslut för det senaste verksamhets-/räkenskapsåret.</w:t>
      </w:r>
    </w:p>
    <w:p w14:paraId="55C57E3D" w14:textId="77777777" w:rsidR="00A10A6C" w:rsidRPr="00714237" w:rsidRDefault="00A10A6C" w:rsidP="00A10A6C">
      <w:pPr>
        <w:pStyle w:val="ListParagraph"/>
        <w:numPr>
          <w:ilvl w:val="0"/>
          <w:numId w:val="4"/>
        </w:numPr>
        <w:spacing w:before="240" w:after="0"/>
        <w:ind w:left="714" w:hanging="357"/>
        <w:contextualSpacing w:val="0"/>
        <w:rPr>
          <w:sz w:val="24"/>
          <w:szCs w:val="24"/>
        </w:rPr>
      </w:pPr>
      <w:r w:rsidRPr="00714237">
        <w:rPr>
          <w:sz w:val="24"/>
          <w:szCs w:val="24"/>
        </w:rPr>
        <w:t>Revisorernas berättelse över styrelsens förvaltning under det senaste verksamhets-/räkenskapsåret.</w:t>
      </w:r>
    </w:p>
    <w:p w14:paraId="1488DB4E" w14:textId="77777777" w:rsidR="00A10A6C" w:rsidRPr="00714237" w:rsidRDefault="00A10A6C" w:rsidP="00A10A6C">
      <w:pPr>
        <w:pStyle w:val="ListParagraph"/>
        <w:numPr>
          <w:ilvl w:val="0"/>
          <w:numId w:val="4"/>
        </w:numPr>
        <w:spacing w:before="240" w:after="0"/>
        <w:ind w:left="714" w:hanging="357"/>
        <w:contextualSpacing w:val="0"/>
        <w:rPr>
          <w:sz w:val="24"/>
          <w:szCs w:val="24"/>
        </w:rPr>
      </w:pPr>
      <w:r w:rsidRPr="00714237">
        <w:rPr>
          <w:sz w:val="24"/>
          <w:szCs w:val="24"/>
        </w:rPr>
        <w:t xml:space="preserve">Fråga om ansvarsfrihet för styrelsen för den </w:t>
      </w:r>
      <w:proofErr w:type="gramStart"/>
      <w:r w:rsidRPr="00714237">
        <w:rPr>
          <w:sz w:val="24"/>
          <w:szCs w:val="24"/>
        </w:rPr>
        <w:t>tid revisionen</w:t>
      </w:r>
      <w:proofErr w:type="gramEnd"/>
      <w:r w:rsidRPr="00714237">
        <w:rPr>
          <w:sz w:val="24"/>
          <w:szCs w:val="24"/>
        </w:rPr>
        <w:t xml:space="preserve"> avser.</w:t>
      </w:r>
    </w:p>
    <w:p w14:paraId="6151FD73" w14:textId="77777777" w:rsidR="00A10A6C" w:rsidRPr="00714237" w:rsidRDefault="00A10A6C" w:rsidP="00A10A6C">
      <w:pPr>
        <w:pStyle w:val="ListParagraph"/>
        <w:numPr>
          <w:ilvl w:val="0"/>
          <w:numId w:val="4"/>
        </w:numPr>
        <w:spacing w:before="240" w:after="0"/>
        <w:ind w:left="714" w:hanging="357"/>
        <w:contextualSpacing w:val="0"/>
        <w:rPr>
          <w:sz w:val="24"/>
          <w:szCs w:val="24"/>
        </w:rPr>
      </w:pPr>
      <w:r w:rsidRPr="00714237">
        <w:rPr>
          <w:sz w:val="24"/>
          <w:szCs w:val="24"/>
        </w:rPr>
        <w:t>Fastställande av medlemsavgifter.</w:t>
      </w:r>
    </w:p>
    <w:p w14:paraId="217514DF" w14:textId="77777777" w:rsidR="00A10A6C" w:rsidRPr="00714237" w:rsidRDefault="00A10A6C" w:rsidP="00A10A6C">
      <w:pPr>
        <w:pStyle w:val="ListParagraph"/>
        <w:numPr>
          <w:ilvl w:val="0"/>
          <w:numId w:val="4"/>
        </w:numPr>
        <w:spacing w:before="240" w:after="0"/>
        <w:ind w:left="714" w:hanging="357"/>
        <w:contextualSpacing w:val="0"/>
        <w:rPr>
          <w:sz w:val="24"/>
          <w:szCs w:val="24"/>
        </w:rPr>
      </w:pPr>
      <w:r w:rsidRPr="00714237">
        <w:rPr>
          <w:sz w:val="24"/>
          <w:szCs w:val="24"/>
        </w:rPr>
        <w:t>Fastställande av verksamhetsplan samt behandling av ekonomisk plan för kommande verksamhets-/räkenskapsår.</w:t>
      </w:r>
    </w:p>
    <w:p w14:paraId="23AE7EAA" w14:textId="77777777" w:rsidR="00A10A6C" w:rsidRPr="000D0C82" w:rsidRDefault="00A10A6C" w:rsidP="00A10A6C">
      <w:pPr>
        <w:pStyle w:val="ListParagraph"/>
        <w:numPr>
          <w:ilvl w:val="0"/>
          <w:numId w:val="4"/>
        </w:numPr>
        <w:spacing w:before="240" w:after="0"/>
        <w:ind w:left="714" w:hanging="357"/>
        <w:contextualSpacing w:val="0"/>
        <w:rPr>
          <w:sz w:val="24"/>
          <w:szCs w:val="24"/>
        </w:rPr>
      </w:pPr>
      <w:r w:rsidRPr="00714237">
        <w:rPr>
          <w:sz w:val="24"/>
          <w:szCs w:val="24"/>
        </w:rPr>
        <w:t>Behandling av styrelsens förslag och i rätt tid inkomna motioner.</w:t>
      </w:r>
    </w:p>
    <w:p w14:paraId="783DF674" w14:textId="77777777" w:rsidR="00A10A6C" w:rsidRPr="00714237" w:rsidRDefault="00A10A6C" w:rsidP="00A10A6C">
      <w:pPr>
        <w:pStyle w:val="ListParagraph"/>
        <w:numPr>
          <w:ilvl w:val="0"/>
          <w:numId w:val="4"/>
        </w:numPr>
        <w:spacing w:before="240" w:after="0"/>
        <w:ind w:left="714" w:hanging="357"/>
        <w:contextualSpacing w:val="0"/>
        <w:rPr>
          <w:sz w:val="24"/>
          <w:szCs w:val="24"/>
        </w:rPr>
      </w:pPr>
      <w:r w:rsidRPr="00714237">
        <w:rPr>
          <w:sz w:val="24"/>
          <w:szCs w:val="24"/>
        </w:rPr>
        <w:t>Val av</w:t>
      </w:r>
    </w:p>
    <w:p w14:paraId="7C24B0E8" w14:textId="77777777" w:rsidR="00A10A6C" w:rsidRPr="000D0C82" w:rsidRDefault="00A10A6C" w:rsidP="00A10A6C">
      <w:pPr>
        <w:pStyle w:val="ListParagraph"/>
        <w:numPr>
          <w:ilvl w:val="1"/>
          <w:numId w:val="4"/>
        </w:numPr>
        <w:spacing w:after="120" w:line="240" w:lineRule="auto"/>
        <w:rPr>
          <w:sz w:val="24"/>
          <w:szCs w:val="24"/>
        </w:rPr>
      </w:pPr>
      <w:r w:rsidRPr="000D0C82">
        <w:rPr>
          <w:sz w:val="24"/>
          <w:szCs w:val="24"/>
        </w:rPr>
        <w:t>föreningens ordförande för en tid av två år;</w:t>
      </w:r>
    </w:p>
    <w:p w14:paraId="26A39C5C" w14:textId="77777777" w:rsidR="00A10A6C" w:rsidRPr="00714237" w:rsidRDefault="00A10A6C" w:rsidP="00A10A6C">
      <w:pPr>
        <w:pStyle w:val="ListParagraph"/>
        <w:numPr>
          <w:ilvl w:val="1"/>
          <w:numId w:val="4"/>
        </w:numPr>
        <w:spacing w:after="120" w:line="240" w:lineRule="auto"/>
        <w:rPr>
          <w:sz w:val="24"/>
          <w:szCs w:val="24"/>
        </w:rPr>
      </w:pPr>
      <w:r w:rsidRPr="00714237">
        <w:rPr>
          <w:sz w:val="24"/>
          <w:szCs w:val="24"/>
        </w:rPr>
        <w:t xml:space="preserve">halva antalet övriga ledamöter </w:t>
      </w:r>
      <w:r>
        <w:rPr>
          <w:sz w:val="24"/>
          <w:szCs w:val="24"/>
        </w:rPr>
        <w:t xml:space="preserve">(3+1) </w:t>
      </w:r>
      <w:r w:rsidRPr="00714237">
        <w:rPr>
          <w:sz w:val="24"/>
          <w:szCs w:val="24"/>
        </w:rPr>
        <w:t>i styrelsen för en tid av två år;</w:t>
      </w:r>
    </w:p>
    <w:p w14:paraId="6DB2346F" w14:textId="77777777" w:rsidR="00A10A6C" w:rsidRPr="00714237" w:rsidRDefault="00A10A6C" w:rsidP="00A10A6C">
      <w:pPr>
        <w:pStyle w:val="ListParagraph"/>
        <w:numPr>
          <w:ilvl w:val="1"/>
          <w:numId w:val="4"/>
        </w:numPr>
        <w:spacing w:after="120" w:line="240" w:lineRule="auto"/>
        <w:rPr>
          <w:sz w:val="24"/>
          <w:szCs w:val="24"/>
        </w:rPr>
      </w:pPr>
      <w:r w:rsidRPr="00714237">
        <w:rPr>
          <w:sz w:val="24"/>
          <w:szCs w:val="24"/>
        </w:rPr>
        <w:t>minst en suppleant (ersättare) i styrelsen för en tid av ett år;</w:t>
      </w:r>
    </w:p>
    <w:p w14:paraId="68927D4F" w14:textId="77777777" w:rsidR="00A10A6C" w:rsidRPr="00714237" w:rsidRDefault="00A10A6C" w:rsidP="00A10A6C">
      <w:pPr>
        <w:pStyle w:val="ListParagraph"/>
        <w:numPr>
          <w:ilvl w:val="1"/>
          <w:numId w:val="4"/>
        </w:numPr>
        <w:spacing w:after="120" w:line="240" w:lineRule="auto"/>
        <w:rPr>
          <w:sz w:val="24"/>
          <w:szCs w:val="24"/>
        </w:rPr>
      </w:pPr>
      <w:r w:rsidRPr="00714237">
        <w:rPr>
          <w:sz w:val="24"/>
          <w:szCs w:val="24"/>
        </w:rPr>
        <w:t>minst 1st revisor jämte suppleanter (ersättare) för en tid av ett år;</w:t>
      </w:r>
    </w:p>
    <w:p w14:paraId="56DE2A9F" w14:textId="77777777" w:rsidR="00A10A6C" w:rsidRPr="00714237" w:rsidRDefault="00A10A6C" w:rsidP="00A10A6C">
      <w:pPr>
        <w:pStyle w:val="ListParagraph"/>
        <w:numPr>
          <w:ilvl w:val="1"/>
          <w:numId w:val="4"/>
        </w:numPr>
        <w:spacing w:after="120" w:line="240" w:lineRule="auto"/>
        <w:rPr>
          <w:sz w:val="24"/>
          <w:szCs w:val="24"/>
        </w:rPr>
      </w:pPr>
      <w:r w:rsidRPr="00714237">
        <w:rPr>
          <w:sz w:val="24"/>
          <w:szCs w:val="24"/>
        </w:rPr>
        <w:t>minst 2st ledamöter i valberedningen för en tid av ett år, av vilka en ska utses till ordförande;</w:t>
      </w:r>
    </w:p>
    <w:p w14:paraId="2415F752" w14:textId="77777777" w:rsidR="00A10A6C" w:rsidRPr="00714237" w:rsidRDefault="00A10A6C" w:rsidP="00A10A6C">
      <w:pPr>
        <w:pStyle w:val="ListParagraph"/>
        <w:numPr>
          <w:ilvl w:val="1"/>
          <w:numId w:val="4"/>
        </w:numPr>
        <w:spacing w:after="240" w:line="240" w:lineRule="auto"/>
        <w:ind w:left="1434" w:hanging="357"/>
        <w:contextualSpacing w:val="0"/>
        <w:rPr>
          <w:sz w:val="24"/>
          <w:szCs w:val="24"/>
        </w:rPr>
      </w:pPr>
      <w:r w:rsidRPr="00714237">
        <w:rPr>
          <w:sz w:val="24"/>
          <w:szCs w:val="24"/>
        </w:rPr>
        <w:t>ombud till möten där föreningen har rätt att vara representerad genom ombud.</w:t>
      </w:r>
    </w:p>
    <w:p w14:paraId="79BDCB4B" w14:textId="77777777" w:rsidR="00A10A6C" w:rsidRPr="00C93E7B" w:rsidRDefault="00A10A6C" w:rsidP="00A10A6C">
      <w:pPr>
        <w:pStyle w:val="ListParagraph"/>
        <w:numPr>
          <w:ilvl w:val="0"/>
          <w:numId w:val="4"/>
        </w:numPr>
        <w:spacing w:before="240" w:after="0"/>
        <w:ind w:left="714" w:hanging="357"/>
        <w:contextualSpacing w:val="0"/>
        <w:rPr>
          <w:sz w:val="24"/>
          <w:szCs w:val="24"/>
        </w:rPr>
      </w:pPr>
      <w:r w:rsidRPr="00714237">
        <w:rPr>
          <w:sz w:val="24"/>
          <w:szCs w:val="24"/>
        </w:rPr>
        <w:t>Eventuella övriga frågor som anmälts under punkt 5. Beslut i fråga av större ekonomisk eller annan avgörande betydelse för föreningen eller medlemmarna får inte fattas om den inte varit med i kallelsen till mötet.</w:t>
      </w:r>
    </w:p>
    <w:p w14:paraId="44AED351" w14:textId="176BEC69" w:rsidR="00ED20FA" w:rsidRDefault="00ED20FA" w:rsidP="00ED20FA">
      <w:pPr>
        <w:spacing w:before="240" w:after="0"/>
      </w:pPr>
    </w:p>
    <w:p w14:paraId="652C3186" w14:textId="5897E991" w:rsidR="00070F35" w:rsidRDefault="00070F35" w:rsidP="00070F35">
      <w:pPr>
        <w:pStyle w:val="Heading1"/>
        <w:spacing w:before="0"/>
      </w:pPr>
      <w:r>
        <w:lastRenderedPageBreak/>
        <w:t xml:space="preserve">Verksamhetsberättelse för Västerhaninge IBK </w:t>
      </w:r>
      <w:proofErr w:type="gramStart"/>
      <w:r>
        <w:t>201</w:t>
      </w:r>
      <w:r w:rsidR="00FF39AE">
        <w:t>9-20</w:t>
      </w:r>
      <w:r w:rsidR="002A5BED">
        <w:t>20</w:t>
      </w:r>
      <w:proofErr w:type="gramEnd"/>
    </w:p>
    <w:p w14:paraId="595016A3" w14:textId="28F92BBD" w:rsidR="00585630" w:rsidRDefault="00070F35" w:rsidP="00070F35">
      <w:pPr>
        <w:spacing w:before="240" w:after="0"/>
        <w:rPr>
          <w:rStyle w:val="fontstyle01"/>
        </w:rPr>
      </w:pPr>
      <w:r>
        <w:rPr>
          <w:rStyle w:val="fontstyle01"/>
        </w:rPr>
        <w:t xml:space="preserve">Antalet </w:t>
      </w:r>
      <w:r w:rsidR="00417BA5">
        <w:rPr>
          <w:rStyle w:val="fontstyle01"/>
        </w:rPr>
        <w:t xml:space="preserve">betalande </w:t>
      </w:r>
      <w:r>
        <w:rPr>
          <w:rStyle w:val="fontstyle01"/>
        </w:rPr>
        <w:t xml:space="preserve">medlemmar har uppgått till </w:t>
      </w:r>
      <w:proofErr w:type="gramStart"/>
      <w:r>
        <w:rPr>
          <w:rStyle w:val="fontstyle01"/>
        </w:rPr>
        <w:t>2</w:t>
      </w:r>
      <w:r w:rsidR="00417BA5">
        <w:rPr>
          <w:rStyle w:val="fontstyle01"/>
        </w:rPr>
        <w:t>22</w:t>
      </w:r>
      <w:r w:rsidR="00BF680B">
        <w:rPr>
          <w:rStyle w:val="fontstyle01"/>
        </w:rPr>
        <w:t xml:space="preserve"> </w:t>
      </w:r>
      <w:proofErr w:type="spellStart"/>
      <w:r>
        <w:rPr>
          <w:rStyle w:val="fontstyle01"/>
        </w:rPr>
        <w:t>st</w:t>
      </w:r>
      <w:proofErr w:type="spellEnd"/>
      <w:proofErr w:type="gramEnd"/>
      <w:r>
        <w:rPr>
          <w:rStyle w:val="fontstyle01"/>
        </w:rPr>
        <w:t xml:space="preserve"> aktiva (</w:t>
      </w:r>
      <w:r w:rsidR="001E0680">
        <w:rPr>
          <w:rStyle w:val="fontstyle01"/>
        </w:rPr>
        <w:t>6</w:t>
      </w:r>
      <w:r w:rsidR="00417BA5">
        <w:rPr>
          <w:rStyle w:val="fontstyle01"/>
        </w:rPr>
        <w:t>1</w:t>
      </w:r>
      <w:r>
        <w:rPr>
          <w:rStyle w:val="fontstyle01"/>
        </w:rPr>
        <w:t xml:space="preserve"> flickor och 1</w:t>
      </w:r>
      <w:r w:rsidR="00417BA5">
        <w:rPr>
          <w:rStyle w:val="fontstyle01"/>
        </w:rPr>
        <w:t>61</w:t>
      </w:r>
      <w:r>
        <w:rPr>
          <w:rStyle w:val="fontstyle01"/>
        </w:rPr>
        <w:t xml:space="preserve"> pojkar) varav </w:t>
      </w:r>
      <w:r w:rsidR="000466BB">
        <w:rPr>
          <w:rStyle w:val="fontstyle01"/>
        </w:rPr>
        <w:t>45</w:t>
      </w:r>
      <w:r w:rsidR="004E3487">
        <w:rPr>
          <w:rStyle w:val="fontstyle01"/>
        </w:rPr>
        <w:t xml:space="preserve"> </w:t>
      </w:r>
      <w:proofErr w:type="spellStart"/>
      <w:r>
        <w:rPr>
          <w:rStyle w:val="fontstyle01"/>
        </w:rPr>
        <w:t>st</w:t>
      </w:r>
      <w:proofErr w:type="spellEnd"/>
      <w:r>
        <w:rPr>
          <w:rStyle w:val="fontstyle01"/>
        </w:rPr>
        <w:t xml:space="preserve"> A‐lag, B‐lag och veteraner, 1</w:t>
      </w:r>
      <w:r w:rsidR="00C823EE">
        <w:rPr>
          <w:rStyle w:val="fontstyle01"/>
        </w:rPr>
        <w:t>38</w:t>
      </w:r>
      <w:r w:rsidR="00FA5908">
        <w:rPr>
          <w:rStyle w:val="fontstyle01"/>
        </w:rPr>
        <w:t xml:space="preserve"> </w:t>
      </w:r>
      <w:proofErr w:type="spellStart"/>
      <w:r>
        <w:rPr>
          <w:rStyle w:val="fontstyle01"/>
        </w:rPr>
        <w:t>st</w:t>
      </w:r>
      <w:proofErr w:type="spellEnd"/>
      <w:r>
        <w:rPr>
          <w:rStyle w:val="fontstyle01"/>
        </w:rPr>
        <w:t xml:space="preserve"> Ungdomar i seriespel, </w:t>
      </w:r>
      <w:r w:rsidR="000635EA">
        <w:rPr>
          <w:rStyle w:val="fontstyle01"/>
        </w:rPr>
        <w:t>20</w:t>
      </w:r>
      <w:r w:rsidR="003E29ED">
        <w:rPr>
          <w:rStyle w:val="fontstyle01"/>
        </w:rPr>
        <w:t xml:space="preserve"> </w:t>
      </w:r>
      <w:proofErr w:type="spellStart"/>
      <w:r>
        <w:rPr>
          <w:rStyle w:val="fontstyle01"/>
        </w:rPr>
        <w:t>st</w:t>
      </w:r>
      <w:proofErr w:type="spellEnd"/>
      <w:r>
        <w:rPr>
          <w:rStyle w:val="fontstyle01"/>
        </w:rPr>
        <w:t xml:space="preserve"> barn i Innebandyskolan och </w:t>
      </w:r>
      <w:r w:rsidR="000635EA">
        <w:rPr>
          <w:rStyle w:val="fontstyle01"/>
        </w:rPr>
        <w:t>20</w:t>
      </w:r>
      <w:r w:rsidR="00FA5908">
        <w:rPr>
          <w:rStyle w:val="fontstyle01"/>
        </w:rPr>
        <w:t xml:space="preserve"> </w:t>
      </w:r>
      <w:proofErr w:type="spellStart"/>
      <w:r>
        <w:rPr>
          <w:rStyle w:val="fontstyle01"/>
        </w:rPr>
        <w:t>st</w:t>
      </w:r>
      <w:proofErr w:type="spellEnd"/>
      <w:r>
        <w:rPr>
          <w:rStyle w:val="fontstyle01"/>
        </w:rPr>
        <w:t xml:space="preserve"> motionärer. </w:t>
      </w:r>
      <w:proofErr w:type="gramStart"/>
      <w:r w:rsidR="007B2255">
        <w:rPr>
          <w:rStyle w:val="fontstyle01"/>
        </w:rPr>
        <w:t>3</w:t>
      </w:r>
      <w:r w:rsidR="000635EA">
        <w:rPr>
          <w:rStyle w:val="fontstyle01"/>
        </w:rPr>
        <w:t>8</w:t>
      </w:r>
      <w:r w:rsidR="00805912">
        <w:rPr>
          <w:rStyle w:val="fontstyle01"/>
        </w:rPr>
        <w:t xml:space="preserve"> </w:t>
      </w:r>
      <w:proofErr w:type="spellStart"/>
      <w:r>
        <w:rPr>
          <w:rStyle w:val="fontstyle01"/>
        </w:rPr>
        <w:t>st</w:t>
      </w:r>
      <w:proofErr w:type="spellEnd"/>
      <w:proofErr w:type="gramEnd"/>
      <w:r>
        <w:rPr>
          <w:rStyle w:val="fontstyle01"/>
        </w:rPr>
        <w:t xml:space="preserve"> ledare har också varit reg</w:t>
      </w:r>
      <w:r w:rsidR="00417BA5">
        <w:rPr>
          <w:rStyle w:val="fontstyle01"/>
        </w:rPr>
        <w:t>istre</w:t>
      </w:r>
      <w:r w:rsidR="00ED5BF6">
        <w:rPr>
          <w:rStyle w:val="fontstyle01"/>
        </w:rPr>
        <w:t>r</w:t>
      </w:r>
      <w:r w:rsidR="00417BA5">
        <w:rPr>
          <w:rStyle w:val="fontstyle01"/>
        </w:rPr>
        <w:t>ade</w:t>
      </w:r>
      <w:r>
        <w:rPr>
          <w:rStyle w:val="fontstyle01"/>
        </w:rPr>
        <w:t xml:space="preserve"> medlemmar.</w:t>
      </w:r>
    </w:p>
    <w:p w14:paraId="45248313" w14:textId="2B2EF778" w:rsidR="00585630" w:rsidRDefault="00585630" w:rsidP="00585630">
      <w:pPr>
        <w:rPr>
          <w:rStyle w:val="fontstyle01"/>
        </w:rPr>
      </w:pPr>
    </w:p>
    <w:p w14:paraId="43D88C29" w14:textId="32118646" w:rsidR="004F432C" w:rsidRDefault="009C24E8" w:rsidP="00585630">
      <w:pPr>
        <w:rPr>
          <w:rStyle w:val="fontstyle01"/>
        </w:rPr>
      </w:pPr>
      <w:r>
        <w:rPr>
          <w:rStyle w:val="fontstyle01"/>
        </w:rPr>
        <w:t xml:space="preserve">Under året som gått har </w:t>
      </w:r>
      <w:r w:rsidR="008D25C1">
        <w:rPr>
          <w:rStyle w:val="fontstyle01"/>
        </w:rPr>
        <w:t xml:space="preserve">ordet samarbete varit något av ett tema för </w:t>
      </w:r>
      <w:r w:rsidR="005F6B85">
        <w:rPr>
          <w:rStyle w:val="fontstyle01"/>
        </w:rPr>
        <w:t>m</w:t>
      </w:r>
      <w:r w:rsidR="00647D98">
        <w:rPr>
          <w:rStyle w:val="fontstyle01"/>
        </w:rPr>
        <w:t>ycket som hänt</w:t>
      </w:r>
      <w:r w:rsidR="005F6B85">
        <w:rPr>
          <w:rStyle w:val="fontstyle01"/>
        </w:rPr>
        <w:t>. Förbundet har under våren arrangerat sammankomster mellan föreningarna i avseende att få föreningar</w:t>
      </w:r>
      <w:r w:rsidR="00172417">
        <w:rPr>
          <w:rStyle w:val="fontstyle01"/>
        </w:rPr>
        <w:t>na</w:t>
      </w:r>
      <w:r w:rsidR="005F6B85">
        <w:rPr>
          <w:rStyle w:val="fontstyle01"/>
        </w:rPr>
        <w:t xml:space="preserve"> </w:t>
      </w:r>
      <w:r w:rsidR="00852991">
        <w:rPr>
          <w:rStyle w:val="fontstyle01"/>
        </w:rPr>
        <w:t xml:space="preserve">se möjligheter av samarbete. För Västerhaninge </w:t>
      </w:r>
      <w:proofErr w:type="gramStart"/>
      <w:r w:rsidR="00852991">
        <w:rPr>
          <w:rStyle w:val="fontstyle01"/>
        </w:rPr>
        <w:t>IBKs</w:t>
      </w:r>
      <w:proofErr w:type="gramEnd"/>
      <w:r w:rsidR="00852991">
        <w:rPr>
          <w:rStyle w:val="fontstyle01"/>
        </w:rPr>
        <w:t xml:space="preserve"> del, så har vi varit tidigt framme med mycket av det som förbundet önskar se i framtiden.</w:t>
      </w:r>
    </w:p>
    <w:p w14:paraId="5705059A" w14:textId="7228138B" w:rsidR="00224525" w:rsidRDefault="00CB6614" w:rsidP="00585630">
      <w:pPr>
        <w:rPr>
          <w:rStyle w:val="fontstyle01"/>
        </w:rPr>
      </w:pPr>
      <w:r>
        <w:rPr>
          <w:rStyle w:val="fontstyle01"/>
        </w:rPr>
        <w:t xml:space="preserve">Klubben har haft ett samarbete med </w:t>
      </w:r>
      <w:proofErr w:type="spellStart"/>
      <w:r>
        <w:rPr>
          <w:rStyle w:val="fontstyle01"/>
        </w:rPr>
        <w:t>Tungelsta</w:t>
      </w:r>
      <w:proofErr w:type="spellEnd"/>
      <w:r w:rsidR="0077704D">
        <w:rPr>
          <w:rStyle w:val="fontstyle01"/>
        </w:rPr>
        <w:t xml:space="preserve"> IF</w:t>
      </w:r>
      <w:r>
        <w:rPr>
          <w:rStyle w:val="fontstyle01"/>
        </w:rPr>
        <w:t xml:space="preserve"> i JAS serien för killar</w:t>
      </w:r>
      <w:r w:rsidR="00EF7182">
        <w:rPr>
          <w:rStyle w:val="fontstyle01"/>
        </w:rPr>
        <w:t xml:space="preserve"> (max 18 år) där några Västerhaningekillar fått möjlighet att spela </w:t>
      </w:r>
      <w:r w:rsidR="005502A0">
        <w:rPr>
          <w:rStyle w:val="fontstyle01"/>
        </w:rPr>
        <w:t>mot det bästa motstånd möjligt på Juniornivå i Stockholm och gjort väldigt bra ifrån sig. Detta samarbete är tänkt att fortgå under flera år.</w:t>
      </w:r>
    </w:p>
    <w:p w14:paraId="37C1B1B1" w14:textId="337D2426" w:rsidR="00CB6614" w:rsidRDefault="00224525" w:rsidP="00585630">
      <w:pPr>
        <w:rPr>
          <w:rStyle w:val="fontstyle01"/>
        </w:rPr>
      </w:pPr>
      <w:r>
        <w:rPr>
          <w:rStyle w:val="fontstyle01"/>
        </w:rPr>
        <w:t xml:space="preserve">Det har även varit samarbete mellan F04/05 och </w:t>
      </w:r>
      <w:r w:rsidR="00681E4A">
        <w:rPr>
          <w:rStyle w:val="fontstyle01"/>
        </w:rPr>
        <w:t xml:space="preserve">F03/05 i </w:t>
      </w:r>
      <w:proofErr w:type="spellStart"/>
      <w:r w:rsidR="00681E4A">
        <w:rPr>
          <w:rStyle w:val="fontstyle01"/>
        </w:rPr>
        <w:t>Tungelsta</w:t>
      </w:r>
      <w:proofErr w:type="spellEnd"/>
      <w:r w:rsidR="0077704D">
        <w:rPr>
          <w:rStyle w:val="fontstyle01"/>
        </w:rPr>
        <w:t xml:space="preserve"> IF</w:t>
      </w:r>
      <w:r w:rsidR="00681E4A">
        <w:rPr>
          <w:rStyle w:val="fontstyle01"/>
        </w:rPr>
        <w:t xml:space="preserve"> i </w:t>
      </w:r>
      <w:r w:rsidR="005D50A5">
        <w:rPr>
          <w:rStyle w:val="fontstyle01"/>
        </w:rPr>
        <w:t>R</w:t>
      </w:r>
      <w:r w:rsidR="00681E4A">
        <w:rPr>
          <w:rStyle w:val="fontstyle01"/>
        </w:rPr>
        <w:t>öd Medelsvår</w:t>
      </w:r>
      <w:r w:rsidR="005D50A5">
        <w:rPr>
          <w:rStyle w:val="fontstyle01"/>
        </w:rPr>
        <w:t xml:space="preserve"> serie</w:t>
      </w:r>
      <w:r w:rsidR="00681E4A">
        <w:rPr>
          <w:rStyle w:val="fontstyle01"/>
        </w:rPr>
        <w:t xml:space="preserve"> där </w:t>
      </w:r>
      <w:r w:rsidR="009E41FE">
        <w:rPr>
          <w:rStyle w:val="fontstyle01"/>
        </w:rPr>
        <w:t>lagen var för sig inte mäktat med att delta på egen hand.</w:t>
      </w:r>
      <w:r w:rsidR="005502A0">
        <w:rPr>
          <w:rStyle w:val="fontstyle01"/>
        </w:rPr>
        <w:t xml:space="preserve"> </w:t>
      </w:r>
      <w:r w:rsidR="00EF7182">
        <w:rPr>
          <w:rStyle w:val="fontstyle01"/>
        </w:rPr>
        <w:t xml:space="preserve">  </w:t>
      </w:r>
    </w:p>
    <w:p w14:paraId="609814DE" w14:textId="295DDCA0" w:rsidR="00EF1805" w:rsidRPr="00585630" w:rsidRDefault="00EF1805" w:rsidP="00EF1805">
      <w:pPr>
        <w:rPr>
          <w:rStyle w:val="fontstyle01"/>
        </w:rPr>
      </w:pPr>
      <w:r>
        <w:rPr>
          <w:rStyle w:val="fontstyle01"/>
        </w:rPr>
        <w:t>Även i år gen</w:t>
      </w:r>
      <w:r w:rsidR="0087596A">
        <w:rPr>
          <w:rStyle w:val="fontstyle01"/>
        </w:rPr>
        <w:t>om</w:t>
      </w:r>
      <w:r>
        <w:rPr>
          <w:rStyle w:val="fontstyle01"/>
        </w:rPr>
        <w:t>förde f</w:t>
      </w:r>
      <w:r w:rsidRPr="00585630">
        <w:rPr>
          <w:rStyle w:val="fontstyle01"/>
        </w:rPr>
        <w:t xml:space="preserve">öreningen tillsammans med </w:t>
      </w:r>
      <w:proofErr w:type="spellStart"/>
      <w:r w:rsidRPr="00585630">
        <w:rPr>
          <w:rStyle w:val="fontstyle01"/>
        </w:rPr>
        <w:t>Tungelsta</w:t>
      </w:r>
      <w:proofErr w:type="spellEnd"/>
      <w:r w:rsidRPr="00585630">
        <w:rPr>
          <w:rStyle w:val="fontstyle01"/>
        </w:rPr>
        <w:t xml:space="preserve"> IF och Vendelsö IK i september månad Stockholm </w:t>
      </w:r>
      <w:proofErr w:type="spellStart"/>
      <w:r w:rsidRPr="00585630">
        <w:rPr>
          <w:rStyle w:val="fontstyle01"/>
        </w:rPr>
        <w:t>Floorball</w:t>
      </w:r>
      <w:proofErr w:type="spellEnd"/>
      <w:r w:rsidRPr="00585630">
        <w:rPr>
          <w:rStyle w:val="fontstyle01"/>
        </w:rPr>
        <w:t xml:space="preserve"> Cup</w:t>
      </w:r>
      <w:r w:rsidR="004C5C6A">
        <w:rPr>
          <w:rStyle w:val="fontstyle01"/>
        </w:rPr>
        <w:t xml:space="preserve"> </w:t>
      </w:r>
      <w:r w:rsidR="008E1812">
        <w:rPr>
          <w:rStyle w:val="fontstyle01"/>
        </w:rPr>
        <w:t>som mottogs väldigt positivt</w:t>
      </w:r>
      <w:r w:rsidR="004C5C6A">
        <w:rPr>
          <w:rStyle w:val="fontstyle01"/>
        </w:rPr>
        <w:t xml:space="preserve"> från deltagande lag</w:t>
      </w:r>
      <w:r w:rsidR="008E1812">
        <w:rPr>
          <w:rStyle w:val="fontstyle01"/>
        </w:rPr>
        <w:t xml:space="preserve"> i andra föreningar</w:t>
      </w:r>
      <w:r w:rsidR="004C5C6A">
        <w:rPr>
          <w:rStyle w:val="fontstyle01"/>
        </w:rPr>
        <w:t>.</w:t>
      </w:r>
    </w:p>
    <w:p w14:paraId="1433AA84" w14:textId="227B400B" w:rsidR="005D50A5" w:rsidRDefault="00ED75B2" w:rsidP="00585630">
      <w:pPr>
        <w:rPr>
          <w:rStyle w:val="fontstyle01"/>
        </w:rPr>
      </w:pPr>
      <w:r>
        <w:rPr>
          <w:rStyle w:val="fontstyle01"/>
        </w:rPr>
        <w:t xml:space="preserve">Våra ledare har även fått möjlighet att delta i </w:t>
      </w:r>
      <w:r w:rsidR="004B7161">
        <w:rPr>
          <w:rStyle w:val="fontstyle01"/>
        </w:rPr>
        <w:t>en utbildning om Mental Hälsa</w:t>
      </w:r>
      <w:r>
        <w:rPr>
          <w:rStyle w:val="fontstyle01"/>
        </w:rPr>
        <w:t xml:space="preserve"> arrangerad av Västerhaninge IF</w:t>
      </w:r>
      <w:r w:rsidR="004B7161">
        <w:rPr>
          <w:rStyle w:val="fontstyle01"/>
        </w:rPr>
        <w:t>.</w:t>
      </w:r>
      <w:r w:rsidR="0039483C">
        <w:rPr>
          <w:rStyle w:val="fontstyle01"/>
        </w:rPr>
        <w:t xml:space="preserve"> </w:t>
      </w:r>
      <w:r w:rsidR="003636CB" w:rsidRPr="00285878">
        <w:rPr>
          <w:rStyle w:val="fontstyle01"/>
        </w:rPr>
        <w:t>En föreläsning gällande knäkontroll hölls även under säsongen</w:t>
      </w:r>
      <w:r w:rsidR="00930516" w:rsidRPr="00285878">
        <w:rPr>
          <w:rStyle w:val="fontstyle01"/>
        </w:rPr>
        <w:t xml:space="preserve"> i egen regi.</w:t>
      </w:r>
    </w:p>
    <w:p w14:paraId="3C11D8FD" w14:textId="2558B17F" w:rsidR="00650CA1" w:rsidRDefault="00650CA1" w:rsidP="00585630">
      <w:pPr>
        <w:rPr>
          <w:rStyle w:val="fontstyle01"/>
        </w:rPr>
      </w:pPr>
      <w:r>
        <w:rPr>
          <w:rStyle w:val="fontstyle01"/>
        </w:rPr>
        <w:t>Den länge efterlängtade Åbyhallen</w:t>
      </w:r>
      <w:r w:rsidR="007C33FF">
        <w:rPr>
          <w:rStyle w:val="fontstyle01"/>
        </w:rPr>
        <w:t xml:space="preserve"> (</w:t>
      </w:r>
      <w:r w:rsidR="00B93ECC">
        <w:rPr>
          <w:rStyle w:val="fontstyle01"/>
        </w:rPr>
        <w:t xml:space="preserve">som </w:t>
      </w:r>
      <w:r w:rsidR="007C33FF" w:rsidRPr="00740FBF">
        <w:rPr>
          <w:rStyle w:val="fontstyle01"/>
        </w:rPr>
        <w:t>föreningsmässigt inneburit mycket arbete</w:t>
      </w:r>
      <w:r w:rsidR="005676F5" w:rsidRPr="00740FBF">
        <w:rPr>
          <w:rStyle w:val="fontstyle01"/>
        </w:rPr>
        <w:t>, d</w:t>
      </w:r>
      <w:r w:rsidR="007C33FF" w:rsidRPr="00740FBF">
        <w:rPr>
          <w:rStyle w:val="fontstyle01"/>
        </w:rPr>
        <w:t xml:space="preserve">els införande av nya interna </w:t>
      </w:r>
      <w:r w:rsidR="00323CFC" w:rsidRPr="00740FBF">
        <w:rPr>
          <w:rStyle w:val="fontstyle01"/>
        </w:rPr>
        <w:t xml:space="preserve">och externa </w:t>
      </w:r>
      <w:r w:rsidR="007C33FF" w:rsidRPr="00740FBF">
        <w:rPr>
          <w:rStyle w:val="fontstyle01"/>
        </w:rPr>
        <w:t>rutiner</w:t>
      </w:r>
      <w:r w:rsidR="00323CFC" w:rsidRPr="00740FBF">
        <w:rPr>
          <w:rStyle w:val="fontstyle01"/>
        </w:rPr>
        <w:t xml:space="preserve"> och</w:t>
      </w:r>
      <w:r w:rsidR="007C33FF" w:rsidRPr="00740FBF">
        <w:rPr>
          <w:rStyle w:val="fontstyle01"/>
        </w:rPr>
        <w:t xml:space="preserve"> väldigt mycket barnsjukdomar samt rena fel</w:t>
      </w:r>
      <w:r w:rsidR="00B93ECC" w:rsidRPr="00740FBF">
        <w:rPr>
          <w:rStyle w:val="fontstyle01"/>
        </w:rPr>
        <w:t>)</w:t>
      </w:r>
      <w:r>
        <w:rPr>
          <w:rStyle w:val="fontstyle01"/>
        </w:rPr>
        <w:t xml:space="preserve"> öppnades och </w:t>
      </w:r>
      <w:r w:rsidR="00657101">
        <w:rPr>
          <w:rStyle w:val="fontstyle01"/>
        </w:rPr>
        <w:t xml:space="preserve">nu </w:t>
      </w:r>
      <w:r w:rsidR="00654389">
        <w:rPr>
          <w:rStyle w:val="fontstyle01"/>
        </w:rPr>
        <w:t xml:space="preserve">fanns möjlighet att </w:t>
      </w:r>
      <w:r w:rsidR="00657101">
        <w:rPr>
          <w:rStyle w:val="fontstyle01"/>
        </w:rPr>
        <w:t>samla</w:t>
      </w:r>
      <w:r w:rsidR="00654389">
        <w:rPr>
          <w:rStyle w:val="fontstyle01"/>
        </w:rPr>
        <w:t xml:space="preserve"> </w:t>
      </w:r>
      <w:r w:rsidR="00657101">
        <w:rPr>
          <w:rStyle w:val="fontstyle01"/>
        </w:rPr>
        <w:t xml:space="preserve">alla lag till match på lördagarna på samma ställe. </w:t>
      </w:r>
      <w:r w:rsidR="005B5E73">
        <w:rPr>
          <w:rStyle w:val="fontstyle01"/>
        </w:rPr>
        <w:t>Det innebar även en ny cafeteria öppnades och ett samarbete med Haninge Handboll (som spelar sina matcher på söndagar) inleddes</w:t>
      </w:r>
      <w:r w:rsidR="00996695">
        <w:rPr>
          <w:rStyle w:val="fontstyle01"/>
        </w:rPr>
        <w:t xml:space="preserve"> i syfte att underlätta drift och lagerhållning i cafeterian.</w:t>
      </w:r>
      <w:r w:rsidR="00167A18">
        <w:rPr>
          <w:rStyle w:val="fontstyle01"/>
        </w:rPr>
        <w:t xml:space="preserve"> </w:t>
      </w:r>
      <w:r w:rsidR="006E7894">
        <w:rPr>
          <w:rStyle w:val="fontstyle01"/>
        </w:rPr>
        <w:t xml:space="preserve">Detta samarbete utökades även till </w:t>
      </w:r>
      <w:proofErr w:type="spellStart"/>
      <w:r w:rsidR="006E7894">
        <w:rPr>
          <w:rStyle w:val="fontstyle01"/>
        </w:rPr>
        <w:t>Tungelsta</w:t>
      </w:r>
      <w:proofErr w:type="spellEnd"/>
      <w:r w:rsidR="006E7894">
        <w:rPr>
          <w:rStyle w:val="fontstyle01"/>
        </w:rPr>
        <w:t xml:space="preserve"> i samband med att dom kör sina JAS matcher i hallen</w:t>
      </w:r>
      <w:r w:rsidR="00654389">
        <w:rPr>
          <w:rStyle w:val="fontstyle01"/>
        </w:rPr>
        <w:t xml:space="preserve"> på fredagskvällarna</w:t>
      </w:r>
      <w:r w:rsidR="006E7894">
        <w:rPr>
          <w:rStyle w:val="fontstyle01"/>
        </w:rPr>
        <w:t>.</w:t>
      </w:r>
    </w:p>
    <w:p w14:paraId="602191E4" w14:textId="199245DA" w:rsidR="00C3438D" w:rsidRDefault="00EF78E9" w:rsidP="00585630">
      <w:pPr>
        <w:rPr>
          <w:rStyle w:val="fontstyle01"/>
        </w:rPr>
      </w:pPr>
      <w:r>
        <w:rPr>
          <w:rStyle w:val="fontstyle01"/>
        </w:rPr>
        <w:t>Nya lag som dök upp var P10/12 och F</w:t>
      </w:r>
      <w:r w:rsidR="003C0AB7">
        <w:rPr>
          <w:rStyle w:val="fontstyle01"/>
        </w:rPr>
        <w:t xml:space="preserve">09/10 med spel i de blåa serierna. </w:t>
      </w:r>
      <w:r w:rsidR="003732BE">
        <w:rPr>
          <w:rStyle w:val="fontstyle01"/>
        </w:rPr>
        <w:t>Och nytt för klubbens del var att även yngre spelare som inte får spela seriespel provade på spel i knattecuper</w:t>
      </w:r>
      <w:r w:rsidR="003404CC">
        <w:rPr>
          <w:rStyle w:val="fontstyle01"/>
        </w:rPr>
        <w:t xml:space="preserve"> vilket var en positiv erfarenhet som kommer fortsätta nästa år.</w:t>
      </w:r>
    </w:p>
    <w:p w14:paraId="57C5D333" w14:textId="0EAB7C3E" w:rsidR="00FA6AC5" w:rsidRDefault="00584C51" w:rsidP="00585630">
      <w:pPr>
        <w:rPr>
          <w:rStyle w:val="fontstyle01"/>
        </w:rPr>
      </w:pPr>
      <w:r>
        <w:rPr>
          <w:rStyle w:val="fontstyle01"/>
        </w:rPr>
        <w:t xml:space="preserve">Under </w:t>
      </w:r>
      <w:r w:rsidR="00190F6C">
        <w:rPr>
          <w:rStyle w:val="fontstyle01"/>
        </w:rPr>
        <w:t xml:space="preserve">säsongen som varit </w:t>
      </w:r>
      <w:r w:rsidR="006D0DF1">
        <w:rPr>
          <w:rStyle w:val="fontstyle01"/>
        </w:rPr>
        <w:t xml:space="preserve">blev </w:t>
      </w:r>
      <w:r w:rsidR="004F432C">
        <w:rPr>
          <w:rStyle w:val="fontstyle01"/>
        </w:rPr>
        <w:t>Barnkonvention</w:t>
      </w:r>
      <w:r w:rsidR="00D63758">
        <w:rPr>
          <w:rStyle w:val="fontstyle01"/>
        </w:rPr>
        <w:t xml:space="preserve"> lag och föreningens ledare har gått en kurs vad detta innebär och </w:t>
      </w:r>
      <w:r w:rsidR="00450839">
        <w:rPr>
          <w:rStyle w:val="fontstyle01"/>
        </w:rPr>
        <w:t xml:space="preserve">med </w:t>
      </w:r>
      <w:r w:rsidR="00204A20">
        <w:rPr>
          <w:rStyle w:val="fontstyle01"/>
        </w:rPr>
        <w:t xml:space="preserve">diskussion om </w:t>
      </w:r>
      <w:r w:rsidR="00D63758">
        <w:rPr>
          <w:rStyle w:val="fontstyle01"/>
        </w:rPr>
        <w:t xml:space="preserve">hur det ser ut i </w:t>
      </w:r>
      <w:r w:rsidR="006D2494">
        <w:rPr>
          <w:rStyle w:val="fontstyle01"/>
        </w:rPr>
        <w:t>föreningens</w:t>
      </w:r>
      <w:r w:rsidR="00D63758">
        <w:rPr>
          <w:rStyle w:val="fontstyle01"/>
        </w:rPr>
        <w:t xml:space="preserve"> verksamhet</w:t>
      </w:r>
      <w:r w:rsidR="00A7678B">
        <w:rPr>
          <w:rStyle w:val="fontstyle01"/>
        </w:rPr>
        <w:t>. En annan nyhet är att R</w:t>
      </w:r>
      <w:r w:rsidR="005A3EF2">
        <w:rPr>
          <w:rStyle w:val="fontstyle01"/>
        </w:rPr>
        <w:t>F</w:t>
      </w:r>
      <w:r w:rsidR="00D82CD5">
        <w:rPr>
          <w:rStyle w:val="fontstyle01"/>
        </w:rPr>
        <w:t xml:space="preserve"> beslutade om att alla ledare som jobbar med ungdomar måste uppvisa utdrag ur </w:t>
      </w:r>
      <w:r w:rsidR="004F432C">
        <w:rPr>
          <w:rStyle w:val="fontstyle01"/>
        </w:rPr>
        <w:t>belastningsregistret</w:t>
      </w:r>
      <w:r w:rsidR="00D82CD5">
        <w:rPr>
          <w:rStyle w:val="fontstyle01"/>
        </w:rPr>
        <w:t xml:space="preserve">. Detta </w:t>
      </w:r>
      <w:r w:rsidR="00DC7B53">
        <w:rPr>
          <w:rStyle w:val="fontstyle01"/>
        </w:rPr>
        <w:t>är något som föreningen genomfört vid årsskiftet</w:t>
      </w:r>
      <w:r w:rsidR="005A3EF2">
        <w:rPr>
          <w:rStyle w:val="fontstyle01"/>
        </w:rPr>
        <w:t xml:space="preserve"> och infört rutiner för framtida ledare.</w:t>
      </w:r>
      <w:r w:rsidR="00DC7B53">
        <w:rPr>
          <w:rStyle w:val="fontstyle01"/>
        </w:rPr>
        <w:t xml:space="preserve"> </w:t>
      </w:r>
    </w:p>
    <w:p w14:paraId="59975834" w14:textId="6FA013D6" w:rsidR="00DC7B53" w:rsidRDefault="00DC7B53" w:rsidP="00585630">
      <w:pPr>
        <w:rPr>
          <w:rStyle w:val="fontstyle01"/>
        </w:rPr>
      </w:pPr>
      <w:r>
        <w:rPr>
          <w:rStyle w:val="fontstyle01"/>
        </w:rPr>
        <w:lastRenderedPageBreak/>
        <w:t>Förbundet har även erbjudit en kurs för styrelsen i jämlikhet som har genomförts under ett antal styrelsemöten under våren</w:t>
      </w:r>
      <w:r w:rsidR="009B5E4F">
        <w:rPr>
          <w:rStyle w:val="fontstyle01"/>
        </w:rPr>
        <w:t xml:space="preserve"> i syfte att man ska få upp ögonen </w:t>
      </w:r>
      <w:r w:rsidR="0055051D">
        <w:rPr>
          <w:rStyle w:val="fontstyle01"/>
        </w:rPr>
        <w:t xml:space="preserve">för hur ens egen verksamhet ser ut och </w:t>
      </w:r>
      <w:r w:rsidR="0003083C">
        <w:rPr>
          <w:rStyle w:val="fontstyle01"/>
        </w:rPr>
        <w:t xml:space="preserve">se möjligheten hur man kan ändra </w:t>
      </w:r>
      <w:r w:rsidR="00AF2C60">
        <w:rPr>
          <w:rStyle w:val="fontstyle01"/>
        </w:rPr>
        <w:t>hur vissa saker är eller presenteras</w:t>
      </w:r>
      <w:r w:rsidR="0003083C">
        <w:rPr>
          <w:rStyle w:val="fontstyle01"/>
        </w:rPr>
        <w:t xml:space="preserve"> för att </w:t>
      </w:r>
      <w:r w:rsidR="00EF7684">
        <w:rPr>
          <w:rStyle w:val="fontstyle01"/>
        </w:rPr>
        <w:t>inte exkludera vissa grupper.</w:t>
      </w:r>
      <w:r w:rsidR="00A52300">
        <w:rPr>
          <w:rStyle w:val="fontstyle01"/>
        </w:rPr>
        <w:t xml:space="preserve"> </w:t>
      </w:r>
    </w:p>
    <w:p w14:paraId="0D88B2F0" w14:textId="48ED1899" w:rsidR="00165F7A" w:rsidRPr="00BF04D0" w:rsidRDefault="00A52300" w:rsidP="00165F7A">
      <w:pPr>
        <w:rPr>
          <w:rFonts w:ascii="Calibri" w:hAnsi="Calibri"/>
          <w:color w:val="000000"/>
          <w:sz w:val="24"/>
          <w:szCs w:val="24"/>
        </w:rPr>
      </w:pPr>
      <w:r>
        <w:rPr>
          <w:rStyle w:val="fontstyle01"/>
        </w:rPr>
        <w:t xml:space="preserve">Föreningen har </w:t>
      </w:r>
      <w:r w:rsidR="006D2494">
        <w:rPr>
          <w:rStyle w:val="fontstyle01"/>
        </w:rPr>
        <w:t>också</w:t>
      </w:r>
      <w:r>
        <w:rPr>
          <w:rStyle w:val="fontstyle01"/>
        </w:rPr>
        <w:t xml:space="preserve"> </w:t>
      </w:r>
      <w:r w:rsidR="000B719E">
        <w:rPr>
          <w:rStyle w:val="fontstyle01"/>
        </w:rPr>
        <w:t xml:space="preserve">skrivit på en värvningspolicy som togs fram </w:t>
      </w:r>
      <w:r w:rsidR="00272B98">
        <w:rPr>
          <w:rStyle w:val="fontstyle01"/>
        </w:rPr>
        <w:t>av Stockholms Innebandyförbund tillsammans med föreningarna</w:t>
      </w:r>
      <w:r w:rsidR="000B719E">
        <w:rPr>
          <w:rStyle w:val="fontstyle01"/>
        </w:rPr>
        <w:t>.</w:t>
      </w:r>
      <w:r w:rsidR="00272B98">
        <w:rPr>
          <w:rStyle w:val="fontstyle01"/>
        </w:rPr>
        <w:t xml:space="preserve"> Det innebär att inga spelare </w:t>
      </w:r>
      <w:r w:rsidR="0020346E">
        <w:rPr>
          <w:rStyle w:val="fontstyle01"/>
        </w:rPr>
        <w:t xml:space="preserve">på röda eller blå nivåer ska kontaktas av andra föreningars ledare. </w:t>
      </w:r>
      <w:r w:rsidR="00C11157">
        <w:rPr>
          <w:rStyle w:val="fontstyle01"/>
        </w:rPr>
        <w:t>Detta oskick har tyvärr lett till att lag fallit sönder då några spelare rekryterats</w:t>
      </w:r>
      <w:r w:rsidR="00020CF9">
        <w:rPr>
          <w:rStyle w:val="fontstyle01"/>
        </w:rPr>
        <w:t xml:space="preserve"> (och resterande blivit för få)</w:t>
      </w:r>
      <w:r w:rsidR="00C11157">
        <w:rPr>
          <w:rStyle w:val="fontstyle01"/>
        </w:rPr>
        <w:t xml:space="preserve"> och eftersom målet </w:t>
      </w:r>
      <w:r w:rsidR="002354EA">
        <w:rPr>
          <w:rStyle w:val="fontstyle01"/>
        </w:rPr>
        <w:t>är att man ska spela så länge som möjligt är det något som inte ska ske.</w:t>
      </w:r>
      <w:r w:rsidR="00C11157">
        <w:rPr>
          <w:rStyle w:val="fontstyle01"/>
        </w:rPr>
        <w:t xml:space="preserve"> </w:t>
      </w:r>
      <w:r w:rsidR="004404B0">
        <w:rPr>
          <w:rStyle w:val="fontstyle01"/>
        </w:rPr>
        <w:t xml:space="preserve">Vi anser att våra ungdomar ska spela så länge som möjlighet på hemmaplan utan att lockas iväg i för tidig ålder till andra föreningar. </w:t>
      </w:r>
      <w:r w:rsidR="005E7A0C">
        <w:rPr>
          <w:rStyle w:val="fontstyle01"/>
        </w:rPr>
        <w:t>Alltför ofta har det inneburit att de som lockas iväg för tidigt bara slutar eftersom gräset inte varit grönare på andra sidan</w:t>
      </w:r>
      <w:r w:rsidR="00E9597C">
        <w:rPr>
          <w:rStyle w:val="fontstyle01"/>
        </w:rPr>
        <w:t>.</w:t>
      </w:r>
    </w:p>
    <w:p w14:paraId="20AF128F" w14:textId="77777777" w:rsidR="00165F7A" w:rsidRPr="00BF04D0" w:rsidRDefault="00165F7A" w:rsidP="00165F7A">
      <w:pPr>
        <w:rPr>
          <w:rStyle w:val="fontstyle01"/>
        </w:rPr>
      </w:pPr>
      <w:r w:rsidRPr="00BF04D0">
        <w:rPr>
          <w:rStyle w:val="fontstyle01"/>
        </w:rPr>
        <w:t>Föreningen har varit representerad på ett remissmöte gällande ”Idrottspolitiska programmet för Haninge kommun”. Där framfördes vi åsikten, tillsammans med flertalet andra föreningar, att ärendet bör återremitteras och skrivas om så att det inte bara tar upp folkhälsa utan att även idrotten bör få stor plats i programmet.</w:t>
      </w:r>
    </w:p>
    <w:p w14:paraId="7767CC51" w14:textId="77777777" w:rsidR="00165F7A" w:rsidRPr="00BF04D0" w:rsidRDefault="00165F7A" w:rsidP="00165F7A">
      <w:pPr>
        <w:rPr>
          <w:rStyle w:val="fontstyle01"/>
        </w:rPr>
      </w:pPr>
      <w:r w:rsidRPr="00BF04D0">
        <w:rPr>
          <w:rStyle w:val="fontstyle01"/>
        </w:rPr>
        <w:t>Under säsongen så har ett ungdomsråd med en motsvarighet till interimsstyrelse inrättats. Rådet har förutom ett utbildningstillfälle med Stockholms Innebandyförbund, hittills träffats tre gånger och arbetet med att bygga upp rådet pågår.</w:t>
      </w:r>
    </w:p>
    <w:p w14:paraId="64162D7E" w14:textId="77777777" w:rsidR="00165F7A" w:rsidRPr="00BF04D0" w:rsidRDefault="00165F7A" w:rsidP="00165F7A">
      <w:pPr>
        <w:rPr>
          <w:rStyle w:val="fontstyle01"/>
        </w:rPr>
      </w:pPr>
      <w:r w:rsidRPr="00BF04D0">
        <w:rPr>
          <w:rStyle w:val="fontstyle01"/>
        </w:rPr>
        <w:t xml:space="preserve">Styrelsen har under säsongen tagit fram ett nytt dokument gällande ”Riktlinjer för matchkläder, sponsring och lagkassor” och i samband med det upprättat speciella lagkonton knutna till föreningens huvudkonto på Handelsbanken. </w:t>
      </w:r>
    </w:p>
    <w:p w14:paraId="41DC3488" w14:textId="77777777" w:rsidR="00165F7A" w:rsidRPr="00BF04D0" w:rsidRDefault="00165F7A" w:rsidP="00165F7A">
      <w:pPr>
        <w:rPr>
          <w:rStyle w:val="fontstyle01"/>
        </w:rPr>
      </w:pPr>
      <w:r w:rsidRPr="00BF04D0">
        <w:rPr>
          <w:rStyle w:val="fontstyle01"/>
        </w:rPr>
        <w:t>I slutet på säsongen så har föreningen även ingått samarbete med minibussarna.com vilket ger utövare, ledare och föräldrar möjlighet att förmånligare hyra minibussar</w:t>
      </w:r>
    </w:p>
    <w:p w14:paraId="5151A54F" w14:textId="35E57212" w:rsidR="004F432C" w:rsidRDefault="00D65B9D" w:rsidP="00585630">
      <w:pPr>
        <w:rPr>
          <w:rStyle w:val="fontstyle01"/>
        </w:rPr>
      </w:pPr>
      <w:r>
        <w:rPr>
          <w:rStyle w:val="fontstyle01"/>
        </w:rPr>
        <w:t>Ett väldigt händelserikt år för föreningen avslutades tyvärr väldigt abrupt (av förklarliga skäl)</w:t>
      </w:r>
      <w:r w:rsidR="00805E63">
        <w:rPr>
          <w:rStyle w:val="fontstyle01"/>
        </w:rPr>
        <w:t xml:space="preserve"> och</w:t>
      </w:r>
      <w:r w:rsidR="00ED20CD">
        <w:rPr>
          <w:rStyle w:val="fontstyle01"/>
        </w:rPr>
        <w:t xml:space="preserve"> föreningens lag </w:t>
      </w:r>
      <w:r w:rsidR="00805E63">
        <w:rPr>
          <w:rStyle w:val="fontstyle01"/>
        </w:rPr>
        <w:t xml:space="preserve">hade då </w:t>
      </w:r>
      <w:r w:rsidR="00ED20CD">
        <w:rPr>
          <w:rStyle w:val="fontstyle01"/>
        </w:rPr>
        <w:t>spelat ca 200 seri</w:t>
      </w:r>
      <w:r w:rsidR="00805E63">
        <w:rPr>
          <w:rStyle w:val="fontstyle01"/>
        </w:rPr>
        <w:t>e</w:t>
      </w:r>
      <w:r w:rsidR="00ED20CD">
        <w:rPr>
          <w:rStyle w:val="fontstyle01"/>
        </w:rPr>
        <w:t>matcher</w:t>
      </w:r>
      <w:r w:rsidR="00B80CC8">
        <w:rPr>
          <w:rStyle w:val="fontstyle01"/>
        </w:rPr>
        <w:t xml:space="preserve"> och medverkat i ett antal cuper runt om i landet.</w:t>
      </w:r>
    </w:p>
    <w:p w14:paraId="0A31900B" w14:textId="2A6FBAA2" w:rsidR="00B80CC8" w:rsidRDefault="00B80CC8" w:rsidP="00585630">
      <w:pPr>
        <w:rPr>
          <w:rStyle w:val="fontstyle01"/>
        </w:rPr>
      </w:pPr>
    </w:p>
    <w:p w14:paraId="0AE2AAD8" w14:textId="2A545C31" w:rsidR="00B80CC8" w:rsidRPr="00501BF5" w:rsidRDefault="00B80CC8" w:rsidP="00B80CC8">
      <w:pPr>
        <w:spacing w:before="240" w:after="0"/>
        <w:rPr>
          <w:sz w:val="24"/>
          <w:szCs w:val="24"/>
        </w:rPr>
      </w:pPr>
      <w:r>
        <w:rPr>
          <w:rFonts w:ascii="Calibri" w:hAnsi="Calibri"/>
          <w:color w:val="000000"/>
          <w:sz w:val="24"/>
          <w:szCs w:val="24"/>
        </w:rPr>
        <w:t xml:space="preserve">Jöran </w:t>
      </w:r>
      <w:proofErr w:type="spellStart"/>
      <w:r>
        <w:rPr>
          <w:rFonts w:ascii="Calibri" w:hAnsi="Calibri"/>
          <w:color w:val="000000"/>
          <w:sz w:val="24"/>
          <w:szCs w:val="24"/>
        </w:rPr>
        <w:t>Bergne</w:t>
      </w:r>
      <w:proofErr w:type="spellEnd"/>
      <w:r>
        <w:rPr>
          <w:rFonts w:ascii="Calibri" w:hAnsi="Calibri"/>
          <w:color w:val="000000"/>
        </w:rPr>
        <w:br/>
      </w:r>
      <w:r>
        <w:rPr>
          <w:rFonts w:ascii="Calibri" w:hAnsi="Calibri"/>
          <w:color w:val="000000"/>
          <w:sz w:val="24"/>
          <w:szCs w:val="24"/>
        </w:rPr>
        <w:t xml:space="preserve">Ordförande </w:t>
      </w:r>
      <w:proofErr w:type="gramStart"/>
      <w:r>
        <w:rPr>
          <w:rFonts w:ascii="Calibri" w:hAnsi="Calibri"/>
          <w:color w:val="000000"/>
          <w:sz w:val="24"/>
          <w:szCs w:val="24"/>
        </w:rPr>
        <w:t>201</w:t>
      </w:r>
      <w:r w:rsidR="00285878">
        <w:rPr>
          <w:rFonts w:ascii="Calibri" w:hAnsi="Calibri"/>
          <w:color w:val="000000"/>
          <w:sz w:val="24"/>
          <w:szCs w:val="24"/>
        </w:rPr>
        <w:t>9</w:t>
      </w:r>
      <w:r w:rsidR="00FF39AE">
        <w:rPr>
          <w:rFonts w:ascii="Calibri" w:hAnsi="Calibri"/>
          <w:color w:val="000000"/>
          <w:sz w:val="24"/>
          <w:szCs w:val="24"/>
        </w:rPr>
        <w:t>-</w:t>
      </w:r>
      <w:r>
        <w:rPr>
          <w:rFonts w:ascii="Calibri" w:hAnsi="Calibri"/>
          <w:color w:val="000000"/>
          <w:sz w:val="24"/>
          <w:szCs w:val="24"/>
        </w:rPr>
        <w:t>20</w:t>
      </w:r>
      <w:r w:rsidR="00285878">
        <w:rPr>
          <w:rFonts w:ascii="Calibri" w:hAnsi="Calibri"/>
          <w:color w:val="000000"/>
          <w:sz w:val="24"/>
          <w:szCs w:val="24"/>
        </w:rPr>
        <w:t>20</w:t>
      </w:r>
      <w:proofErr w:type="gramEnd"/>
    </w:p>
    <w:p w14:paraId="1B579B04" w14:textId="77777777" w:rsidR="00B80CC8" w:rsidRDefault="00B80CC8" w:rsidP="00585630">
      <w:pPr>
        <w:rPr>
          <w:rStyle w:val="fontstyle01"/>
        </w:rPr>
      </w:pPr>
    </w:p>
    <w:p w14:paraId="7B2E272A" w14:textId="11BD2644" w:rsidR="003C165F" w:rsidRDefault="003C165F" w:rsidP="00ED20FA">
      <w:pPr>
        <w:spacing w:before="240" w:after="0"/>
      </w:pPr>
    </w:p>
    <w:p w14:paraId="2071AA77" w14:textId="43A54DB4" w:rsidR="00285878" w:rsidRDefault="00285878" w:rsidP="00ED20FA">
      <w:pPr>
        <w:spacing w:before="240" w:after="0"/>
      </w:pPr>
    </w:p>
    <w:p w14:paraId="37A2CE41" w14:textId="7BCF619C" w:rsidR="00285878" w:rsidRDefault="00285878" w:rsidP="00ED20FA">
      <w:pPr>
        <w:spacing w:before="240" w:after="0"/>
      </w:pPr>
    </w:p>
    <w:p w14:paraId="5DE0A13F" w14:textId="77777777" w:rsidR="00285878" w:rsidRDefault="00285878" w:rsidP="00ED20FA">
      <w:pPr>
        <w:spacing w:before="240" w:after="0"/>
      </w:pPr>
    </w:p>
    <w:p w14:paraId="545C1E1D" w14:textId="77777777" w:rsidR="00ED20FA" w:rsidRPr="00C82185" w:rsidRDefault="00ED20FA" w:rsidP="00ED20FA">
      <w:pPr>
        <w:pStyle w:val="Heading2"/>
        <w:rPr>
          <w:rFonts w:ascii="Times New Roman" w:hAnsi="Times New Roman"/>
          <w:b/>
          <w:sz w:val="32"/>
          <w:szCs w:val="32"/>
        </w:rPr>
      </w:pPr>
      <w:r w:rsidRPr="00C82185">
        <w:rPr>
          <w:rFonts w:ascii="Times New Roman" w:hAnsi="Times New Roman"/>
          <w:b/>
          <w:sz w:val="32"/>
          <w:szCs w:val="32"/>
        </w:rPr>
        <w:t>Ekonomisk Berättelse</w:t>
      </w:r>
    </w:p>
    <w:p w14:paraId="6CFC246F" w14:textId="77777777" w:rsidR="00ED20FA" w:rsidRPr="004555AC" w:rsidRDefault="00ED20FA" w:rsidP="00ED20FA"/>
    <w:p w14:paraId="59F7D7EE" w14:textId="13B3AA43" w:rsidR="00C82185" w:rsidRPr="00C82185" w:rsidRDefault="00ED20FA" w:rsidP="00D70646">
      <w:pPr>
        <w:rPr>
          <w:sz w:val="24"/>
          <w:szCs w:val="24"/>
        </w:rPr>
      </w:pPr>
      <w:r w:rsidRPr="00C82185">
        <w:rPr>
          <w:sz w:val="24"/>
          <w:szCs w:val="24"/>
        </w:rPr>
        <w:t>Västerhaninge IB</w:t>
      </w:r>
      <w:r w:rsidR="000D6EA9">
        <w:rPr>
          <w:sz w:val="24"/>
          <w:szCs w:val="24"/>
        </w:rPr>
        <w:t xml:space="preserve">K har under verksamhetsåret </w:t>
      </w:r>
      <w:r w:rsidR="00B62973">
        <w:rPr>
          <w:sz w:val="24"/>
          <w:szCs w:val="24"/>
        </w:rPr>
        <w:t>201</w:t>
      </w:r>
      <w:r w:rsidR="00F15E8F">
        <w:rPr>
          <w:sz w:val="24"/>
          <w:szCs w:val="24"/>
        </w:rPr>
        <w:t>9</w:t>
      </w:r>
      <w:r w:rsidR="00B62973">
        <w:rPr>
          <w:sz w:val="24"/>
          <w:szCs w:val="24"/>
        </w:rPr>
        <w:t>–</w:t>
      </w:r>
      <w:r w:rsidR="00FF39AE">
        <w:rPr>
          <w:sz w:val="24"/>
          <w:szCs w:val="24"/>
        </w:rPr>
        <w:t>20</w:t>
      </w:r>
      <w:r w:rsidR="00F15E8F">
        <w:rPr>
          <w:sz w:val="24"/>
          <w:szCs w:val="24"/>
        </w:rPr>
        <w:t>20</w:t>
      </w:r>
      <w:r w:rsidRPr="00C82185">
        <w:rPr>
          <w:sz w:val="24"/>
          <w:szCs w:val="24"/>
        </w:rPr>
        <w:t xml:space="preserve"> för det flesta inkomsterposter och utgiftsposter varit nära budget. </w:t>
      </w:r>
      <w:r w:rsidR="009C7B1A">
        <w:rPr>
          <w:sz w:val="24"/>
          <w:szCs w:val="24"/>
        </w:rPr>
        <w:t>Det som avviker mer ä</w:t>
      </w:r>
      <w:r w:rsidR="0077704D">
        <w:rPr>
          <w:sz w:val="24"/>
          <w:szCs w:val="24"/>
        </w:rPr>
        <w:t>r</w:t>
      </w:r>
      <w:r w:rsidR="009C7B1A">
        <w:rPr>
          <w:sz w:val="24"/>
          <w:szCs w:val="24"/>
        </w:rPr>
        <w:t xml:space="preserve"> budgeterade materialkostnader, men detta har till stor del </w:t>
      </w:r>
      <w:r w:rsidR="006E6393">
        <w:rPr>
          <w:sz w:val="24"/>
          <w:szCs w:val="24"/>
        </w:rPr>
        <w:t xml:space="preserve">kompenserats av ökade medlemsintäkter och bidrag. </w:t>
      </w:r>
      <w:r w:rsidR="00C82185">
        <w:rPr>
          <w:sz w:val="24"/>
          <w:szCs w:val="24"/>
        </w:rPr>
        <w:t xml:space="preserve"> </w:t>
      </w:r>
    </w:p>
    <w:p w14:paraId="30E706D4" w14:textId="60E84122" w:rsidR="00ED20FA" w:rsidRDefault="00ED20FA" w:rsidP="00ED20FA">
      <w:pPr>
        <w:rPr>
          <w:sz w:val="24"/>
          <w:szCs w:val="24"/>
        </w:rPr>
      </w:pPr>
      <w:r w:rsidRPr="00C82185">
        <w:rPr>
          <w:sz w:val="24"/>
          <w:szCs w:val="24"/>
        </w:rPr>
        <w:t>Peter Busch</w:t>
      </w:r>
      <w:r w:rsidR="00B62973">
        <w:rPr>
          <w:sz w:val="24"/>
          <w:szCs w:val="24"/>
        </w:rPr>
        <w:br/>
      </w:r>
      <w:r w:rsidR="000D6EA9">
        <w:rPr>
          <w:sz w:val="24"/>
          <w:szCs w:val="24"/>
        </w:rPr>
        <w:t xml:space="preserve">Kassör </w:t>
      </w:r>
      <w:proofErr w:type="gramStart"/>
      <w:r w:rsidR="000D6EA9">
        <w:rPr>
          <w:sz w:val="24"/>
          <w:szCs w:val="24"/>
        </w:rPr>
        <w:t>201</w:t>
      </w:r>
      <w:r w:rsidR="009C7B1A">
        <w:rPr>
          <w:sz w:val="24"/>
          <w:szCs w:val="24"/>
        </w:rPr>
        <w:t>9</w:t>
      </w:r>
      <w:r w:rsidR="0057191C">
        <w:rPr>
          <w:sz w:val="24"/>
          <w:szCs w:val="24"/>
        </w:rPr>
        <w:t>-</w:t>
      </w:r>
      <w:r w:rsidR="000D6EA9">
        <w:rPr>
          <w:sz w:val="24"/>
          <w:szCs w:val="24"/>
        </w:rPr>
        <w:t>20</w:t>
      </w:r>
      <w:r w:rsidR="009C7B1A">
        <w:rPr>
          <w:sz w:val="24"/>
          <w:szCs w:val="24"/>
        </w:rPr>
        <w:t>20</w:t>
      </w:r>
      <w:proofErr w:type="gramEnd"/>
    </w:p>
    <w:p w14:paraId="54282A98" w14:textId="23F6E04A" w:rsidR="00943677" w:rsidRDefault="00943677" w:rsidP="00ED20FA"/>
    <w:p w14:paraId="51072CE8" w14:textId="1B5298B3" w:rsidR="00943677" w:rsidRDefault="00943677" w:rsidP="00ED20FA"/>
    <w:p w14:paraId="4AB8CB64" w14:textId="0955ADCF" w:rsidR="00943677" w:rsidRDefault="00943677" w:rsidP="00ED20FA"/>
    <w:p w14:paraId="36F98191" w14:textId="1CEC6754" w:rsidR="00943677" w:rsidRDefault="00943677" w:rsidP="00ED20FA"/>
    <w:p w14:paraId="3444B837" w14:textId="4B5BE062" w:rsidR="00943677" w:rsidRDefault="00943677" w:rsidP="00ED20FA"/>
    <w:p w14:paraId="1EBBF79B" w14:textId="2C16AD48" w:rsidR="00943677" w:rsidRDefault="00943677" w:rsidP="00ED20FA"/>
    <w:p w14:paraId="7D0270EE" w14:textId="61B34921" w:rsidR="00943677" w:rsidRDefault="00943677" w:rsidP="00ED20FA"/>
    <w:p w14:paraId="36095BC5" w14:textId="77777777" w:rsidR="00943677" w:rsidRDefault="00943677" w:rsidP="00ED20FA"/>
    <w:p w14:paraId="2415825B" w14:textId="68369EFE" w:rsidR="00943677" w:rsidRDefault="00943677" w:rsidP="00ED20FA"/>
    <w:p w14:paraId="127E707C" w14:textId="201253CF" w:rsidR="00943677" w:rsidRDefault="00943677" w:rsidP="00ED20FA"/>
    <w:p w14:paraId="7A25EB5C" w14:textId="3E26CF7A" w:rsidR="00943677" w:rsidRDefault="00943677" w:rsidP="00ED20FA"/>
    <w:p w14:paraId="71F25FB9" w14:textId="7A4F2554" w:rsidR="00F23AFA" w:rsidRDefault="00F23AFA" w:rsidP="00ED20FA"/>
    <w:p w14:paraId="495801B9" w14:textId="5046F9F0" w:rsidR="00F23AFA" w:rsidRDefault="00F23AFA" w:rsidP="00ED20FA"/>
    <w:p w14:paraId="4DEF3CF6" w14:textId="04B6D811" w:rsidR="00F23AFA" w:rsidRDefault="00F23AFA" w:rsidP="00ED20FA"/>
    <w:p w14:paraId="758BA8E3" w14:textId="09DB0CD2" w:rsidR="00052D85" w:rsidRDefault="00052D85" w:rsidP="00ED20FA"/>
    <w:p w14:paraId="33878D9C" w14:textId="725071C9" w:rsidR="00052D85" w:rsidRDefault="00052D85" w:rsidP="00ED20FA"/>
    <w:p w14:paraId="132A1D3D" w14:textId="77777777" w:rsidR="00052D85" w:rsidRDefault="00052D85" w:rsidP="00ED20FA"/>
    <w:p w14:paraId="7056A699" w14:textId="51B07251" w:rsidR="00F23AFA" w:rsidRDefault="00F23AFA" w:rsidP="00ED20FA"/>
    <w:p w14:paraId="791E805D" w14:textId="222F620E" w:rsidR="00052D85" w:rsidRDefault="00052D85" w:rsidP="00ED20FA"/>
    <w:p w14:paraId="0ED166B7" w14:textId="77777777" w:rsidR="00052D85" w:rsidRDefault="00052D85" w:rsidP="00ED20FA"/>
    <w:p w14:paraId="50337FD7" w14:textId="62BC2DAD" w:rsidR="00F23AFA" w:rsidRDefault="00F23AFA" w:rsidP="00ED20FA"/>
    <w:p w14:paraId="68312621" w14:textId="4090A97D" w:rsidR="00F23AFA" w:rsidRDefault="00F23AFA" w:rsidP="00ED20FA"/>
    <w:tbl>
      <w:tblPr>
        <w:tblW w:w="9360" w:type="dxa"/>
        <w:tblCellMar>
          <w:left w:w="70" w:type="dxa"/>
          <w:right w:w="70" w:type="dxa"/>
        </w:tblCellMar>
        <w:tblLook w:val="04A0" w:firstRow="1" w:lastRow="0" w:firstColumn="1" w:lastColumn="0" w:noHBand="0" w:noVBand="1"/>
      </w:tblPr>
      <w:tblGrid>
        <w:gridCol w:w="2714"/>
        <w:gridCol w:w="324"/>
        <w:gridCol w:w="1663"/>
        <w:gridCol w:w="403"/>
        <w:gridCol w:w="285"/>
        <w:gridCol w:w="1650"/>
        <w:gridCol w:w="438"/>
        <w:gridCol w:w="1275"/>
        <w:gridCol w:w="631"/>
      </w:tblGrid>
      <w:tr w:rsidR="00052D85" w:rsidRPr="00052D85" w14:paraId="33CEBF75" w14:textId="77777777" w:rsidTr="00052D85">
        <w:trPr>
          <w:trHeight w:val="250"/>
        </w:trPr>
        <w:tc>
          <w:tcPr>
            <w:tcW w:w="2714" w:type="dxa"/>
            <w:tcBorders>
              <w:top w:val="nil"/>
              <w:left w:val="nil"/>
              <w:bottom w:val="nil"/>
              <w:right w:val="nil"/>
            </w:tcBorders>
            <w:shd w:val="clear" w:color="auto" w:fill="auto"/>
            <w:noWrap/>
            <w:vAlign w:val="bottom"/>
            <w:hideMark/>
          </w:tcPr>
          <w:p w14:paraId="25037351" w14:textId="77777777" w:rsidR="00052D85" w:rsidRPr="00052D85" w:rsidRDefault="00052D85" w:rsidP="00052D85">
            <w:pPr>
              <w:spacing w:after="0" w:line="240" w:lineRule="auto"/>
              <w:rPr>
                <w:rFonts w:ascii="Times New Roman" w:eastAsia="Times New Roman" w:hAnsi="Times New Roman" w:cs="Times New Roman"/>
                <w:sz w:val="24"/>
                <w:szCs w:val="24"/>
                <w:lang w:eastAsia="sv-SE"/>
              </w:rPr>
            </w:pPr>
          </w:p>
        </w:tc>
        <w:tc>
          <w:tcPr>
            <w:tcW w:w="324" w:type="dxa"/>
            <w:tcBorders>
              <w:top w:val="nil"/>
              <w:left w:val="nil"/>
              <w:bottom w:val="nil"/>
              <w:right w:val="nil"/>
            </w:tcBorders>
            <w:shd w:val="clear" w:color="auto" w:fill="auto"/>
            <w:noWrap/>
            <w:vAlign w:val="bottom"/>
            <w:hideMark/>
          </w:tcPr>
          <w:p w14:paraId="106BC1F2"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63" w:type="dxa"/>
            <w:tcBorders>
              <w:top w:val="nil"/>
              <w:left w:val="nil"/>
              <w:bottom w:val="nil"/>
              <w:right w:val="nil"/>
            </w:tcBorders>
            <w:shd w:val="clear" w:color="auto" w:fill="auto"/>
            <w:noWrap/>
            <w:vAlign w:val="bottom"/>
            <w:hideMark/>
          </w:tcPr>
          <w:p w14:paraId="10FC1A63"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03" w:type="dxa"/>
            <w:tcBorders>
              <w:top w:val="nil"/>
              <w:left w:val="nil"/>
              <w:bottom w:val="nil"/>
              <w:right w:val="nil"/>
            </w:tcBorders>
            <w:shd w:val="clear" w:color="auto" w:fill="auto"/>
            <w:noWrap/>
            <w:vAlign w:val="bottom"/>
            <w:hideMark/>
          </w:tcPr>
          <w:p w14:paraId="328D07A8"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285" w:type="dxa"/>
            <w:tcBorders>
              <w:top w:val="nil"/>
              <w:left w:val="nil"/>
              <w:bottom w:val="nil"/>
              <w:right w:val="nil"/>
            </w:tcBorders>
            <w:shd w:val="clear" w:color="auto" w:fill="auto"/>
            <w:noWrap/>
            <w:vAlign w:val="bottom"/>
            <w:hideMark/>
          </w:tcPr>
          <w:p w14:paraId="676B7AA4"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214CD1C7"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38" w:type="dxa"/>
            <w:tcBorders>
              <w:top w:val="nil"/>
              <w:left w:val="nil"/>
              <w:bottom w:val="nil"/>
              <w:right w:val="nil"/>
            </w:tcBorders>
            <w:shd w:val="clear" w:color="auto" w:fill="auto"/>
            <w:noWrap/>
            <w:vAlign w:val="bottom"/>
            <w:hideMark/>
          </w:tcPr>
          <w:p w14:paraId="1B187DDC"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252" w:type="dxa"/>
            <w:tcBorders>
              <w:top w:val="nil"/>
              <w:left w:val="nil"/>
              <w:bottom w:val="nil"/>
              <w:right w:val="nil"/>
            </w:tcBorders>
            <w:shd w:val="clear" w:color="auto" w:fill="auto"/>
            <w:noWrap/>
            <w:vAlign w:val="bottom"/>
            <w:hideMark/>
          </w:tcPr>
          <w:p w14:paraId="15A12E1A" w14:textId="77777777" w:rsidR="00052D85" w:rsidRPr="00052D85" w:rsidRDefault="00052D85" w:rsidP="00052D85">
            <w:pPr>
              <w:spacing w:after="0" w:line="240" w:lineRule="auto"/>
              <w:jc w:val="right"/>
              <w:rPr>
                <w:rFonts w:ascii="Arial" w:eastAsia="Times New Roman" w:hAnsi="Arial" w:cs="Arial"/>
                <w:sz w:val="20"/>
                <w:szCs w:val="20"/>
                <w:lang w:eastAsia="sv-SE"/>
              </w:rPr>
            </w:pPr>
            <w:r w:rsidRPr="00052D85">
              <w:rPr>
                <w:rFonts w:ascii="Arial" w:eastAsia="Times New Roman" w:hAnsi="Arial" w:cs="Arial"/>
                <w:sz w:val="20"/>
                <w:szCs w:val="20"/>
                <w:lang w:eastAsia="sv-SE"/>
              </w:rPr>
              <w:t>2020-04-30</w:t>
            </w:r>
          </w:p>
        </w:tc>
        <w:tc>
          <w:tcPr>
            <w:tcW w:w="631" w:type="dxa"/>
            <w:tcBorders>
              <w:top w:val="nil"/>
              <w:left w:val="nil"/>
              <w:bottom w:val="nil"/>
              <w:right w:val="nil"/>
            </w:tcBorders>
            <w:shd w:val="clear" w:color="auto" w:fill="auto"/>
            <w:noWrap/>
            <w:vAlign w:val="bottom"/>
            <w:hideMark/>
          </w:tcPr>
          <w:p w14:paraId="6372525E" w14:textId="77777777" w:rsidR="00052D85" w:rsidRPr="00052D85" w:rsidRDefault="00052D85" w:rsidP="00052D85">
            <w:pPr>
              <w:spacing w:after="0" w:line="240" w:lineRule="auto"/>
              <w:jc w:val="right"/>
              <w:rPr>
                <w:rFonts w:ascii="Arial" w:eastAsia="Times New Roman" w:hAnsi="Arial" w:cs="Arial"/>
                <w:sz w:val="20"/>
                <w:szCs w:val="20"/>
                <w:lang w:eastAsia="sv-SE"/>
              </w:rPr>
            </w:pPr>
          </w:p>
        </w:tc>
      </w:tr>
      <w:tr w:rsidR="00052D85" w:rsidRPr="00052D85" w14:paraId="72CE6457" w14:textId="77777777" w:rsidTr="00052D85">
        <w:trPr>
          <w:trHeight w:val="550"/>
        </w:trPr>
        <w:tc>
          <w:tcPr>
            <w:tcW w:w="8729" w:type="dxa"/>
            <w:gridSpan w:val="8"/>
            <w:tcBorders>
              <w:top w:val="nil"/>
              <w:left w:val="nil"/>
              <w:bottom w:val="nil"/>
              <w:right w:val="nil"/>
            </w:tcBorders>
            <w:shd w:val="clear" w:color="auto" w:fill="auto"/>
            <w:noWrap/>
            <w:vAlign w:val="bottom"/>
            <w:hideMark/>
          </w:tcPr>
          <w:p w14:paraId="1D93C725" w14:textId="77777777" w:rsidR="00052D85" w:rsidRPr="00052D85" w:rsidRDefault="00052D85" w:rsidP="00052D85">
            <w:pPr>
              <w:spacing w:after="0" w:line="240" w:lineRule="auto"/>
              <w:jc w:val="center"/>
              <w:rPr>
                <w:rFonts w:ascii="Arial" w:eastAsia="Times New Roman" w:hAnsi="Arial" w:cs="Arial"/>
                <w:sz w:val="44"/>
                <w:szCs w:val="44"/>
                <w:lang w:eastAsia="sv-SE"/>
              </w:rPr>
            </w:pPr>
            <w:r w:rsidRPr="00052D85">
              <w:rPr>
                <w:rFonts w:ascii="Arial" w:eastAsia="Times New Roman" w:hAnsi="Arial" w:cs="Arial"/>
                <w:sz w:val="44"/>
                <w:szCs w:val="44"/>
                <w:lang w:eastAsia="sv-SE"/>
              </w:rPr>
              <w:t>VÄSTERHANINGE IBK</w:t>
            </w:r>
          </w:p>
        </w:tc>
        <w:tc>
          <w:tcPr>
            <w:tcW w:w="631" w:type="dxa"/>
            <w:tcBorders>
              <w:top w:val="nil"/>
              <w:left w:val="nil"/>
              <w:bottom w:val="nil"/>
              <w:right w:val="nil"/>
            </w:tcBorders>
            <w:shd w:val="clear" w:color="auto" w:fill="auto"/>
            <w:noWrap/>
            <w:vAlign w:val="bottom"/>
            <w:hideMark/>
          </w:tcPr>
          <w:p w14:paraId="494B8F89" w14:textId="77777777" w:rsidR="00052D85" w:rsidRPr="00052D85" w:rsidRDefault="00052D85" w:rsidP="00052D85">
            <w:pPr>
              <w:spacing w:after="0" w:line="240" w:lineRule="auto"/>
              <w:jc w:val="center"/>
              <w:rPr>
                <w:rFonts w:ascii="Arial" w:eastAsia="Times New Roman" w:hAnsi="Arial" w:cs="Arial"/>
                <w:sz w:val="44"/>
                <w:szCs w:val="44"/>
                <w:lang w:eastAsia="sv-SE"/>
              </w:rPr>
            </w:pPr>
          </w:p>
        </w:tc>
      </w:tr>
      <w:tr w:rsidR="00052D85" w:rsidRPr="00052D85" w14:paraId="7C77832F" w14:textId="77777777" w:rsidTr="00052D85">
        <w:trPr>
          <w:trHeight w:val="105"/>
        </w:trPr>
        <w:tc>
          <w:tcPr>
            <w:tcW w:w="2714" w:type="dxa"/>
            <w:tcBorders>
              <w:top w:val="nil"/>
              <w:left w:val="nil"/>
              <w:bottom w:val="nil"/>
              <w:right w:val="nil"/>
            </w:tcBorders>
            <w:shd w:val="clear" w:color="auto" w:fill="auto"/>
            <w:noWrap/>
            <w:vAlign w:val="bottom"/>
            <w:hideMark/>
          </w:tcPr>
          <w:p w14:paraId="72EC5B2F"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324" w:type="dxa"/>
            <w:tcBorders>
              <w:top w:val="nil"/>
              <w:left w:val="nil"/>
              <w:bottom w:val="nil"/>
              <w:right w:val="nil"/>
            </w:tcBorders>
            <w:shd w:val="clear" w:color="auto" w:fill="auto"/>
            <w:noWrap/>
            <w:vAlign w:val="bottom"/>
            <w:hideMark/>
          </w:tcPr>
          <w:p w14:paraId="70730465"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63" w:type="dxa"/>
            <w:tcBorders>
              <w:top w:val="nil"/>
              <w:left w:val="nil"/>
              <w:bottom w:val="nil"/>
              <w:right w:val="nil"/>
            </w:tcBorders>
            <w:shd w:val="clear" w:color="auto" w:fill="auto"/>
            <w:noWrap/>
            <w:vAlign w:val="bottom"/>
            <w:hideMark/>
          </w:tcPr>
          <w:p w14:paraId="077C8D4F"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03" w:type="dxa"/>
            <w:tcBorders>
              <w:top w:val="nil"/>
              <w:left w:val="nil"/>
              <w:bottom w:val="nil"/>
              <w:right w:val="nil"/>
            </w:tcBorders>
            <w:shd w:val="clear" w:color="auto" w:fill="auto"/>
            <w:noWrap/>
            <w:vAlign w:val="bottom"/>
            <w:hideMark/>
          </w:tcPr>
          <w:p w14:paraId="5045B17E"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285" w:type="dxa"/>
            <w:tcBorders>
              <w:top w:val="nil"/>
              <w:left w:val="nil"/>
              <w:bottom w:val="nil"/>
              <w:right w:val="nil"/>
            </w:tcBorders>
            <w:shd w:val="clear" w:color="auto" w:fill="auto"/>
            <w:noWrap/>
            <w:vAlign w:val="bottom"/>
            <w:hideMark/>
          </w:tcPr>
          <w:p w14:paraId="1CB7058B"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345C6603"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38" w:type="dxa"/>
            <w:tcBorders>
              <w:top w:val="nil"/>
              <w:left w:val="nil"/>
              <w:bottom w:val="nil"/>
              <w:right w:val="nil"/>
            </w:tcBorders>
            <w:shd w:val="clear" w:color="auto" w:fill="auto"/>
            <w:noWrap/>
            <w:vAlign w:val="bottom"/>
            <w:hideMark/>
          </w:tcPr>
          <w:p w14:paraId="57C243A0"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252" w:type="dxa"/>
            <w:tcBorders>
              <w:top w:val="nil"/>
              <w:left w:val="nil"/>
              <w:bottom w:val="nil"/>
              <w:right w:val="nil"/>
            </w:tcBorders>
            <w:shd w:val="clear" w:color="auto" w:fill="auto"/>
            <w:noWrap/>
            <w:vAlign w:val="bottom"/>
            <w:hideMark/>
          </w:tcPr>
          <w:p w14:paraId="52A9365A"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631" w:type="dxa"/>
            <w:tcBorders>
              <w:top w:val="nil"/>
              <w:left w:val="nil"/>
              <w:bottom w:val="nil"/>
              <w:right w:val="nil"/>
            </w:tcBorders>
            <w:shd w:val="clear" w:color="auto" w:fill="auto"/>
            <w:noWrap/>
            <w:vAlign w:val="bottom"/>
            <w:hideMark/>
          </w:tcPr>
          <w:p w14:paraId="409703BF"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r>
      <w:tr w:rsidR="00052D85" w:rsidRPr="00052D85" w14:paraId="071FD975" w14:textId="77777777" w:rsidTr="00052D85">
        <w:trPr>
          <w:trHeight w:val="500"/>
        </w:trPr>
        <w:tc>
          <w:tcPr>
            <w:tcW w:w="8729" w:type="dxa"/>
            <w:gridSpan w:val="8"/>
            <w:tcBorders>
              <w:top w:val="nil"/>
              <w:left w:val="nil"/>
              <w:bottom w:val="nil"/>
              <w:right w:val="nil"/>
            </w:tcBorders>
            <w:shd w:val="clear" w:color="auto" w:fill="auto"/>
            <w:noWrap/>
            <w:vAlign w:val="bottom"/>
            <w:hideMark/>
          </w:tcPr>
          <w:p w14:paraId="0FF0A940" w14:textId="77777777" w:rsidR="00052D85" w:rsidRPr="00052D85" w:rsidRDefault="00052D85" w:rsidP="00052D85">
            <w:pPr>
              <w:spacing w:after="0" w:line="240" w:lineRule="auto"/>
              <w:jc w:val="center"/>
              <w:rPr>
                <w:rFonts w:ascii="Arial" w:eastAsia="Times New Roman" w:hAnsi="Arial" w:cs="Arial"/>
                <w:sz w:val="40"/>
                <w:szCs w:val="40"/>
                <w:lang w:eastAsia="sv-SE"/>
              </w:rPr>
            </w:pPr>
            <w:r w:rsidRPr="00052D85">
              <w:rPr>
                <w:rFonts w:ascii="Arial" w:eastAsia="Times New Roman" w:hAnsi="Arial" w:cs="Arial"/>
                <w:sz w:val="40"/>
                <w:szCs w:val="40"/>
                <w:lang w:eastAsia="sv-SE"/>
              </w:rPr>
              <w:t xml:space="preserve">Resultat och Budget </w:t>
            </w:r>
            <w:proofErr w:type="gramStart"/>
            <w:r w:rsidRPr="00052D85">
              <w:rPr>
                <w:rFonts w:ascii="Arial" w:eastAsia="Times New Roman" w:hAnsi="Arial" w:cs="Arial"/>
                <w:sz w:val="40"/>
                <w:szCs w:val="40"/>
                <w:lang w:eastAsia="sv-SE"/>
              </w:rPr>
              <w:t>2019-2021</w:t>
            </w:r>
            <w:proofErr w:type="gramEnd"/>
          </w:p>
        </w:tc>
        <w:tc>
          <w:tcPr>
            <w:tcW w:w="631" w:type="dxa"/>
            <w:tcBorders>
              <w:top w:val="nil"/>
              <w:left w:val="nil"/>
              <w:bottom w:val="nil"/>
              <w:right w:val="nil"/>
            </w:tcBorders>
            <w:shd w:val="clear" w:color="auto" w:fill="auto"/>
            <w:noWrap/>
            <w:vAlign w:val="bottom"/>
            <w:hideMark/>
          </w:tcPr>
          <w:p w14:paraId="1E99A371" w14:textId="77777777" w:rsidR="00052D85" w:rsidRPr="00052D85" w:rsidRDefault="00052D85" w:rsidP="00052D85">
            <w:pPr>
              <w:spacing w:after="0" w:line="240" w:lineRule="auto"/>
              <w:jc w:val="center"/>
              <w:rPr>
                <w:rFonts w:ascii="Arial" w:eastAsia="Times New Roman" w:hAnsi="Arial" w:cs="Arial"/>
                <w:sz w:val="40"/>
                <w:szCs w:val="40"/>
                <w:lang w:eastAsia="sv-SE"/>
              </w:rPr>
            </w:pPr>
          </w:p>
        </w:tc>
      </w:tr>
      <w:tr w:rsidR="00052D85" w:rsidRPr="00052D85" w14:paraId="499E5243" w14:textId="77777777" w:rsidTr="00052D85">
        <w:trPr>
          <w:trHeight w:val="315"/>
        </w:trPr>
        <w:tc>
          <w:tcPr>
            <w:tcW w:w="2714" w:type="dxa"/>
            <w:tcBorders>
              <w:top w:val="nil"/>
              <w:left w:val="nil"/>
              <w:bottom w:val="nil"/>
              <w:right w:val="nil"/>
            </w:tcBorders>
            <w:shd w:val="clear" w:color="auto" w:fill="auto"/>
            <w:noWrap/>
            <w:vAlign w:val="bottom"/>
            <w:hideMark/>
          </w:tcPr>
          <w:p w14:paraId="6BE601D7"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324" w:type="dxa"/>
            <w:tcBorders>
              <w:top w:val="nil"/>
              <w:left w:val="nil"/>
              <w:bottom w:val="nil"/>
              <w:right w:val="nil"/>
            </w:tcBorders>
            <w:shd w:val="clear" w:color="auto" w:fill="auto"/>
            <w:noWrap/>
            <w:vAlign w:val="bottom"/>
            <w:hideMark/>
          </w:tcPr>
          <w:p w14:paraId="71E198FA"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63" w:type="dxa"/>
            <w:tcBorders>
              <w:top w:val="nil"/>
              <w:left w:val="nil"/>
              <w:bottom w:val="nil"/>
              <w:right w:val="nil"/>
            </w:tcBorders>
            <w:shd w:val="clear" w:color="auto" w:fill="auto"/>
            <w:noWrap/>
            <w:vAlign w:val="bottom"/>
            <w:hideMark/>
          </w:tcPr>
          <w:p w14:paraId="76B6A308"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03" w:type="dxa"/>
            <w:tcBorders>
              <w:top w:val="nil"/>
              <w:left w:val="nil"/>
              <w:bottom w:val="nil"/>
              <w:right w:val="nil"/>
            </w:tcBorders>
            <w:shd w:val="clear" w:color="auto" w:fill="auto"/>
            <w:noWrap/>
            <w:vAlign w:val="bottom"/>
            <w:hideMark/>
          </w:tcPr>
          <w:p w14:paraId="57995F9E"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285" w:type="dxa"/>
            <w:tcBorders>
              <w:top w:val="nil"/>
              <w:left w:val="nil"/>
              <w:bottom w:val="nil"/>
              <w:right w:val="nil"/>
            </w:tcBorders>
            <w:shd w:val="clear" w:color="auto" w:fill="auto"/>
            <w:noWrap/>
            <w:vAlign w:val="bottom"/>
            <w:hideMark/>
          </w:tcPr>
          <w:p w14:paraId="31F61807"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49048009"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38" w:type="dxa"/>
            <w:tcBorders>
              <w:top w:val="nil"/>
              <w:left w:val="nil"/>
              <w:bottom w:val="nil"/>
              <w:right w:val="nil"/>
            </w:tcBorders>
            <w:shd w:val="clear" w:color="auto" w:fill="auto"/>
            <w:noWrap/>
            <w:vAlign w:val="bottom"/>
            <w:hideMark/>
          </w:tcPr>
          <w:p w14:paraId="4CB0BBA6"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252" w:type="dxa"/>
            <w:tcBorders>
              <w:top w:val="nil"/>
              <w:left w:val="nil"/>
              <w:bottom w:val="nil"/>
              <w:right w:val="nil"/>
            </w:tcBorders>
            <w:shd w:val="clear" w:color="auto" w:fill="auto"/>
            <w:noWrap/>
            <w:vAlign w:val="bottom"/>
            <w:hideMark/>
          </w:tcPr>
          <w:p w14:paraId="331BBC1A"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631" w:type="dxa"/>
            <w:tcBorders>
              <w:top w:val="nil"/>
              <w:left w:val="nil"/>
              <w:bottom w:val="nil"/>
              <w:right w:val="nil"/>
            </w:tcBorders>
            <w:shd w:val="clear" w:color="auto" w:fill="auto"/>
            <w:noWrap/>
            <w:vAlign w:val="bottom"/>
            <w:hideMark/>
          </w:tcPr>
          <w:p w14:paraId="4A0C0165"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r>
      <w:tr w:rsidR="00052D85" w:rsidRPr="00052D85" w14:paraId="63DD6205" w14:textId="77777777" w:rsidTr="00052D85">
        <w:trPr>
          <w:trHeight w:val="310"/>
        </w:trPr>
        <w:tc>
          <w:tcPr>
            <w:tcW w:w="2714" w:type="dxa"/>
            <w:tcBorders>
              <w:top w:val="nil"/>
              <w:left w:val="nil"/>
              <w:bottom w:val="nil"/>
              <w:right w:val="nil"/>
            </w:tcBorders>
            <w:shd w:val="clear" w:color="auto" w:fill="auto"/>
            <w:noWrap/>
            <w:vAlign w:val="bottom"/>
            <w:hideMark/>
          </w:tcPr>
          <w:p w14:paraId="59C6B49F" w14:textId="77777777" w:rsidR="00052D85" w:rsidRPr="00052D85" w:rsidRDefault="00052D85" w:rsidP="00052D85">
            <w:pPr>
              <w:spacing w:after="0" w:line="240" w:lineRule="auto"/>
              <w:rPr>
                <w:rFonts w:ascii="Arial" w:eastAsia="Times New Roman" w:hAnsi="Arial" w:cs="Arial"/>
                <w:b/>
                <w:bCs/>
                <w:sz w:val="24"/>
                <w:szCs w:val="24"/>
                <w:lang w:eastAsia="sv-SE"/>
              </w:rPr>
            </w:pPr>
            <w:r w:rsidRPr="00052D85">
              <w:rPr>
                <w:rFonts w:ascii="Arial" w:eastAsia="Times New Roman" w:hAnsi="Arial" w:cs="Arial"/>
                <w:b/>
                <w:bCs/>
                <w:sz w:val="24"/>
                <w:szCs w:val="24"/>
                <w:lang w:eastAsia="sv-SE"/>
              </w:rPr>
              <w:t>Intäkter</w:t>
            </w:r>
          </w:p>
        </w:tc>
        <w:tc>
          <w:tcPr>
            <w:tcW w:w="324" w:type="dxa"/>
            <w:tcBorders>
              <w:top w:val="nil"/>
              <w:left w:val="nil"/>
              <w:bottom w:val="nil"/>
              <w:right w:val="nil"/>
            </w:tcBorders>
            <w:shd w:val="clear" w:color="auto" w:fill="auto"/>
            <w:noWrap/>
            <w:vAlign w:val="bottom"/>
            <w:hideMark/>
          </w:tcPr>
          <w:p w14:paraId="370C2143" w14:textId="77777777" w:rsidR="00052D85" w:rsidRPr="00052D85" w:rsidRDefault="00052D85" w:rsidP="00052D85">
            <w:pPr>
              <w:spacing w:after="0" w:line="240" w:lineRule="auto"/>
              <w:rPr>
                <w:rFonts w:ascii="Arial" w:eastAsia="Times New Roman" w:hAnsi="Arial" w:cs="Arial"/>
                <w:b/>
                <w:bCs/>
                <w:sz w:val="24"/>
                <w:szCs w:val="24"/>
                <w:lang w:eastAsia="sv-SE"/>
              </w:rPr>
            </w:pPr>
          </w:p>
        </w:tc>
        <w:tc>
          <w:tcPr>
            <w:tcW w:w="1663" w:type="dxa"/>
            <w:tcBorders>
              <w:top w:val="nil"/>
              <w:left w:val="nil"/>
              <w:bottom w:val="nil"/>
              <w:right w:val="nil"/>
            </w:tcBorders>
            <w:shd w:val="clear" w:color="auto" w:fill="auto"/>
            <w:noWrap/>
            <w:vAlign w:val="bottom"/>
            <w:hideMark/>
          </w:tcPr>
          <w:p w14:paraId="6764D796" w14:textId="77777777" w:rsidR="00052D85" w:rsidRPr="00052D85" w:rsidRDefault="00052D85" w:rsidP="00052D85">
            <w:pPr>
              <w:spacing w:after="0" w:line="240" w:lineRule="auto"/>
              <w:jc w:val="right"/>
              <w:rPr>
                <w:rFonts w:ascii="Arial" w:eastAsia="Times New Roman" w:hAnsi="Arial" w:cs="Arial"/>
                <w:sz w:val="20"/>
                <w:szCs w:val="20"/>
                <w:lang w:eastAsia="sv-SE"/>
              </w:rPr>
            </w:pPr>
            <w:r w:rsidRPr="00052D85">
              <w:rPr>
                <w:rFonts w:ascii="Arial" w:eastAsia="Times New Roman" w:hAnsi="Arial" w:cs="Arial"/>
                <w:sz w:val="20"/>
                <w:szCs w:val="20"/>
                <w:lang w:eastAsia="sv-SE"/>
              </w:rPr>
              <w:t xml:space="preserve">Budget </w:t>
            </w:r>
            <w:proofErr w:type="gramStart"/>
            <w:r w:rsidRPr="00052D85">
              <w:rPr>
                <w:rFonts w:ascii="Arial" w:eastAsia="Times New Roman" w:hAnsi="Arial" w:cs="Arial"/>
                <w:sz w:val="20"/>
                <w:szCs w:val="20"/>
                <w:lang w:eastAsia="sv-SE"/>
              </w:rPr>
              <w:t>2019-2020</w:t>
            </w:r>
            <w:proofErr w:type="gramEnd"/>
          </w:p>
        </w:tc>
        <w:tc>
          <w:tcPr>
            <w:tcW w:w="403" w:type="dxa"/>
            <w:tcBorders>
              <w:top w:val="nil"/>
              <w:left w:val="nil"/>
              <w:bottom w:val="nil"/>
              <w:right w:val="nil"/>
            </w:tcBorders>
            <w:shd w:val="clear" w:color="auto" w:fill="auto"/>
            <w:noWrap/>
            <w:vAlign w:val="bottom"/>
            <w:hideMark/>
          </w:tcPr>
          <w:p w14:paraId="22AF83F0" w14:textId="77777777" w:rsidR="00052D85" w:rsidRPr="00052D85" w:rsidRDefault="00052D85" w:rsidP="00052D85">
            <w:pPr>
              <w:spacing w:after="0" w:line="240" w:lineRule="auto"/>
              <w:jc w:val="right"/>
              <w:rPr>
                <w:rFonts w:ascii="Arial" w:eastAsia="Times New Roman" w:hAnsi="Arial" w:cs="Arial"/>
                <w:sz w:val="20"/>
                <w:szCs w:val="20"/>
                <w:lang w:eastAsia="sv-SE"/>
              </w:rPr>
            </w:pPr>
          </w:p>
        </w:tc>
        <w:tc>
          <w:tcPr>
            <w:tcW w:w="285" w:type="dxa"/>
            <w:tcBorders>
              <w:top w:val="nil"/>
              <w:left w:val="nil"/>
              <w:bottom w:val="nil"/>
              <w:right w:val="nil"/>
            </w:tcBorders>
            <w:shd w:val="clear" w:color="auto" w:fill="auto"/>
            <w:noWrap/>
            <w:vAlign w:val="bottom"/>
            <w:hideMark/>
          </w:tcPr>
          <w:p w14:paraId="42655DFC"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45D3778B" w14:textId="77777777" w:rsidR="00052D85" w:rsidRPr="00052D85" w:rsidRDefault="00052D85" w:rsidP="00052D85">
            <w:pPr>
              <w:spacing w:after="0" w:line="240" w:lineRule="auto"/>
              <w:jc w:val="center"/>
              <w:rPr>
                <w:rFonts w:ascii="Arial" w:eastAsia="Times New Roman" w:hAnsi="Arial" w:cs="Arial"/>
                <w:sz w:val="20"/>
                <w:szCs w:val="20"/>
                <w:lang w:eastAsia="sv-SE"/>
              </w:rPr>
            </w:pPr>
            <w:r w:rsidRPr="00052D85">
              <w:rPr>
                <w:rFonts w:ascii="Arial" w:eastAsia="Times New Roman" w:hAnsi="Arial" w:cs="Arial"/>
                <w:sz w:val="20"/>
                <w:szCs w:val="20"/>
                <w:lang w:eastAsia="sv-SE"/>
              </w:rPr>
              <w:t xml:space="preserve">Utfall </w:t>
            </w:r>
            <w:proofErr w:type="gramStart"/>
            <w:r w:rsidRPr="00052D85">
              <w:rPr>
                <w:rFonts w:ascii="Arial" w:eastAsia="Times New Roman" w:hAnsi="Arial" w:cs="Arial"/>
                <w:sz w:val="20"/>
                <w:szCs w:val="20"/>
                <w:lang w:eastAsia="sv-SE"/>
              </w:rPr>
              <w:t>2019-2020</w:t>
            </w:r>
            <w:proofErr w:type="gramEnd"/>
          </w:p>
        </w:tc>
        <w:tc>
          <w:tcPr>
            <w:tcW w:w="438" w:type="dxa"/>
            <w:tcBorders>
              <w:top w:val="nil"/>
              <w:left w:val="nil"/>
              <w:bottom w:val="nil"/>
              <w:right w:val="nil"/>
            </w:tcBorders>
            <w:shd w:val="clear" w:color="auto" w:fill="auto"/>
            <w:noWrap/>
            <w:vAlign w:val="bottom"/>
            <w:hideMark/>
          </w:tcPr>
          <w:p w14:paraId="5C9DF805" w14:textId="77777777" w:rsidR="00052D85" w:rsidRPr="00052D85" w:rsidRDefault="00052D85" w:rsidP="00052D85">
            <w:pPr>
              <w:spacing w:after="0" w:line="240" w:lineRule="auto"/>
              <w:jc w:val="center"/>
              <w:rPr>
                <w:rFonts w:ascii="Arial" w:eastAsia="Times New Roman" w:hAnsi="Arial" w:cs="Arial"/>
                <w:sz w:val="20"/>
                <w:szCs w:val="20"/>
                <w:lang w:eastAsia="sv-SE"/>
              </w:rPr>
            </w:pPr>
          </w:p>
        </w:tc>
        <w:tc>
          <w:tcPr>
            <w:tcW w:w="1252" w:type="dxa"/>
            <w:tcBorders>
              <w:top w:val="nil"/>
              <w:left w:val="nil"/>
              <w:bottom w:val="nil"/>
              <w:right w:val="nil"/>
            </w:tcBorders>
            <w:shd w:val="clear" w:color="auto" w:fill="auto"/>
            <w:noWrap/>
            <w:vAlign w:val="bottom"/>
            <w:hideMark/>
          </w:tcPr>
          <w:p w14:paraId="3340C091" w14:textId="77777777" w:rsidR="00052D85" w:rsidRPr="00052D85" w:rsidRDefault="00052D85" w:rsidP="00052D85">
            <w:pPr>
              <w:spacing w:after="0" w:line="240" w:lineRule="auto"/>
              <w:jc w:val="right"/>
              <w:rPr>
                <w:rFonts w:ascii="Arial" w:eastAsia="Times New Roman" w:hAnsi="Arial" w:cs="Arial"/>
                <w:sz w:val="20"/>
                <w:szCs w:val="20"/>
                <w:lang w:eastAsia="sv-SE"/>
              </w:rPr>
            </w:pPr>
            <w:r w:rsidRPr="00052D85">
              <w:rPr>
                <w:rFonts w:ascii="Arial" w:eastAsia="Times New Roman" w:hAnsi="Arial" w:cs="Arial"/>
                <w:sz w:val="20"/>
                <w:szCs w:val="20"/>
                <w:lang w:eastAsia="sv-SE"/>
              </w:rPr>
              <w:t xml:space="preserve">Budget </w:t>
            </w:r>
            <w:proofErr w:type="gramStart"/>
            <w:r w:rsidRPr="00052D85">
              <w:rPr>
                <w:rFonts w:ascii="Arial" w:eastAsia="Times New Roman" w:hAnsi="Arial" w:cs="Arial"/>
                <w:sz w:val="20"/>
                <w:szCs w:val="20"/>
                <w:lang w:eastAsia="sv-SE"/>
              </w:rPr>
              <w:t>2020-2021</w:t>
            </w:r>
            <w:proofErr w:type="gramEnd"/>
          </w:p>
        </w:tc>
        <w:tc>
          <w:tcPr>
            <w:tcW w:w="631" w:type="dxa"/>
            <w:tcBorders>
              <w:top w:val="nil"/>
              <w:left w:val="nil"/>
              <w:bottom w:val="nil"/>
              <w:right w:val="nil"/>
            </w:tcBorders>
            <w:shd w:val="clear" w:color="auto" w:fill="auto"/>
            <w:noWrap/>
            <w:vAlign w:val="bottom"/>
            <w:hideMark/>
          </w:tcPr>
          <w:p w14:paraId="562851F7" w14:textId="77777777" w:rsidR="00052D85" w:rsidRPr="00052D85" w:rsidRDefault="00052D85" w:rsidP="00052D85">
            <w:pPr>
              <w:spacing w:after="0" w:line="240" w:lineRule="auto"/>
              <w:jc w:val="right"/>
              <w:rPr>
                <w:rFonts w:ascii="Arial" w:eastAsia="Times New Roman" w:hAnsi="Arial" w:cs="Arial"/>
                <w:sz w:val="20"/>
                <w:szCs w:val="20"/>
                <w:lang w:eastAsia="sv-SE"/>
              </w:rPr>
            </w:pPr>
          </w:p>
        </w:tc>
      </w:tr>
      <w:tr w:rsidR="00052D85" w:rsidRPr="00052D85" w14:paraId="609E5013" w14:textId="77777777" w:rsidTr="00052D85">
        <w:trPr>
          <w:trHeight w:val="310"/>
        </w:trPr>
        <w:tc>
          <w:tcPr>
            <w:tcW w:w="2714" w:type="dxa"/>
            <w:tcBorders>
              <w:top w:val="nil"/>
              <w:left w:val="nil"/>
              <w:bottom w:val="nil"/>
              <w:right w:val="nil"/>
            </w:tcBorders>
            <w:shd w:val="clear" w:color="auto" w:fill="auto"/>
            <w:noWrap/>
            <w:vAlign w:val="bottom"/>
            <w:hideMark/>
          </w:tcPr>
          <w:p w14:paraId="3F064C3B"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324" w:type="dxa"/>
            <w:tcBorders>
              <w:top w:val="nil"/>
              <w:left w:val="nil"/>
              <w:bottom w:val="nil"/>
              <w:right w:val="nil"/>
            </w:tcBorders>
            <w:shd w:val="clear" w:color="auto" w:fill="auto"/>
            <w:noWrap/>
            <w:vAlign w:val="bottom"/>
            <w:hideMark/>
          </w:tcPr>
          <w:p w14:paraId="6FA75B48"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63" w:type="dxa"/>
            <w:tcBorders>
              <w:top w:val="nil"/>
              <w:left w:val="nil"/>
              <w:bottom w:val="nil"/>
              <w:right w:val="nil"/>
            </w:tcBorders>
            <w:shd w:val="clear" w:color="auto" w:fill="auto"/>
            <w:noWrap/>
            <w:vAlign w:val="bottom"/>
            <w:hideMark/>
          </w:tcPr>
          <w:p w14:paraId="0265CFEC"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03" w:type="dxa"/>
            <w:tcBorders>
              <w:top w:val="nil"/>
              <w:left w:val="nil"/>
              <w:bottom w:val="nil"/>
              <w:right w:val="nil"/>
            </w:tcBorders>
            <w:shd w:val="clear" w:color="auto" w:fill="auto"/>
            <w:noWrap/>
            <w:vAlign w:val="bottom"/>
            <w:hideMark/>
          </w:tcPr>
          <w:p w14:paraId="16E64077"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285" w:type="dxa"/>
            <w:tcBorders>
              <w:top w:val="nil"/>
              <w:left w:val="nil"/>
              <w:bottom w:val="nil"/>
              <w:right w:val="nil"/>
            </w:tcBorders>
            <w:shd w:val="clear" w:color="auto" w:fill="auto"/>
            <w:noWrap/>
            <w:vAlign w:val="bottom"/>
            <w:hideMark/>
          </w:tcPr>
          <w:p w14:paraId="1A43E3C3"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398561BE"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38" w:type="dxa"/>
            <w:tcBorders>
              <w:top w:val="nil"/>
              <w:left w:val="nil"/>
              <w:bottom w:val="nil"/>
              <w:right w:val="nil"/>
            </w:tcBorders>
            <w:shd w:val="clear" w:color="auto" w:fill="auto"/>
            <w:noWrap/>
            <w:vAlign w:val="bottom"/>
            <w:hideMark/>
          </w:tcPr>
          <w:p w14:paraId="4D038ED0"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252" w:type="dxa"/>
            <w:tcBorders>
              <w:top w:val="nil"/>
              <w:left w:val="nil"/>
              <w:bottom w:val="nil"/>
              <w:right w:val="nil"/>
            </w:tcBorders>
            <w:shd w:val="clear" w:color="auto" w:fill="auto"/>
            <w:noWrap/>
            <w:vAlign w:val="bottom"/>
            <w:hideMark/>
          </w:tcPr>
          <w:p w14:paraId="1C8AA4C5"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631" w:type="dxa"/>
            <w:tcBorders>
              <w:top w:val="nil"/>
              <w:left w:val="nil"/>
              <w:bottom w:val="nil"/>
              <w:right w:val="nil"/>
            </w:tcBorders>
            <w:shd w:val="clear" w:color="auto" w:fill="auto"/>
            <w:noWrap/>
            <w:vAlign w:val="bottom"/>
            <w:hideMark/>
          </w:tcPr>
          <w:p w14:paraId="0DDFDFED"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r>
      <w:tr w:rsidR="00052D85" w:rsidRPr="00052D85" w14:paraId="049C7A44" w14:textId="77777777" w:rsidTr="00052D85">
        <w:trPr>
          <w:trHeight w:val="310"/>
        </w:trPr>
        <w:tc>
          <w:tcPr>
            <w:tcW w:w="2714" w:type="dxa"/>
            <w:tcBorders>
              <w:top w:val="nil"/>
              <w:left w:val="nil"/>
              <w:bottom w:val="nil"/>
              <w:right w:val="nil"/>
            </w:tcBorders>
            <w:shd w:val="clear" w:color="auto" w:fill="auto"/>
            <w:noWrap/>
            <w:vAlign w:val="bottom"/>
            <w:hideMark/>
          </w:tcPr>
          <w:p w14:paraId="3472E5F5" w14:textId="77777777" w:rsidR="00052D85" w:rsidRPr="00052D85" w:rsidRDefault="00052D85" w:rsidP="00052D85">
            <w:pPr>
              <w:spacing w:after="0" w:line="240" w:lineRule="auto"/>
              <w:rPr>
                <w:rFonts w:ascii="Arial" w:eastAsia="Times New Roman" w:hAnsi="Arial" w:cs="Arial"/>
                <w:sz w:val="24"/>
                <w:szCs w:val="24"/>
                <w:lang w:eastAsia="sv-SE"/>
              </w:rPr>
            </w:pPr>
            <w:proofErr w:type="spellStart"/>
            <w:r w:rsidRPr="00052D85">
              <w:rPr>
                <w:rFonts w:ascii="Arial" w:eastAsia="Times New Roman" w:hAnsi="Arial" w:cs="Arial"/>
                <w:sz w:val="24"/>
                <w:szCs w:val="24"/>
                <w:lang w:eastAsia="sv-SE"/>
              </w:rPr>
              <w:t>Medl.avg</w:t>
            </w:r>
            <w:proofErr w:type="spellEnd"/>
          </w:p>
        </w:tc>
        <w:tc>
          <w:tcPr>
            <w:tcW w:w="324" w:type="dxa"/>
            <w:tcBorders>
              <w:top w:val="nil"/>
              <w:left w:val="nil"/>
              <w:bottom w:val="nil"/>
              <w:right w:val="nil"/>
            </w:tcBorders>
            <w:shd w:val="clear" w:color="auto" w:fill="auto"/>
            <w:noWrap/>
            <w:vAlign w:val="bottom"/>
            <w:hideMark/>
          </w:tcPr>
          <w:p w14:paraId="36ECC7EA"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663" w:type="dxa"/>
            <w:tcBorders>
              <w:top w:val="nil"/>
              <w:left w:val="nil"/>
              <w:bottom w:val="nil"/>
              <w:right w:val="nil"/>
            </w:tcBorders>
            <w:shd w:val="clear" w:color="auto" w:fill="auto"/>
            <w:noWrap/>
            <w:vAlign w:val="bottom"/>
            <w:hideMark/>
          </w:tcPr>
          <w:p w14:paraId="34BE22AB"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180000,00</w:t>
            </w:r>
            <w:proofErr w:type="gramEnd"/>
          </w:p>
        </w:tc>
        <w:tc>
          <w:tcPr>
            <w:tcW w:w="403" w:type="dxa"/>
            <w:tcBorders>
              <w:top w:val="nil"/>
              <w:left w:val="nil"/>
              <w:bottom w:val="nil"/>
              <w:right w:val="nil"/>
            </w:tcBorders>
            <w:shd w:val="clear" w:color="auto" w:fill="auto"/>
            <w:noWrap/>
            <w:vAlign w:val="bottom"/>
            <w:hideMark/>
          </w:tcPr>
          <w:p w14:paraId="7D44B89C"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285" w:type="dxa"/>
            <w:tcBorders>
              <w:top w:val="nil"/>
              <w:left w:val="nil"/>
              <w:bottom w:val="nil"/>
              <w:right w:val="nil"/>
            </w:tcBorders>
            <w:shd w:val="clear" w:color="auto" w:fill="auto"/>
            <w:noWrap/>
            <w:vAlign w:val="bottom"/>
            <w:hideMark/>
          </w:tcPr>
          <w:p w14:paraId="506B253E"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39809D02"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204225,00</w:t>
            </w:r>
            <w:proofErr w:type="gramEnd"/>
          </w:p>
        </w:tc>
        <w:tc>
          <w:tcPr>
            <w:tcW w:w="438" w:type="dxa"/>
            <w:tcBorders>
              <w:top w:val="nil"/>
              <w:left w:val="nil"/>
              <w:bottom w:val="nil"/>
              <w:right w:val="nil"/>
            </w:tcBorders>
            <w:shd w:val="clear" w:color="auto" w:fill="auto"/>
            <w:noWrap/>
            <w:vAlign w:val="bottom"/>
            <w:hideMark/>
          </w:tcPr>
          <w:p w14:paraId="16141545"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1252" w:type="dxa"/>
            <w:tcBorders>
              <w:top w:val="nil"/>
              <w:left w:val="nil"/>
              <w:bottom w:val="nil"/>
              <w:right w:val="nil"/>
            </w:tcBorders>
            <w:shd w:val="clear" w:color="auto" w:fill="auto"/>
            <w:noWrap/>
            <w:vAlign w:val="bottom"/>
            <w:hideMark/>
          </w:tcPr>
          <w:p w14:paraId="1B80ACBE"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222000,00</w:t>
            </w:r>
            <w:proofErr w:type="gramEnd"/>
          </w:p>
        </w:tc>
        <w:tc>
          <w:tcPr>
            <w:tcW w:w="631" w:type="dxa"/>
            <w:tcBorders>
              <w:top w:val="nil"/>
              <w:left w:val="nil"/>
              <w:bottom w:val="nil"/>
              <w:right w:val="nil"/>
            </w:tcBorders>
            <w:shd w:val="clear" w:color="auto" w:fill="auto"/>
            <w:noWrap/>
            <w:vAlign w:val="bottom"/>
            <w:hideMark/>
          </w:tcPr>
          <w:p w14:paraId="326FC31A"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r>
      <w:tr w:rsidR="00052D85" w:rsidRPr="00052D85" w14:paraId="063EE6E3" w14:textId="77777777" w:rsidTr="00052D85">
        <w:trPr>
          <w:trHeight w:val="315"/>
        </w:trPr>
        <w:tc>
          <w:tcPr>
            <w:tcW w:w="2714" w:type="dxa"/>
            <w:tcBorders>
              <w:top w:val="nil"/>
              <w:left w:val="nil"/>
              <w:bottom w:val="nil"/>
              <w:right w:val="nil"/>
            </w:tcBorders>
            <w:shd w:val="clear" w:color="auto" w:fill="auto"/>
            <w:noWrap/>
            <w:vAlign w:val="bottom"/>
            <w:hideMark/>
          </w:tcPr>
          <w:p w14:paraId="020B3090"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Bidrag</w:t>
            </w:r>
          </w:p>
        </w:tc>
        <w:tc>
          <w:tcPr>
            <w:tcW w:w="324" w:type="dxa"/>
            <w:tcBorders>
              <w:top w:val="nil"/>
              <w:left w:val="nil"/>
              <w:bottom w:val="nil"/>
              <w:right w:val="nil"/>
            </w:tcBorders>
            <w:shd w:val="clear" w:color="auto" w:fill="auto"/>
            <w:noWrap/>
            <w:vAlign w:val="bottom"/>
            <w:hideMark/>
          </w:tcPr>
          <w:p w14:paraId="0252BE16"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663" w:type="dxa"/>
            <w:tcBorders>
              <w:top w:val="nil"/>
              <w:left w:val="nil"/>
              <w:bottom w:val="nil"/>
              <w:right w:val="nil"/>
            </w:tcBorders>
            <w:shd w:val="clear" w:color="auto" w:fill="auto"/>
            <w:noWrap/>
            <w:vAlign w:val="bottom"/>
            <w:hideMark/>
          </w:tcPr>
          <w:p w14:paraId="3B530732"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145000,00</w:t>
            </w:r>
            <w:proofErr w:type="gramEnd"/>
          </w:p>
        </w:tc>
        <w:tc>
          <w:tcPr>
            <w:tcW w:w="403" w:type="dxa"/>
            <w:tcBorders>
              <w:top w:val="nil"/>
              <w:left w:val="nil"/>
              <w:bottom w:val="nil"/>
              <w:right w:val="nil"/>
            </w:tcBorders>
            <w:shd w:val="clear" w:color="auto" w:fill="auto"/>
            <w:noWrap/>
            <w:vAlign w:val="bottom"/>
            <w:hideMark/>
          </w:tcPr>
          <w:p w14:paraId="7B47D249"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285" w:type="dxa"/>
            <w:tcBorders>
              <w:top w:val="nil"/>
              <w:left w:val="nil"/>
              <w:bottom w:val="nil"/>
              <w:right w:val="nil"/>
            </w:tcBorders>
            <w:shd w:val="clear" w:color="auto" w:fill="auto"/>
            <w:noWrap/>
            <w:vAlign w:val="bottom"/>
            <w:hideMark/>
          </w:tcPr>
          <w:p w14:paraId="0D5B3DDF"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00615787"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179996,80</w:t>
            </w:r>
            <w:proofErr w:type="gramEnd"/>
          </w:p>
        </w:tc>
        <w:tc>
          <w:tcPr>
            <w:tcW w:w="438" w:type="dxa"/>
            <w:tcBorders>
              <w:top w:val="nil"/>
              <w:left w:val="nil"/>
              <w:bottom w:val="nil"/>
              <w:right w:val="nil"/>
            </w:tcBorders>
            <w:shd w:val="clear" w:color="auto" w:fill="auto"/>
            <w:noWrap/>
            <w:vAlign w:val="bottom"/>
            <w:hideMark/>
          </w:tcPr>
          <w:p w14:paraId="31677C68"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1252" w:type="dxa"/>
            <w:tcBorders>
              <w:top w:val="nil"/>
              <w:left w:val="nil"/>
              <w:bottom w:val="nil"/>
              <w:right w:val="nil"/>
            </w:tcBorders>
            <w:shd w:val="clear" w:color="auto" w:fill="auto"/>
            <w:noWrap/>
            <w:vAlign w:val="bottom"/>
            <w:hideMark/>
          </w:tcPr>
          <w:p w14:paraId="6A1C7B9F"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167000,00</w:t>
            </w:r>
            <w:proofErr w:type="gramEnd"/>
          </w:p>
        </w:tc>
        <w:tc>
          <w:tcPr>
            <w:tcW w:w="631" w:type="dxa"/>
            <w:tcBorders>
              <w:top w:val="nil"/>
              <w:left w:val="nil"/>
              <w:bottom w:val="nil"/>
              <w:right w:val="nil"/>
            </w:tcBorders>
            <w:shd w:val="clear" w:color="auto" w:fill="auto"/>
            <w:noWrap/>
            <w:vAlign w:val="bottom"/>
            <w:hideMark/>
          </w:tcPr>
          <w:p w14:paraId="61BF62D1"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r>
      <w:tr w:rsidR="00052D85" w:rsidRPr="00052D85" w14:paraId="3C6F7125" w14:textId="77777777" w:rsidTr="00052D85">
        <w:trPr>
          <w:trHeight w:val="315"/>
        </w:trPr>
        <w:tc>
          <w:tcPr>
            <w:tcW w:w="2714" w:type="dxa"/>
            <w:tcBorders>
              <w:top w:val="nil"/>
              <w:left w:val="nil"/>
              <w:bottom w:val="nil"/>
              <w:right w:val="nil"/>
            </w:tcBorders>
            <w:shd w:val="clear" w:color="auto" w:fill="auto"/>
            <w:noWrap/>
            <w:vAlign w:val="bottom"/>
            <w:hideMark/>
          </w:tcPr>
          <w:p w14:paraId="362C48B7"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Övriga intäkter</w:t>
            </w:r>
          </w:p>
        </w:tc>
        <w:tc>
          <w:tcPr>
            <w:tcW w:w="324" w:type="dxa"/>
            <w:tcBorders>
              <w:top w:val="nil"/>
              <w:left w:val="nil"/>
              <w:bottom w:val="nil"/>
              <w:right w:val="nil"/>
            </w:tcBorders>
            <w:shd w:val="clear" w:color="auto" w:fill="auto"/>
            <w:noWrap/>
            <w:vAlign w:val="bottom"/>
            <w:hideMark/>
          </w:tcPr>
          <w:p w14:paraId="5BEE5B70"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663" w:type="dxa"/>
            <w:tcBorders>
              <w:top w:val="nil"/>
              <w:left w:val="nil"/>
              <w:bottom w:val="nil"/>
              <w:right w:val="nil"/>
            </w:tcBorders>
            <w:shd w:val="clear" w:color="auto" w:fill="auto"/>
            <w:noWrap/>
            <w:vAlign w:val="bottom"/>
            <w:hideMark/>
          </w:tcPr>
          <w:p w14:paraId="6236B20D"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14000,00</w:t>
            </w:r>
            <w:proofErr w:type="gramEnd"/>
          </w:p>
        </w:tc>
        <w:tc>
          <w:tcPr>
            <w:tcW w:w="403" w:type="dxa"/>
            <w:tcBorders>
              <w:top w:val="nil"/>
              <w:left w:val="nil"/>
              <w:bottom w:val="nil"/>
              <w:right w:val="nil"/>
            </w:tcBorders>
            <w:shd w:val="clear" w:color="auto" w:fill="auto"/>
            <w:noWrap/>
            <w:vAlign w:val="bottom"/>
            <w:hideMark/>
          </w:tcPr>
          <w:p w14:paraId="675978CF"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285" w:type="dxa"/>
            <w:tcBorders>
              <w:top w:val="nil"/>
              <w:left w:val="nil"/>
              <w:bottom w:val="nil"/>
              <w:right w:val="nil"/>
            </w:tcBorders>
            <w:shd w:val="clear" w:color="auto" w:fill="auto"/>
            <w:noWrap/>
            <w:vAlign w:val="bottom"/>
            <w:hideMark/>
          </w:tcPr>
          <w:p w14:paraId="6E7C801A"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394B5CA8"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19188,55</w:t>
            </w:r>
            <w:proofErr w:type="gramEnd"/>
          </w:p>
        </w:tc>
        <w:tc>
          <w:tcPr>
            <w:tcW w:w="438" w:type="dxa"/>
            <w:tcBorders>
              <w:top w:val="nil"/>
              <w:left w:val="nil"/>
              <w:bottom w:val="nil"/>
              <w:right w:val="nil"/>
            </w:tcBorders>
            <w:shd w:val="clear" w:color="auto" w:fill="auto"/>
            <w:noWrap/>
            <w:vAlign w:val="bottom"/>
            <w:hideMark/>
          </w:tcPr>
          <w:p w14:paraId="1B2E7293"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1252" w:type="dxa"/>
            <w:tcBorders>
              <w:top w:val="nil"/>
              <w:left w:val="nil"/>
              <w:bottom w:val="nil"/>
              <w:right w:val="nil"/>
            </w:tcBorders>
            <w:shd w:val="clear" w:color="auto" w:fill="auto"/>
            <w:noWrap/>
            <w:vAlign w:val="bottom"/>
            <w:hideMark/>
          </w:tcPr>
          <w:p w14:paraId="5FEE2733"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15000,00</w:t>
            </w:r>
            <w:proofErr w:type="gramEnd"/>
          </w:p>
        </w:tc>
        <w:tc>
          <w:tcPr>
            <w:tcW w:w="631" w:type="dxa"/>
            <w:tcBorders>
              <w:top w:val="nil"/>
              <w:left w:val="nil"/>
              <w:bottom w:val="nil"/>
              <w:right w:val="nil"/>
            </w:tcBorders>
            <w:shd w:val="clear" w:color="auto" w:fill="auto"/>
            <w:noWrap/>
            <w:vAlign w:val="bottom"/>
            <w:hideMark/>
          </w:tcPr>
          <w:p w14:paraId="4E62B967"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r>
      <w:tr w:rsidR="00052D85" w:rsidRPr="00052D85" w14:paraId="544CE1D5" w14:textId="77777777" w:rsidTr="00052D85">
        <w:trPr>
          <w:trHeight w:val="310"/>
        </w:trPr>
        <w:tc>
          <w:tcPr>
            <w:tcW w:w="2714" w:type="dxa"/>
            <w:tcBorders>
              <w:top w:val="nil"/>
              <w:left w:val="nil"/>
              <w:bottom w:val="nil"/>
              <w:right w:val="nil"/>
            </w:tcBorders>
            <w:shd w:val="clear" w:color="auto" w:fill="auto"/>
            <w:noWrap/>
            <w:vAlign w:val="bottom"/>
            <w:hideMark/>
          </w:tcPr>
          <w:p w14:paraId="1A547248"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Ränta</w:t>
            </w:r>
          </w:p>
        </w:tc>
        <w:tc>
          <w:tcPr>
            <w:tcW w:w="324" w:type="dxa"/>
            <w:tcBorders>
              <w:top w:val="nil"/>
              <w:left w:val="nil"/>
              <w:bottom w:val="nil"/>
              <w:right w:val="nil"/>
            </w:tcBorders>
            <w:shd w:val="clear" w:color="auto" w:fill="auto"/>
            <w:noWrap/>
            <w:vAlign w:val="bottom"/>
            <w:hideMark/>
          </w:tcPr>
          <w:p w14:paraId="34B105D4"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663" w:type="dxa"/>
            <w:tcBorders>
              <w:top w:val="nil"/>
              <w:left w:val="nil"/>
              <w:bottom w:val="nil"/>
              <w:right w:val="nil"/>
            </w:tcBorders>
            <w:shd w:val="clear" w:color="auto" w:fill="auto"/>
            <w:noWrap/>
            <w:vAlign w:val="bottom"/>
            <w:hideMark/>
          </w:tcPr>
          <w:p w14:paraId="06396F69" w14:textId="77777777" w:rsidR="00052D85" w:rsidRPr="00052D85" w:rsidRDefault="00052D85" w:rsidP="00052D85">
            <w:pPr>
              <w:spacing w:after="0" w:line="240" w:lineRule="auto"/>
              <w:jc w:val="right"/>
              <w:rPr>
                <w:rFonts w:ascii="Arial" w:eastAsia="Times New Roman" w:hAnsi="Arial" w:cs="Arial"/>
                <w:sz w:val="24"/>
                <w:szCs w:val="24"/>
                <w:lang w:eastAsia="sv-SE"/>
              </w:rPr>
            </w:pPr>
            <w:r w:rsidRPr="00052D85">
              <w:rPr>
                <w:rFonts w:ascii="Arial" w:eastAsia="Times New Roman" w:hAnsi="Arial" w:cs="Arial"/>
                <w:sz w:val="24"/>
                <w:szCs w:val="24"/>
                <w:lang w:eastAsia="sv-SE"/>
              </w:rPr>
              <w:t>0,00</w:t>
            </w:r>
          </w:p>
        </w:tc>
        <w:tc>
          <w:tcPr>
            <w:tcW w:w="403" w:type="dxa"/>
            <w:tcBorders>
              <w:top w:val="nil"/>
              <w:left w:val="nil"/>
              <w:bottom w:val="nil"/>
              <w:right w:val="nil"/>
            </w:tcBorders>
            <w:shd w:val="clear" w:color="auto" w:fill="auto"/>
            <w:noWrap/>
            <w:vAlign w:val="bottom"/>
            <w:hideMark/>
          </w:tcPr>
          <w:p w14:paraId="6473B701"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285" w:type="dxa"/>
            <w:tcBorders>
              <w:top w:val="nil"/>
              <w:left w:val="nil"/>
              <w:bottom w:val="nil"/>
              <w:right w:val="nil"/>
            </w:tcBorders>
            <w:shd w:val="clear" w:color="auto" w:fill="auto"/>
            <w:noWrap/>
            <w:vAlign w:val="bottom"/>
            <w:hideMark/>
          </w:tcPr>
          <w:p w14:paraId="4640937B"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3666A1A9" w14:textId="77777777" w:rsidR="00052D85" w:rsidRPr="00052D85" w:rsidRDefault="00052D85" w:rsidP="00052D85">
            <w:pPr>
              <w:spacing w:after="0" w:line="240" w:lineRule="auto"/>
              <w:jc w:val="right"/>
              <w:rPr>
                <w:rFonts w:ascii="Arial" w:eastAsia="Times New Roman" w:hAnsi="Arial" w:cs="Arial"/>
                <w:sz w:val="24"/>
                <w:szCs w:val="24"/>
                <w:lang w:eastAsia="sv-SE"/>
              </w:rPr>
            </w:pPr>
            <w:r w:rsidRPr="00052D85">
              <w:rPr>
                <w:rFonts w:ascii="Arial" w:eastAsia="Times New Roman" w:hAnsi="Arial" w:cs="Arial"/>
                <w:sz w:val="24"/>
                <w:szCs w:val="24"/>
                <w:lang w:eastAsia="sv-SE"/>
              </w:rPr>
              <w:t>0,00</w:t>
            </w:r>
          </w:p>
        </w:tc>
        <w:tc>
          <w:tcPr>
            <w:tcW w:w="438" w:type="dxa"/>
            <w:tcBorders>
              <w:top w:val="nil"/>
              <w:left w:val="nil"/>
              <w:bottom w:val="nil"/>
              <w:right w:val="nil"/>
            </w:tcBorders>
            <w:shd w:val="clear" w:color="auto" w:fill="auto"/>
            <w:noWrap/>
            <w:vAlign w:val="bottom"/>
            <w:hideMark/>
          </w:tcPr>
          <w:p w14:paraId="1A54B148"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1252" w:type="dxa"/>
            <w:tcBorders>
              <w:top w:val="nil"/>
              <w:left w:val="nil"/>
              <w:bottom w:val="nil"/>
              <w:right w:val="nil"/>
            </w:tcBorders>
            <w:shd w:val="clear" w:color="auto" w:fill="auto"/>
            <w:noWrap/>
            <w:vAlign w:val="bottom"/>
            <w:hideMark/>
          </w:tcPr>
          <w:p w14:paraId="3E21C550" w14:textId="77777777" w:rsidR="00052D85" w:rsidRPr="00052D85" w:rsidRDefault="00052D85" w:rsidP="00052D85">
            <w:pPr>
              <w:spacing w:after="0" w:line="240" w:lineRule="auto"/>
              <w:jc w:val="right"/>
              <w:rPr>
                <w:rFonts w:ascii="Arial" w:eastAsia="Times New Roman" w:hAnsi="Arial" w:cs="Arial"/>
                <w:sz w:val="24"/>
                <w:szCs w:val="24"/>
                <w:lang w:eastAsia="sv-SE"/>
              </w:rPr>
            </w:pPr>
            <w:r w:rsidRPr="00052D85">
              <w:rPr>
                <w:rFonts w:ascii="Arial" w:eastAsia="Times New Roman" w:hAnsi="Arial" w:cs="Arial"/>
                <w:sz w:val="24"/>
                <w:szCs w:val="24"/>
                <w:lang w:eastAsia="sv-SE"/>
              </w:rPr>
              <w:t>0,00</w:t>
            </w:r>
          </w:p>
        </w:tc>
        <w:tc>
          <w:tcPr>
            <w:tcW w:w="631" w:type="dxa"/>
            <w:tcBorders>
              <w:top w:val="nil"/>
              <w:left w:val="nil"/>
              <w:bottom w:val="nil"/>
              <w:right w:val="nil"/>
            </w:tcBorders>
            <w:shd w:val="clear" w:color="auto" w:fill="auto"/>
            <w:noWrap/>
            <w:vAlign w:val="bottom"/>
            <w:hideMark/>
          </w:tcPr>
          <w:p w14:paraId="309B63B5"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r>
      <w:tr w:rsidR="00052D85" w:rsidRPr="00052D85" w14:paraId="1A6A9D67" w14:textId="77777777" w:rsidTr="00052D85">
        <w:trPr>
          <w:trHeight w:val="310"/>
        </w:trPr>
        <w:tc>
          <w:tcPr>
            <w:tcW w:w="2714" w:type="dxa"/>
            <w:tcBorders>
              <w:top w:val="nil"/>
              <w:left w:val="nil"/>
              <w:bottom w:val="nil"/>
              <w:right w:val="nil"/>
            </w:tcBorders>
            <w:shd w:val="clear" w:color="auto" w:fill="auto"/>
            <w:noWrap/>
            <w:vAlign w:val="bottom"/>
            <w:hideMark/>
          </w:tcPr>
          <w:p w14:paraId="2480825F" w14:textId="77777777" w:rsidR="00052D85" w:rsidRPr="00052D85" w:rsidRDefault="00052D85" w:rsidP="00052D85">
            <w:pPr>
              <w:spacing w:after="0" w:line="240" w:lineRule="auto"/>
              <w:rPr>
                <w:rFonts w:ascii="Arial" w:eastAsia="Times New Roman" w:hAnsi="Arial" w:cs="Arial"/>
                <w:b/>
                <w:bCs/>
                <w:sz w:val="24"/>
                <w:szCs w:val="24"/>
                <w:lang w:eastAsia="sv-SE"/>
              </w:rPr>
            </w:pPr>
            <w:r w:rsidRPr="00052D85">
              <w:rPr>
                <w:rFonts w:ascii="Arial" w:eastAsia="Times New Roman" w:hAnsi="Arial" w:cs="Arial"/>
                <w:b/>
                <w:bCs/>
                <w:sz w:val="24"/>
                <w:szCs w:val="24"/>
                <w:lang w:eastAsia="sv-SE"/>
              </w:rPr>
              <w:t>Summa intäkter</w:t>
            </w:r>
          </w:p>
        </w:tc>
        <w:tc>
          <w:tcPr>
            <w:tcW w:w="324" w:type="dxa"/>
            <w:tcBorders>
              <w:top w:val="nil"/>
              <w:left w:val="nil"/>
              <w:bottom w:val="nil"/>
              <w:right w:val="nil"/>
            </w:tcBorders>
            <w:shd w:val="clear" w:color="auto" w:fill="auto"/>
            <w:noWrap/>
            <w:vAlign w:val="bottom"/>
            <w:hideMark/>
          </w:tcPr>
          <w:p w14:paraId="71162FC1" w14:textId="77777777" w:rsidR="00052D85" w:rsidRPr="00052D85" w:rsidRDefault="00052D85" w:rsidP="00052D85">
            <w:pPr>
              <w:spacing w:after="0" w:line="240" w:lineRule="auto"/>
              <w:rPr>
                <w:rFonts w:ascii="Arial" w:eastAsia="Times New Roman" w:hAnsi="Arial" w:cs="Arial"/>
                <w:b/>
                <w:bCs/>
                <w:sz w:val="24"/>
                <w:szCs w:val="24"/>
                <w:lang w:eastAsia="sv-SE"/>
              </w:rPr>
            </w:pPr>
          </w:p>
        </w:tc>
        <w:tc>
          <w:tcPr>
            <w:tcW w:w="1663" w:type="dxa"/>
            <w:tcBorders>
              <w:top w:val="nil"/>
              <w:left w:val="nil"/>
              <w:bottom w:val="nil"/>
              <w:right w:val="nil"/>
            </w:tcBorders>
            <w:shd w:val="clear" w:color="auto" w:fill="auto"/>
            <w:noWrap/>
            <w:vAlign w:val="bottom"/>
            <w:hideMark/>
          </w:tcPr>
          <w:p w14:paraId="7B32F69F"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roofErr w:type="gramStart"/>
            <w:r w:rsidRPr="00052D85">
              <w:rPr>
                <w:rFonts w:ascii="Arial" w:eastAsia="Times New Roman" w:hAnsi="Arial" w:cs="Arial"/>
                <w:b/>
                <w:bCs/>
                <w:sz w:val="24"/>
                <w:szCs w:val="24"/>
                <w:lang w:eastAsia="sv-SE"/>
              </w:rPr>
              <w:t>339000,00</w:t>
            </w:r>
            <w:proofErr w:type="gramEnd"/>
          </w:p>
        </w:tc>
        <w:tc>
          <w:tcPr>
            <w:tcW w:w="403" w:type="dxa"/>
            <w:tcBorders>
              <w:top w:val="nil"/>
              <w:left w:val="nil"/>
              <w:bottom w:val="nil"/>
              <w:right w:val="nil"/>
            </w:tcBorders>
            <w:shd w:val="clear" w:color="auto" w:fill="auto"/>
            <w:noWrap/>
            <w:vAlign w:val="bottom"/>
            <w:hideMark/>
          </w:tcPr>
          <w:p w14:paraId="6D2C272C" w14:textId="77777777" w:rsidR="00052D85" w:rsidRPr="00052D85" w:rsidRDefault="00052D85" w:rsidP="00052D85">
            <w:pPr>
              <w:spacing w:after="0" w:line="240" w:lineRule="auto"/>
              <w:rPr>
                <w:rFonts w:ascii="Arial" w:eastAsia="Times New Roman" w:hAnsi="Arial" w:cs="Arial"/>
                <w:b/>
                <w:bCs/>
                <w:sz w:val="24"/>
                <w:szCs w:val="24"/>
                <w:lang w:eastAsia="sv-SE"/>
              </w:rPr>
            </w:pPr>
            <w:r w:rsidRPr="00052D85">
              <w:rPr>
                <w:rFonts w:ascii="Arial" w:eastAsia="Times New Roman" w:hAnsi="Arial" w:cs="Arial"/>
                <w:b/>
                <w:bCs/>
                <w:sz w:val="24"/>
                <w:szCs w:val="24"/>
                <w:lang w:eastAsia="sv-SE"/>
              </w:rPr>
              <w:t>kr</w:t>
            </w:r>
          </w:p>
        </w:tc>
        <w:tc>
          <w:tcPr>
            <w:tcW w:w="285" w:type="dxa"/>
            <w:tcBorders>
              <w:top w:val="nil"/>
              <w:left w:val="nil"/>
              <w:bottom w:val="nil"/>
              <w:right w:val="nil"/>
            </w:tcBorders>
            <w:shd w:val="clear" w:color="auto" w:fill="auto"/>
            <w:noWrap/>
            <w:vAlign w:val="bottom"/>
            <w:hideMark/>
          </w:tcPr>
          <w:p w14:paraId="51E7B519" w14:textId="77777777" w:rsidR="00052D85" w:rsidRPr="00052D85" w:rsidRDefault="00052D85" w:rsidP="00052D85">
            <w:pPr>
              <w:spacing w:after="0" w:line="240" w:lineRule="auto"/>
              <w:rPr>
                <w:rFonts w:ascii="Arial" w:eastAsia="Times New Roman" w:hAnsi="Arial" w:cs="Arial"/>
                <w:b/>
                <w:bCs/>
                <w:sz w:val="24"/>
                <w:szCs w:val="24"/>
                <w:lang w:eastAsia="sv-SE"/>
              </w:rPr>
            </w:pPr>
          </w:p>
        </w:tc>
        <w:tc>
          <w:tcPr>
            <w:tcW w:w="1650" w:type="dxa"/>
            <w:tcBorders>
              <w:top w:val="nil"/>
              <w:left w:val="nil"/>
              <w:bottom w:val="nil"/>
              <w:right w:val="nil"/>
            </w:tcBorders>
            <w:shd w:val="clear" w:color="auto" w:fill="auto"/>
            <w:noWrap/>
            <w:vAlign w:val="bottom"/>
            <w:hideMark/>
          </w:tcPr>
          <w:p w14:paraId="411B727F"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roofErr w:type="gramStart"/>
            <w:r w:rsidRPr="00052D85">
              <w:rPr>
                <w:rFonts w:ascii="Arial" w:eastAsia="Times New Roman" w:hAnsi="Arial" w:cs="Arial"/>
                <w:b/>
                <w:bCs/>
                <w:sz w:val="24"/>
                <w:szCs w:val="24"/>
                <w:lang w:eastAsia="sv-SE"/>
              </w:rPr>
              <w:t>403410,35</w:t>
            </w:r>
            <w:proofErr w:type="gramEnd"/>
          </w:p>
        </w:tc>
        <w:tc>
          <w:tcPr>
            <w:tcW w:w="438" w:type="dxa"/>
            <w:tcBorders>
              <w:top w:val="nil"/>
              <w:left w:val="nil"/>
              <w:bottom w:val="nil"/>
              <w:right w:val="nil"/>
            </w:tcBorders>
            <w:shd w:val="clear" w:color="auto" w:fill="auto"/>
            <w:noWrap/>
            <w:vAlign w:val="bottom"/>
            <w:hideMark/>
          </w:tcPr>
          <w:p w14:paraId="550459FD"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
        </w:tc>
        <w:tc>
          <w:tcPr>
            <w:tcW w:w="1252" w:type="dxa"/>
            <w:tcBorders>
              <w:top w:val="nil"/>
              <w:left w:val="nil"/>
              <w:bottom w:val="nil"/>
              <w:right w:val="nil"/>
            </w:tcBorders>
            <w:shd w:val="clear" w:color="auto" w:fill="auto"/>
            <w:noWrap/>
            <w:vAlign w:val="bottom"/>
            <w:hideMark/>
          </w:tcPr>
          <w:p w14:paraId="22FD0F4F"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roofErr w:type="gramStart"/>
            <w:r w:rsidRPr="00052D85">
              <w:rPr>
                <w:rFonts w:ascii="Arial" w:eastAsia="Times New Roman" w:hAnsi="Arial" w:cs="Arial"/>
                <w:b/>
                <w:bCs/>
                <w:sz w:val="24"/>
                <w:szCs w:val="24"/>
                <w:lang w:eastAsia="sv-SE"/>
              </w:rPr>
              <w:t>404000,00</w:t>
            </w:r>
            <w:proofErr w:type="gramEnd"/>
          </w:p>
        </w:tc>
        <w:tc>
          <w:tcPr>
            <w:tcW w:w="631" w:type="dxa"/>
            <w:tcBorders>
              <w:top w:val="nil"/>
              <w:left w:val="nil"/>
              <w:bottom w:val="nil"/>
              <w:right w:val="nil"/>
            </w:tcBorders>
            <w:shd w:val="clear" w:color="auto" w:fill="auto"/>
            <w:noWrap/>
            <w:vAlign w:val="bottom"/>
            <w:hideMark/>
          </w:tcPr>
          <w:p w14:paraId="61411FB7"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
        </w:tc>
      </w:tr>
      <w:tr w:rsidR="00052D85" w:rsidRPr="00052D85" w14:paraId="12AC8D3B" w14:textId="77777777" w:rsidTr="00052D85">
        <w:trPr>
          <w:trHeight w:val="310"/>
        </w:trPr>
        <w:tc>
          <w:tcPr>
            <w:tcW w:w="2714" w:type="dxa"/>
            <w:tcBorders>
              <w:top w:val="nil"/>
              <w:left w:val="nil"/>
              <w:bottom w:val="nil"/>
              <w:right w:val="nil"/>
            </w:tcBorders>
            <w:shd w:val="clear" w:color="auto" w:fill="auto"/>
            <w:noWrap/>
            <w:vAlign w:val="bottom"/>
            <w:hideMark/>
          </w:tcPr>
          <w:p w14:paraId="07253DCE"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324" w:type="dxa"/>
            <w:tcBorders>
              <w:top w:val="nil"/>
              <w:left w:val="nil"/>
              <w:bottom w:val="nil"/>
              <w:right w:val="nil"/>
            </w:tcBorders>
            <w:shd w:val="clear" w:color="auto" w:fill="auto"/>
            <w:noWrap/>
            <w:vAlign w:val="bottom"/>
            <w:hideMark/>
          </w:tcPr>
          <w:p w14:paraId="3AC0C2F4"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63" w:type="dxa"/>
            <w:tcBorders>
              <w:top w:val="nil"/>
              <w:left w:val="nil"/>
              <w:bottom w:val="nil"/>
              <w:right w:val="nil"/>
            </w:tcBorders>
            <w:shd w:val="clear" w:color="auto" w:fill="auto"/>
            <w:noWrap/>
            <w:vAlign w:val="bottom"/>
            <w:hideMark/>
          </w:tcPr>
          <w:p w14:paraId="1003F08C"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03" w:type="dxa"/>
            <w:tcBorders>
              <w:top w:val="nil"/>
              <w:left w:val="nil"/>
              <w:bottom w:val="nil"/>
              <w:right w:val="nil"/>
            </w:tcBorders>
            <w:shd w:val="clear" w:color="auto" w:fill="auto"/>
            <w:noWrap/>
            <w:vAlign w:val="bottom"/>
            <w:hideMark/>
          </w:tcPr>
          <w:p w14:paraId="022FDF8A"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285" w:type="dxa"/>
            <w:tcBorders>
              <w:top w:val="nil"/>
              <w:left w:val="nil"/>
              <w:bottom w:val="nil"/>
              <w:right w:val="nil"/>
            </w:tcBorders>
            <w:shd w:val="clear" w:color="auto" w:fill="auto"/>
            <w:noWrap/>
            <w:vAlign w:val="bottom"/>
            <w:hideMark/>
          </w:tcPr>
          <w:p w14:paraId="019F58D9"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59203AA6"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38" w:type="dxa"/>
            <w:tcBorders>
              <w:top w:val="nil"/>
              <w:left w:val="nil"/>
              <w:bottom w:val="nil"/>
              <w:right w:val="nil"/>
            </w:tcBorders>
            <w:shd w:val="clear" w:color="auto" w:fill="auto"/>
            <w:noWrap/>
            <w:vAlign w:val="bottom"/>
            <w:hideMark/>
          </w:tcPr>
          <w:p w14:paraId="4476DD85"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252" w:type="dxa"/>
            <w:tcBorders>
              <w:top w:val="nil"/>
              <w:left w:val="nil"/>
              <w:bottom w:val="nil"/>
              <w:right w:val="nil"/>
            </w:tcBorders>
            <w:shd w:val="clear" w:color="auto" w:fill="auto"/>
            <w:noWrap/>
            <w:vAlign w:val="bottom"/>
            <w:hideMark/>
          </w:tcPr>
          <w:p w14:paraId="1F1D21A4"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631" w:type="dxa"/>
            <w:tcBorders>
              <w:top w:val="nil"/>
              <w:left w:val="nil"/>
              <w:bottom w:val="nil"/>
              <w:right w:val="nil"/>
            </w:tcBorders>
            <w:shd w:val="clear" w:color="auto" w:fill="auto"/>
            <w:noWrap/>
            <w:vAlign w:val="bottom"/>
            <w:hideMark/>
          </w:tcPr>
          <w:p w14:paraId="3BA060C1"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r>
      <w:tr w:rsidR="00052D85" w:rsidRPr="00052D85" w14:paraId="6315D342" w14:textId="77777777" w:rsidTr="00052D85">
        <w:trPr>
          <w:trHeight w:val="320"/>
        </w:trPr>
        <w:tc>
          <w:tcPr>
            <w:tcW w:w="2714" w:type="dxa"/>
            <w:tcBorders>
              <w:top w:val="nil"/>
              <w:left w:val="nil"/>
              <w:bottom w:val="nil"/>
              <w:right w:val="nil"/>
            </w:tcBorders>
            <w:shd w:val="clear" w:color="auto" w:fill="auto"/>
            <w:noWrap/>
            <w:vAlign w:val="bottom"/>
            <w:hideMark/>
          </w:tcPr>
          <w:p w14:paraId="00B2BDFF"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324" w:type="dxa"/>
            <w:tcBorders>
              <w:top w:val="nil"/>
              <w:left w:val="nil"/>
              <w:bottom w:val="nil"/>
              <w:right w:val="nil"/>
            </w:tcBorders>
            <w:shd w:val="clear" w:color="auto" w:fill="auto"/>
            <w:noWrap/>
            <w:vAlign w:val="bottom"/>
            <w:hideMark/>
          </w:tcPr>
          <w:p w14:paraId="642F7D88"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63" w:type="dxa"/>
            <w:tcBorders>
              <w:top w:val="nil"/>
              <w:left w:val="nil"/>
              <w:bottom w:val="nil"/>
              <w:right w:val="nil"/>
            </w:tcBorders>
            <w:shd w:val="clear" w:color="auto" w:fill="auto"/>
            <w:noWrap/>
            <w:vAlign w:val="bottom"/>
            <w:hideMark/>
          </w:tcPr>
          <w:p w14:paraId="0CEFB675"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03" w:type="dxa"/>
            <w:tcBorders>
              <w:top w:val="nil"/>
              <w:left w:val="nil"/>
              <w:bottom w:val="nil"/>
              <w:right w:val="nil"/>
            </w:tcBorders>
            <w:shd w:val="clear" w:color="auto" w:fill="auto"/>
            <w:noWrap/>
            <w:vAlign w:val="bottom"/>
            <w:hideMark/>
          </w:tcPr>
          <w:p w14:paraId="63376298"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285" w:type="dxa"/>
            <w:tcBorders>
              <w:top w:val="nil"/>
              <w:left w:val="nil"/>
              <w:bottom w:val="nil"/>
              <w:right w:val="nil"/>
            </w:tcBorders>
            <w:shd w:val="clear" w:color="auto" w:fill="auto"/>
            <w:noWrap/>
            <w:vAlign w:val="bottom"/>
            <w:hideMark/>
          </w:tcPr>
          <w:p w14:paraId="5ECE54FB"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2C9F1360"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38" w:type="dxa"/>
            <w:tcBorders>
              <w:top w:val="nil"/>
              <w:left w:val="nil"/>
              <w:bottom w:val="nil"/>
              <w:right w:val="nil"/>
            </w:tcBorders>
            <w:shd w:val="clear" w:color="auto" w:fill="auto"/>
            <w:noWrap/>
            <w:vAlign w:val="bottom"/>
            <w:hideMark/>
          </w:tcPr>
          <w:p w14:paraId="6DB71CD1"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252" w:type="dxa"/>
            <w:tcBorders>
              <w:top w:val="nil"/>
              <w:left w:val="nil"/>
              <w:bottom w:val="nil"/>
              <w:right w:val="nil"/>
            </w:tcBorders>
            <w:shd w:val="clear" w:color="auto" w:fill="auto"/>
            <w:noWrap/>
            <w:vAlign w:val="bottom"/>
            <w:hideMark/>
          </w:tcPr>
          <w:p w14:paraId="24D9810D"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631" w:type="dxa"/>
            <w:tcBorders>
              <w:top w:val="nil"/>
              <w:left w:val="nil"/>
              <w:bottom w:val="nil"/>
              <w:right w:val="nil"/>
            </w:tcBorders>
            <w:shd w:val="clear" w:color="auto" w:fill="auto"/>
            <w:noWrap/>
            <w:vAlign w:val="bottom"/>
            <w:hideMark/>
          </w:tcPr>
          <w:p w14:paraId="4738A4C4"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r>
      <w:tr w:rsidR="00052D85" w:rsidRPr="00052D85" w14:paraId="0363B0DD" w14:textId="77777777" w:rsidTr="00052D85">
        <w:trPr>
          <w:trHeight w:val="310"/>
        </w:trPr>
        <w:tc>
          <w:tcPr>
            <w:tcW w:w="2714" w:type="dxa"/>
            <w:tcBorders>
              <w:top w:val="nil"/>
              <w:left w:val="nil"/>
              <w:bottom w:val="nil"/>
              <w:right w:val="nil"/>
            </w:tcBorders>
            <w:shd w:val="clear" w:color="auto" w:fill="auto"/>
            <w:noWrap/>
            <w:vAlign w:val="bottom"/>
            <w:hideMark/>
          </w:tcPr>
          <w:p w14:paraId="575685EF" w14:textId="77777777" w:rsidR="00052D85" w:rsidRPr="00052D85" w:rsidRDefault="00052D85" w:rsidP="00052D85">
            <w:pPr>
              <w:spacing w:after="0" w:line="240" w:lineRule="auto"/>
              <w:rPr>
                <w:rFonts w:ascii="Arial" w:eastAsia="Times New Roman" w:hAnsi="Arial" w:cs="Arial"/>
                <w:b/>
                <w:bCs/>
                <w:sz w:val="24"/>
                <w:szCs w:val="24"/>
                <w:lang w:eastAsia="sv-SE"/>
              </w:rPr>
            </w:pPr>
            <w:r w:rsidRPr="00052D85">
              <w:rPr>
                <w:rFonts w:ascii="Arial" w:eastAsia="Times New Roman" w:hAnsi="Arial" w:cs="Arial"/>
                <w:b/>
                <w:bCs/>
                <w:sz w:val="24"/>
                <w:szCs w:val="24"/>
                <w:lang w:eastAsia="sv-SE"/>
              </w:rPr>
              <w:t>Kostnader</w:t>
            </w:r>
          </w:p>
        </w:tc>
        <w:tc>
          <w:tcPr>
            <w:tcW w:w="324" w:type="dxa"/>
            <w:tcBorders>
              <w:top w:val="nil"/>
              <w:left w:val="nil"/>
              <w:bottom w:val="nil"/>
              <w:right w:val="nil"/>
            </w:tcBorders>
            <w:shd w:val="clear" w:color="auto" w:fill="auto"/>
            <w:noWrap/>
            <w:vAlign w:val="bottom"/>
            <w:hideMark/>
          </w:tcPr>
          <w:p w14:paraId="2D5CFE70" w14:textId="77777777" w:rsidR="00052D85" w:rsidRPr="00052D85" w:rsidRDefault="00052D85" w:rsidP="00052D85">
            <w:pPr>
              <w:spacing w:after="0" w:line="240" w:lineRule="auto"/>
              <w:rPr>
                <w:rFonts w:ascii="Arial" w:eastAsia="Times New Roman" w:hAnsi="Arial" w:cs="Arial"/>
                <w:b/>
                <w:bCs/>
                <w:sz w:val="24"/>
                <w:szCs w:val="24"/>
                <w:lang w:eastAsia="sv-SE"/>
              </w:rPr>
            </w:pPr>
          </w:p>
        </w:tc>
        <w:tc>
          <w:tcPr>
            <w:tcW w:w="1663" w:type="dxa"/>
            <w:tcBorders>
              <w:top w:val="nil"/>
              <w:left w:val="nil"/>
              <w:bottom w:val="nil"/>
              <w:right w:val="nil"/>
            </w:tcBorders>
            <w:shd w:val="clear" w:color="auto" w:fill="auto"/>
            <w:noWrap/>
            <w:vAlign w:val="bottom"/>
            <w:hideMark/>
          </w:tcPr>
          <w:p w14:paraId="6399D5A5"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03" w:type="dxa"/>
            <w:tcBorders>
              <w:top w:val="nil"/>
              <w:left w:val="nil"/>
              <w:bottom w:val="nil"/>
              <w:right w:val="nil"/>
            </w:tcBorders>
            <w:shd w:val="clear" w:color="auto" w:fill="auto"/>
            <w:noWrap/>
            <w:vAlign w:val="bottom"/>
            <w:hideMark/>
          </w:tcPr>
          <w:p w14:paraId="1FA5F54F"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285" w:type="dxa"/>
            <w:tcBorders>
              <w:top w:val="nil"/>
              <w:left w:val="nil"/>
              <w:bottom w:val="nil"/>
              <w:right w:val="nil"/>
            </w:tcBorders>
            <w:shd w:val="clear" w:color="auto" w:fill="auto"/>
            <w:noWrap/>
            <w:vAlign w:val="bottom"/>
            <w:hideMark/>
          </w:tcPr>
          <w:p w14:paraId="3CC08D6C"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41FE4B24"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38" w:type="dxa"/>
            <w:tcBorders>
              <w:top w:val="nil"/>
              <w:left w:val="nil"/>
              <w:bottom w:val="nil"/>
              <w:right w:val="nil"/>
            </w:tcBorders>
            <w:shd w:val="clear" w:color="auto" w:fill="auto"/>
            <w:noWrap/>
            <w:vAlign w:val="bottom"/>
            <w:hideMark/>
          </w:tcPr>
          <w:p w14:paraId="539574ED"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252" w:type="dxa"/>
            <w:tcBorders>
              <w:top w:val="nil"/>
              <w:left w:val="nil"/>
              <w:bottom w:val="nil"/>
              <w:right w:val="nil"/>
            </w:tcBorders>
            <w:shd w:val="clear" w:color="auto" w:fill="auto"/>
            <w:noWrap/>
            <w:vAlign w:val="bottom"/>
            <w:hideMark/>
          </w:tcPr>
          <w:p w14:paraId="27B38190"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631" w:type="dxa"/>
            <w:tcBorders>
              <w:top w:val="nil"/>
              <w:left w:val="nil"/>
              <w:bottom w:val="nil"/>
              <w:right w:val="nil"/>
            </w:tcBorders>
            <w:shd w:val="clear" w:color="auto" w:fill="auto"/>
            <w:noWrap/>
            <w:vAlign w:val="bottom"/>
            <w:hideMark/>
          </w:tcPr>
          <w:p w14:paraId="2C7E4682"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r>
      <w:tr w:rsidR="00052D85" w:rsidRPr="00052D85" w14:paraId="3CB0538A" w14:textId="77777777" w:rsidTr="00052D85">
        <w:trPr>
          <w:trHeight w:val="310"/>
        </w:trPr>
        <w:tc>
          <w:tcPr>
            <w:tcW w:w="2714" w:type="dxa"/>
            <w:tcBorders>
              <w:top w:val="nil"/>
              <w:left w:val="nil"/>
              <w:bottom w:val="nil"/>
              <w:right w:val="nil"/>
            </w:tcBorders>
            <w:shd w:val="clear" w:color="auto" w:fill="auto"/>
            <w:noWrap/>
            <w:vAlign w:val="bottom"/>
            <w:hideMark/>
          </w:tcPr>
          <w:p w14:paraId="2284B447"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324" w:type="dxa"/>
            <w:tcBorders>
              <w:top w:val="nil"/>
              <w:left w:val="nil"/>
              <w:bottom w:val="nil"/>
              <w:right w:val="nil"/>
            </w:tcBorders>
            <w:shd w:val="clear" w:color="auto" w:fill="auto"/>
            <w:noWrap/>
            <w:vAlign w:val="bottom"/>
            <w:hideMark/>
          </w:tcPr>
          <w:p w14:paraId="5804BECA"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63" w:type="dxa"/>
            <w:tcBorders>
              <w:top w:val="nil"/>
              <w:left w:val="nil"/>
              <w:bottom w:val="nil"/>
              <w:right w:val="nil"/>
            </w:tcBorders>
            <w:shd w:val="clear" w:color="auto" w:fill="auto"/>
            <w:noWrap/>
            <w:vAlign w:val="bottom"/>
            <w:hideMark/>
          </w:tcPr>
          <w:p w14:paraId="491831A9"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03" w:type="dxa"/>
            <w:tcBorders>
              <w:top w:val="nil"/>
              <w:left w:val="nil"/>
              <w:bottom w:val="nil"/>
              <w:right w:val="nil"/>
            </w:tcBorders>
            <w:shd w:val="clear" w:color="auto" w:fill="auto"/>
            <w:noWrap/>
            <w:vAlign w:val="bottom"/>
            <w:hideMark/>
          </w:tcPr>
          <w:p w14:paraId="4035F7E9"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285" w:type="dxa"/>
            <w:tcBorders>
              <w:top w:val="nil"/>
              <w:left w:val="nil"/>
              <w:bottom w:val="nil"/>
              <w:right w:val="nil"/>
            </w:tcBorders>
            <w:shd w:val="clear" w:color="auto" w:fill="auto"/>
            <w:noWrap/>
            <w:vAlign w:val="bottom"/>
            <w:hideMark/>
          </w:tcPr>
          <w:p w14:paraId="7174857A"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1E317F60"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38" w:type="dxa"/>
            <w:tcBorders>
              <w:top w:val="nil"/>
              <w:left w:val="nil"/>
              <w:bottom w:val="nil"/>
              <w:right w:val="nil"/>
            </w:tcBorders>
            <w:shd w:val="clear" w:color="auto" w:fill="auto"/>
            <w:noWrap/>
            <w:vAlign w:val="bottom"/>
            <w:hideMark/>
          </w:tcPr>
          <w:p w14:paraId="6BF048A2"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252" w:type="dxa"/>
            <w:tcBorders>
              <w:top w:val="nil"/>
              <w:left w:val="nil"/>
              <w:bottom w:val="nil"/>
              <w:right w:val="nil"/>
            </w:tcBorders>
            <w:shd w:val="clear" w:color="auto" w:fill="auto"/>
            <w:noWrap/>
            <w:vAlign w:val="bottom"/>
            <w:hideMark/>
          </w:tcPr>
          <w:p w14:paraId="7C1F68FB"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631" w:type="dxa"/>
            <w:tcBorders>
              <w:top w:val="nil"/>
              <w:left w:val="nil"/>
              <w:bottom w:val="nil"/>
              <w:right w:val="nil"/>
            </w:tcBorders>
            <w:shd w:val="clear" w:color="auto" w:fill="auto"/>
            <w:noWrap/>
            <w:vAlign w:val="bottom"/>
            <w:hideMark/>
          </w:tcPr>
          <w:p w14:paraId="5C0B6862"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r>
      <w:tr w:rsidR="00052D85" w:rsidRPr="00052D85" w14:paraId="0D450190" w14:textId="77777777" w:rsidTr="00052D85">
        <w:trPr>
          <w:trHeight w:val="310"/>
        </w:trPr>
        <w:tc>
          <w:tcPr>
            <w:tcW w:w="2714" w:type="dxa"/>
            <w:tcBorders>
              <w:top w:val="nil"/>
              <w:left w:val="nil"/>
              <w:bottom w:val="nil"/>
              <w:right w:val="nil"/>
            </w:tcBorders>
            <w:shd w:val="clear" w:color="auto" w:fill="auto"/>
            <w:noWrap/>
            <w:vAlign w:val="bottom"/>
            <w:hideMark/>
          </w:tcPr>
          <w:p w14:paraId="5381AA1A"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Hallhyror</w:t>
            </w:r>
          </w:p>
        </w:tc>
        <w:tc>
          <w:tcPr>
            <w:tcW w:w="324" w:type="dxa"/>
            <w:tcBorders>
              <w:top w:val="nil"/>
              <w:left w:val="nil"/>
              <w:bottom w:val="nil"/>
              <w:right w:val="nil"/>
            </w:tcBorders>
            <w:shd w:val="clear" w:color="auto" w:fill="auto"/>
            <w:noWrap/>
            <w:vAlign w:val="bottom"/>
            <w:hideMark/>
          </w:tcPr>
          <w:p w14:paraId="30678089"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663" w:type="dxa"/>
            <w:tcBorders>
              <w:top w:val="nil"/>
              <w:left w:val="nil"/>
              <w:bottom w:val="nil"/>
              <w:right w:val="nil"/>
            </w:tcBorders>
            <w:shd w:val="clear" w:color="auto" w:fill="auto"/>
            <w:noWrap/>
            <w:vAlign w:val="bottom"/>
            <w:hideMark/>
          </w:tcPr>
          <w:p w14:paraId="0DBAE07D"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65000,00</w:t>
            </w:r>
            <w:proofErr w:type="gramEnd"/>
          </w:p>
        </w:tc>
        <w:tc>
          <w:tcPr>
            <w:tcW w:w="403" w:type="dxa"/>
            <w:tcBorders>
              <w:top w:val="nil"/>
              <w:left w:val="nil"/>
              <w:bottom w:val="nil"/>
              <w:right w:val="nil"/>
            </w:tcBorders>
            <w:shd w:val="clear" w:color="auto" w:fill="auto"/>
            <w:noWrap/>
            <w:vAlign w:val="bottom"/>
            <w:hideMark/>
          </w:tcPr>
          <w:p w14:paraId="5542D148"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285" w:type="dxa"/>
            <w:tcBorders>
              <w:top w:val="nil"/>
              <w:left w:val="nil"/>
              <w:bottom w:val="nil"/>
              <w:right w:val="nil"/>
            </w:tcBorders>
            <w:shd w:val="clear" w:color="auto" w:fill="auto"/>
            <w:noWrap/>
            <w:vAlign w:val="bottom"/>
            <w:hideMark/>
          </w:tcPr>
          <w:p w14:paraId="7F63A7FF"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2D30D09B"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60789,25</w:t>
            </w:r>
            <w:proofErr w:type="gramEnd"/>
          </w:p>
        </w:tc>
        <w:tc>
          <w:tcPr>
            <w:tcW w:w="438" w:type="dxa"/>
            <w:tcBorders>
              <w:top w:val="nil"/>
              <w:left w:val="nil"/>
              <w:bottom w:val="nil"/>
              <w:right w:val="nil"/>
            </w:tcBorders>
            <w:shd w:val="clear" w:color="auto" w:fill="auto"/>
            <w:noWrap/>
            <w:vAlign w:val="bottom"/>
            <w:hideMark/>
          </w:tcPr>
          <w:p w14:paraId="44BFA499"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1252" w:type="dxa"/>
            <w:tcBorders>
              <w:top w:val="nil"/>
              <w:left w:val="nil"/>
              <w:bottom w:val="nil"/>
              <w:right w:val="nil"/>
            </w:tcBorders>
            <w:shd w:val="clear" w:color="auto" w:fill="auto"/>
            <w:noWrap/>
            <w:vAlign w:val="bottom"/>
            <w:hideMark/>
          </w:tcPr>
          <w:p w14:paraId="071A56B4"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83000,00</w:t>
            </w:r>
            <w:proofErr w:type="gramEnd"/>
          </w:p>
        </w:tc>
        <w:tc>
          <w:tcPr>
            <w:tcW w:w="631" w:type="dxa"/>
            <w:tcBorders>
              <w:top w:val="nil"/>
              <w:left w:val="nil"/>
              <w:bottom w:val="nil"/>
              <w:right w:val="nil"/>
            </w:tcBorders>
            <w:shd w:val="clear" w:color="auto" w:fill="auto"/>
            <w:noWrap/>
            <w:vAlign w:val="bottom"/>
            <w:hideMark/>
          </w:tcPr>
          <w:p w14:paraId="187CF80E"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r>
      <w:tr w:rsidR="00052D85" w:rsidRPr="00052D85" w14:paraId="1CB2556C" w14:textId="77777777" w:rsidTr="00052D85">
        <w:trPr>
          <w:trHeight w:val="310"/>
        </w:trPr>
        <w:tc>
          <w:tcPr>
            <w:tcW w:w="2714" w:type="dxa"/>
            <w:tcBorders>
              <w:top w:val="nil"/>
              <w:left w:val="nil"/>
              <w:bottom w:val="nil"/>
              <w:right w:val="nil"/>
            </w:tcBorders>
            <w:shd w:val="clear" w:color="auto" w:fill="auto"/>
            <w:noWrap/>
            <w:vAlign w:val="bottom"/>
            <w:hideMark/>
          </w:tcPr>
          <w:p w14:paraId="2B59A7F0"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Förbundskostnader</w:t>
            </w:r>
          </w:p>
        </w:tc>
        <w:tc>
          <w:tcPr>
            <w:tcW w:w="324" w:type="dxa"/>
            <w:tcBorders>
              <w:top w:val="nil"/>
              <w:left w:val="nil"/>
              <w:bottom w:val="nil"/>
              <w:right w:val="nil"/>
            </w:tcBorders>
            <w:shd w:val="clear" w:color="auto" w:fill="auto"/>
            <w:noWrap/>
            <w:vAlign w:val="bottom"/>
            <w:hideMark/>
          </w:tcPr>
          <w:p w14:paraId="298C65A0"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663" w:type="dxa"/>
            <w:tcBorders>
              <w:top w:val="nil"/>
              <w:left w:val="nil"/>
              <w:bottom w:val="nil"/>
              <w:right w:val="nil"/>
            </w:tcBorders>
            <w:shd w:val="clear" w:color="auto" w:fill="auto"/>
            <w:noWrap/>
            <w:vAlign w:val="bottom"/>
            <w:hideMark/>
          </w:tcPr>
          <w:p w14:paraId="0A2370E3"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53000,00</w:t>
            </w:r>
            <w:proofErr w:type="gramEnd"/>
          </w:p>
        </w:tc>
        <w:tc>
          <w:tcPr>
            <w:tcW w:w="403" w:type="dxa"/>
            <w:tcBorders>
              <w:top w:val="nil"/>
              <w:left w:val="nil"/>
              <w:bottom w:val="nil"/>
              <w:right w:val="nil"/>
            </w:tcBorders>
            <w:shd w:val="clear" w:color="auto" w:fill="auto"/>
            <w:noWrap/>
            <w:vAlign w:val="bottom"/>
            <w:hideMark/>
          </w:tcPr>
          <w:p w14:paraId="0CAE6C11"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285" w:type="dxa"/>
            <w:tcBorders>
              <w:top w:val="nil"/>
              <w:left w:val="nil"/>
              <w:bottom w:val="nil"/>
              <w:right w:val="nil"/>
            </w:tcBorders>
            <w:shd w:val="clear" w:color="auto" w:fill="auto"/>
            <w:noWrap/>
            <w:vAlign w:val="bottom"/>
            <w:hideMark/>
          </w:tcPr>
          <w:p w14:paraId="1A74731D"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0070D616"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59360,00</w:t>
            </w:r>
            <w:proofErr w:type="gramEnd"/>
          </w:p>
        </w:tc>
        <w:tc>
          <w:tcPr>
            <w:tcW w:w="438" w:type="dxa"/>
            <w:tcBorders>
              <w:top w:val="nil"/>
              <w:left w:val="nil"/>
              <w:bottom w:val="nil"/>
              <w:right w:val="nil"/>
            </w:tcBorders>
            <w:shd w:val="clear" w:color="auto" w:fill="auto"/>
            <w:noWrap/>
            <w:vAlign w:val="bottom"/>
            <w:hideMark/>
          </w:tcPr>
          <w:p w14:paraId="03D1C677"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1252" w:type="dxa"/>
            <w:tcBorders>
              <w:top w:val="nil"/>
              <w:left w:val="nil"/>
              <w:bottom w:val="nil"/>
              <w:right w:val="nil"/>
            </w:tcBorders>
            <w:shd w:val="clear" w:color="auto" w:fill="auto"/>
            <w:noWrap/>
            <w:vAlign w:val="bottom"/>
            <w:hideMark/>
          </w:tcPr>
          <w:p w14:paraId="21B766C0"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62000,00</w:t>
            </w:r>
            <w:proofErr w:type="gramEnd"/>
          </w:p>
        </w:tc>
        <w:tc>
          <w:tcPr>
            <w:tcW w:w="631" w:type="dxa"/>
            <w:tcBorders>
              <w:top w:val="nil"/>
              <w:left w:val="nil"/>
              <w:bottom w:val="nil"/>
              <w:right w:val="nil"/>
            </w:tcBorders>
            <w:shd w:val="clear" w:color="auto" w:fill="auto"/>
            <w:noWrap/>
            <w:vAlign w:val="bottom"/>
            <w:hideMark/>
          </w:tcPr>
          <w:p w14:paraId="13ED9679"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r>
      <w:tr w:rsidR="00052D85" w:rsidRPr="00052D85" w14:paraId="25A6AE9C" w14:textId="77777777" w:rsidTr="00052D85">
        <w:trPr>
          <w:trHeight w:val="310"/>
        </w:trPr>
        <w:tc>
          <w:tcPr>
            <w:tcW w:w="2714" w:type="dxa"/>
            <w:tcBorders>
              <w:top w:val="nil"/>
              <w:left w:val="nil"/>
              <w:bottom w:val="nil"/>
              <w:right w:val="nil"/>
            </w:tcBorders>
            <w:shd w:val="clear" w:color="auto" w:fill="auto"/>
            <w:noWrap/>
            <w:vAlign w:val="bottom"/>
            <w:hideMark/>
          </w:tcPr>
          <w:p w14:paraId="0083C793"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Domarkostnader</w:t>
            </w:r>
          </w:p>
        </w:tc>
        <w:tc>
          <w:tcPr>
            <w:tcW w:w="324" w:type="dxa"/>
            <w:tcBorders>
              <w:top w:val="nil"/>
              <w:left w:val="nil"/>
              <w:bottom w:val="nil"/>
              <w:right w:val="nil"/>
            </w:tcBorders>
            <w:shd w:val="clear" w:color="auto" w:fill="auto"/>
            <w:noWrap/>
            <w:vAlign w:val="bottom"/>
            <w:hideMark/>
          </w:tcPr>
          <w:p w14:paraId="5A8BF821"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663" w:type="dxa"/>
            <w:tcBorders>
              <w:top w:val="nil"/>
              <w:left w:val="nil"/>
              <w:bottom w:val="nil"/>
              <w:right w:val="nil"/>
            </w:tcBorders>
            <w:shd w:val="clear" w:color="auto" w:fill="auto"/>
            <w:noWrap/>
            <w:vAlign w:val="bottom"/>
            <w:hideMark/>
          </w:tcPr>
          <w:p w14:paraId="46BAE224"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77000,00</w:t>
            </w:r>
            <w:proofErr w:type="gramEnd"/>
          </w:p>
        </w:tc>
        <w:tc>
          <w:tcPr>
            <w:tcW w:w="403" w:type="dxa"/>
            <w:tcBorders>
              <w:top w:val="nil"/>
              <w:left w:val="nil"/>
              <w:bottom w:val="nil"/>
              <w:right w:val="nil"/>
            </w:tcBorders>
            <w:shd w:val="clear" w:color="auto" w:fill="auto"/>
            <w:noWrap/>
            <w:vAlign w:val="bottom"/>
            <w:hideMark/>
          </w:tcPr>
          <w:p w14:paraId="0A826C1A"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285" w:type="dxa"/>
            <w:tcBorders>
              <w:top w:val="nil"/>
              <w:left w:val="nil"/>
              <w:bottom w:val="nil"/>
              <w:right w:val="nil"/>
            </w:tcBorders>
            <w:shd w:val="clear" w:color="auto" w:fill="auto"/>
            <w:noWrap/>
            <w:vAlign w:val="bottom"/>
            <w:hideMark/>
          </w:tcPr>
          <w:p w14:paraId="4879DFEF"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0690C066"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59860,00</w:t>
            </w:r>
            <w:proofErr w:type="gramEnd"/>
          </w:p>
        </w:tc>
        <w:tc>
          <w:tcPr>
            <w:tcW w:w="438" w:type="dxa"/>
            <w:tcBorders>
              <w:top w:val="nil"/>
              <w:left w:val="nil"/>
              <w:bottom w:val="nil"/>
              <w:right w:val="nil"/>
            </w:tcBorders>
            <w:shd w:val="clear" w:color="auto" w:fill="auto"/>
            <w:noWrap/>
            <w:vAlign w:val="bottom"/>
            <w:hideMark/>
          </w:tcPr>
          <w:p w14:paraId="7A31C418"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1252" w:type="dxa"/>
            <w:tcBorders>
              <w:top w:val="nil"/>
              <w:left w:val="nil"/>
              <w:bottom w:val="nil"/>
              <w:right w:val="nil"/>
            </w:tcBorders>
            <w:shd w:val="clear" w:color="auto" w:fill="auto"/>
            <w:noWrap/>
            <w:vAlign w:val="bottom"/>
            <w:hideMark/>
          </w:tcPr>
          <w:p w14:paraId="623CD204"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78000,00</w:t>
            </w:r>
            <w:proofErr w:type="gramEnd"/>
          </w:p>
        </w:tc>
        <w:tc>
          <w:tcPr>
            <w:tcW w:w="631" w:type="dxa"/>
            <w:tcBorders>
              <w:top w:val="nil"/>
              <w:left w:val="nil"/>
              <w:bottom w:val="nil"/>
              <w:right w:val="nil"/>
            </w:tcBorders>
            <w:shd w:val="clear" w:color="auto" w:fill="auto"/>
            <w:noWrap/>
            <w:vAlign w:val="bottom"/>
            <w:hideMark/>
          </w:tcPr>
          <w:p w14:paraId="5251C2B0"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r>
      <w:tr w:rsidR="00052D85" w:rsidRPr="00052D85" w14:paraId="09C674DA" w14:textId="77777777" w:rsidTr="00052D85">
        <w:trPr>
          <w:trHeight w:val="310"/>
        </w:trPr>
        <w:tc>
          <w:tcPr>
            <w:tcW w:w="2714" w:type="dxa"/>
            <w:tcBorders>
              <w:top w:val="nil"/>
              <w:left w:val="nil"/>
              <w:bottom w:val="nil"/>
              <w:right w:val="nil"/>
            </w:tcBorders>
            <w:shd w:val="clear" w:color="auto" w:fill="auto"/>
            <w:noWrap/>
            <w:vAlign w:val="bottom"/>
            <w:hideMark/>
          </w:tcPr>
          <w:p w14:paraId="068553E4"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Licenser</w:t>
            </w:r>
          </w:p>
        </w:tc>
        <w:tc>
          <w:tcPr>
            <w:tcW w:w="324" w:type="dxa"/>
            <w:tcBorders>
              <w:top w:val="nil"/>
              <w:left w:val="nil"/>
              <w:bottom w:val="nil"/>
              <w:right w:val="nil"/>
            </w:tcBorders>
            <w:shd w:val="clear" w:color="auto" w:fill="auto"/>
            <w:noWrap/>
            <w:vAlign w:val="bottom"/>
            <w:hideMark/>
          </w:tcPr>
          <w:p w14:paraId="43F014AA"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663" w:type="dxa"/>
            <w:tcBorders>
              <w:top w:val="nil"/>
              <w:left w:val="nil"/>
              <w:bottom w:val="nil"/>
              <w:right w:val="nil"/>
            </w:tcBorders>
            <w:shd w:val="clear" w:color="auto" w:fill="auto"/>
            <w:noWrap/>
            <w:vAlign w:val="bottom"/>
            <w:hideMark/>
          </w:tcPr>
          <w:p w14:paraId="6C55987E"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33000,00</w:t>
            </w:r>
            <w:proofErr w:type="gramEnd"/>
          </w:p>
        </w:tc>
        <w:tc>
          <w:tcPr>
            <w:tcW w:w="403" w:type="dxa"/>
            <w:tcBorders>
              <w:top w:val="nil"/>
              <w:left w:val="nil"/>
              <w:bottom w:val="nil"/>
              <w:right w:val="nil"/>
            </w:tcBorders>
            <w:shd w:val="clear" w:color="auto" w:fill="auto"/>
            <w:noWrap/>
            <w:vAlign w:val="bottom"/>
            <w:hideMark/>
          </w:tcPr>
          <w:p w14:paraId="2AC818B4"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285" w:type="dxa"/>
            <w:tcBorders>
              <w:top w:val="nil"/>
              <w:left w:val="nil"/>
              <w:bottom w:val="nil"/>
              <w:right w:val="nil"/>
            </w:tcBorders>
            <w:shd w:val="clear" w:color="auto" w:fill="auto"/>
            <w:noWrap/>
            <w:vAlign w:val="bottom"/>
            <w:hideMark/>
          </w:tcPr>
          <w:p w14:paraId="59687FD7"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18FD3BC4"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34390,00</w:t>
            </w:r>
            <w:proofErr w:type="gramEnd"/>
          </w:p>
        </w:tc>
        <w:tc>
          <w:tcPr>
            <w:tcW w:w="438" w:type="dxa"/>
            <w:tcBorders>
              <w:top w:val="nil"/>
              <w:left w:val="nil"/>
              <w:bottom w:val="nil"/>
              <w:right w:val="nil"/>
            </w:tcBorders>
            <w:shd w:val="clear" w:color="auto" w:fill="auto"/>
            <w:noWrap/>
            <w:vAlign w:val="bottom"/>
            <w:hideMark/>
          </w:tcPr>
          <w:p w14:paraId="45EA8DD1"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1252" w:type="dxa"/>
            <w:tcBorders>
              <w:top w:val="nil"/>
              <w:left w:val="nil"/>
              <w:bottom w:val="nil"/>
              <w:right w:val="nil"/>
            </w:tcBorders>
            <w:shd w:val="clear" w:color="auto" w:fill="auto"/>
            <w:noWrap/>
            <w:vAlign w:val="bottom"/>
            <w:hideMark/>
          </w:tcPr>
          <w:p w14:paraId="524F6CEE"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39000,00</w:t>
            </w:r>
            <w:proofErr w:type="gramEnd"/>
          </w:p>
        </w:tc>
        <w:tc>
          <w:tcPr>
            <w:tcW w:w="631" w:type="dxa"/>
            <w:tcBorders>
              <w:top w:val="nil"/>
              <w:left w:val="nil"/>
              <w:bottom w:val="nil"/>
              <w:right w:val="nil"/>
            </w:tcBorders>
            <w:shd w:val="clear" w:color="auto" w:fill="auto"/>
            <w:noWrap/>
            <w:vAlign w:val="bottom"/>
            <w:hideMark/>
          </w:tcPr>
          <w:p w14:paraId="4C12D6C7"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r>
      <w:tr w:rsidR="00052D85" w:rsidRPr="00052D85" w14:paraId="311CD3B9" w14:textId="77777777" w:rsidTr="00052D85">
        <w:trPr>
          <w:trHeight w:val="310"/>
        </w:trPr>
        <w:tc>
          <w:tcPr>
            <w:tcW w:w="2714" w:type="dxa"/>
            <w:tcBorders>
              <w:top w:val="nil"/>
              <w:left w:val="nil"/>
              <w:bottom w:val="nil"/>
              <w:right w:val="nil"/>
            </w:tcBorders>
            <w:shd w:val="clear" w:color="auto" w:fill="auto"/>
            <w:noWrap/>
            <w:vAlign w:val="bottom"/>
            <w:hideMark/>
          </w:tcPr>
          <w:p w14:paraId="1D7D7988"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Föreningsaktiviteter</w:t>
            </w:r>
          </w:p>
        </w:tc>
        <w:tc>
          <w:tcPr>
            <w:tcW w:w="324" w:type="dxa"/>
            <w:tcBorders>
              <w:top w:val="nil"/>
              <w:left w:val="nil"/>
              <w:bottom w:val="nil"/>
              <w:right w:val="nil"/>
            </w:tcBorders>
            <w:shd w:val="clear" w:color="auto" w:fill="auto"/>
            <w:noWrap/>
            <w:vAlign w:val="bottom"/>
            <w:hideMark/>
          </w:tcPr>
          <w:p w14:paraId="71AC21EE"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663" w:type="dxa"/>
            <w:tcBorders>
              <w:top w:val="nil"/>
              <w:left w:val="nil"/>
              <w:bottom w:val="nil"/>
              <w:right w:val="nil"/>
            </w:tcBorders>
            <w:shd w:val="clear" w:color="auto" w:fill="auto"/>
            <w:noWrap/>
            <w:vAlign w:val="bottom"/>
            <w:hideMark/>
          </w:tcPr>
          <w:p w14:paraId="739EAB42"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13000,00</w:t>
            </w:r>
            <w:proofErr w:type="gramEnd"/>
          </w:p>
        </w:tc>
        <w:tc>
          <w:tcPr>
            <w:tcW w:w="403" w:type="dxa"/>
            <w:tcBorders>
              <w:top w:val="nil"/>
              <w:left w:val="nil"/>
              <w:bottom w:val="nil"/>
              <w:right w:val="nil"/>
            </w:tcBorders>
            <w:shd w:val="clear" w:color="auto" w:fill="auto"/>
            <w:noWrap/>
            <w:vAlign w:val="bottom"/>
            <w:hideMark/>
          </w:tcPr>
          <w:p w14:paraId="291CF04C"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285" w:type="dxa"/>
            <w:tcBorders>
              <w:top w:val="nil"/>
              <w:left w:val="nil"/>
              <w:bottom w:val="nil"/>
              <w:right w:val="nil"/>
            </w:tcBorders>
            <w:shd w:val="clear" w:color="auto" w:fill="auto"/>
            <w:noWrap/>
            <w:vAlign w:val="bottom"/>
            <w:hideMark/>
          </w:tcPr>
          <w:p w14:paraId="563B6E0C"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40F9A56A" w14:textId="77777777" w:rsidR="00052D85" w:rsidRPr="00052D85" w:rsidRDefault="00052D85" w:rsidP="00052D85">
            <w:pPr>
              <w:spacing w:after="0" w:line="240" w:lineRule="auto"/>
              <w:jc w:val="right"/>
              <w:rPr>
                <w:rFonts w:ascii="Arial" w:eastAsia="Times New Roman" w:hAnsi="Arial" w:cs="Arial"/>
                <w:sz w:val="24"/>
                <w:szCs w:val="24"/>
                <w:lang w:eastAsia="sv-SE"/>
              </w:rPr>
            </w:pPr>
            <w:r w:rsidRPr="00052D85">
              <w:rPr>
                <w:rFonts w:ascii="Arial" w:eastAsia="Times New Roman" w:hAnsi="Arial" w:cs="Arial"/>
                <w:sz w:val="24"/>
                <w:szCs w:val="24"/>
                <w:lang w:eastAsia="sv-SE"/>
              </w:rPr>
              <w:t>0,00</w:t>
            </w:r>
          </w:p>
        </w:tc>
        <w:tc>
          <w:tcPr>
            <w:tcW w:w="438" w:type="dxa"/>
            <w:tcBorders>
              <w:top w:val="nil"/>
              <w:left w:val="nil"/>
              <w:bottom w:val="nil"/>
              <w:right w:val="nil"/>
            </w:tcBorders>
            <w:shd w:val="clear" w:color="auto" w:fill="auto"/>
            <w:noWrap/>
            <w:vAlign w:val="bottom"/>
            <w:hideMark/>
          </w:tcPr>
          <w:p w14:paraId="444BB24B"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1252" w:type="dxa"/>
            <w:tcBorders>
              <w:top w:val="nil"/>
              <w:left w:val="nil"/>
              <w:bottom w:val="nil"/>
              <w:right w:val="nil"/>
            </w:tcBorders>
            <w:shd w:val="clear" w:color="auto" w:fill="auto"/>
            <w:noWrap/>
            <w:vAlign w:val="bottom"/>
            <w:hideMark/>
          </w:tcPr>
          <w:p w14:paraId="2703B878"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15000,00</w:t>
            </w:r>
            <w:proofErr w:type="gramEnd"/>
          </w:p>
        </w:tc>
        <w:tc>
          <w:tcPr>
            <w:tcW w:w="631" w:type="dxa"/>
            <w:tcBorders>
              <w:top w:val="nil"/>
              <w:left w:val="nil"/>
              <w:bottom w:val="nil"/>
              <w:right w:val="nil"/>
            </w:tcBorders>
            <w:shd w:val="clear" w:color="auto" w:fill="auto"/>
            <w:noWrap/>
            <w:vAlign w:val="bottom"/>
            <w:hideMark/>
          </w:tcPr>
          <w:p w14:paraId="54C8A989"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r>
      <w:tr w:rsidR="00052D85" w:rsidRPr="00052D85" w14:paraId="7CF716C8" w14:textId="77777777" w:rsidTr="00052D85">
        <w:trPr>
          <w:trHeight w:val="310"/>
        </w:trPr>
        <w:tc>
          <w:tcPr>
            <w:tcW w:w="2714" w:type="dxa"/>
            <w:tcBorders>
              <w:top w:val="nil"/>
              <w:left w:val="nil"/>
              <w:bottom w:val="nil"/>
              <w:right w:val="nil"/>
            </w:tcBorders>
            <w:shd w:val="clear" w:color="auto" w:fill="auto"/>
            <w:noWrap/>
            <w:vAlign w:val="bottom"/>
            <w:hideMark/>
          </w:tcPr>
          <w:p w14:paraId="39F329B6"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Material</w:t>
            </w:r>
          </w:p>
        </w:tc>
        <w:tc>
          <w:tcPr>
            <w:tcW w:w="324" w:type="dxa"/>
            <w:tcBorders>
              <w:top w:val="nil"/>
              <w:left w:val="nil"/>
              <w:bottom w:val="nil"/>
              <w:right w:val="nil"/>
            </w:tcBorders>
            <w:shd w:val="clear" w:color="auto" w:fill="auto"/>
            <w:noWrap/>
            <w:vAlign w:val="bottom"/>
            <w:hideMark/>
          </w:tcPr>
          <w:p w14:paraId="40940C39"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663" w:type="dxa"/>
            <w:tcBorders>
              <w:top w:val="nil"/>
              <w:left w:val="nil"/>
              <w:bottom w:val="nil"/>
              <w:right w:val="nil"/>
            </w:tcBorders>
            <w:shd w:val="clear" w:color="auto" w:fill="auto"/>
            <w:noWrap/>
            <w:vAlign w:val="bottom"/>
            <w:hideMark/>
          </w:tcPr>
          <w:p w14:paraId="0AA5D022"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45000,00</w:t>
            </w:r>
            <w:proofErr w:type="gramEnd"/>
          </w:p>
        </w:tc>
        <w:tc>
          <w:tcPr>
            <w:tcW w:w="403" w:type="dxa"/>
            <w:tcBorders>
              <w:top w:val="nil"/>
              <w:left w:val="nil"/>
              <w:bottom w:val="nil"/>
              <w:right w:val="nil"/>
            </w:tcBorders>
            <w:shd w:val="clear" w:color="auto" w:fill="auto"/>
            <w:noWrap/>
            <w:vAlign w:val="bottom"/>
            <w:hideMark/>
          </w:tcPr>
          <w:p w14:paraId="162E71A2"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285" w:type="dxa"/>
            <w:tcBorders>
              <w:top w:val="nil"/>
              <w:left w:val="nil"/>
              <w:bottom w:val="nil"/>
              <w:right w:val="nil"/>
            </w:tcBorders>
            <w:shd w:val="clear" w:color="auto" w:fill="auto"/>
            <w:noWrap/>
            <w:vAlign w:val="bottom"/>
            <w:hideMark/>
          </w:tcPr>
          <w:p w14:paraId="0ECA200F"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7B3C8882"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99882,00</w:t>
            </w:r>
            <w:proofErr w:type="gramEnd"/>
          </w:p>
        </w:tc>
        <w:tc>
          <w:tcPr>
            <w:tcW w:w="438" w:type="dxa"/>
            <w:tcBorders>
              <w:top w:val="nil"/>
              <w:left w:val="nil"/>
              <w:bottom w:val="nil"/>
              <w:right w:val="nil"/>
            </w:tcBorders>
            <w:shd w:val="clear" w:color="auto" w:fill="auto"/>
            <w:noWrap/>
            <w:vAlign w:val="bottom"/>
            <w:hideMark/>
          </w:tcPr>
          <w:p w14:paraId="5C4DD1BF"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1252" w:type="dxa"/>
            <w:tcBorders>
              <w:top w:val="nil"/>
              <w:left w:val="nil"/>
              <w:bottom w:val="nil"/>
              <w:right w:val="nil"/>
            </w:tcBorders>
            <w:shd w:val="clear" w:color="auto" w:fill="auto"/>
            <w:noWrap/>
            <w:vAlign w:val="bottom"/>
            <w:hideMark/>
          </w:tcPr>
          <w:p w14:paraId="3074633B"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113000,00</w:t>
            </w:r>
            <w:proofErr w:type="gramEnd"/>
          </w:p>
        </w:tc>
        <w:tc>
          <w:tcPr>
            <w:tcW w:w="631" w:type="dxa"/>
            <w:tcBorders>
              <w:top w:val="nil"/>
              <w:left w:val="nil"/>
              <w:bottom w:val="nil"/>
              <w:right w:val="nil"/>
            </w:tcBorders>
            <w:shd w:val="clear" w:color="auto" w:fill="auto"/>
            <w:noWrap/>
            <w:vAlign w:val="bottom"/>
            <w:hideMark/>
          </w:tcPr>
          <w:p w14:paraId="7C0F95E9"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r>
      <w:tr w:rsidR="00052D85" w:rsidRPr="00052D85" w14:paraId="60DBE736" w14:textId="77777777" w:rsidTr="00052D85">
        <w:trPr>
          <w:trHeight w:val="310"/>
        </w:trPr>
        <w:tc>
          <w:tcPr>
            <w:tcW w:w="2714" w:type="dxa"/>
            <w:tcBorders>
              <w:top w:val="nil"/>
              <w:left w:val="nil"/>
              <w:bottom w:val="nil"/>
              <w:right w:val="nil"/>
            </w:tcBorders>
            <w:shd w:val="clear" w:color="auto" w:fill="auto"/>
            <w:noWrap/>
            <w:vAlign w:val="bottom"/>
            <w:hideMark/>
          </w:tcPr>
          <w:p w14:paraId="2E3202B3"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Utveckling</w:t>
            </w:r>
          </w:p>
        </w:tc>
        <w:tc>
          <w:tcPr>
            <w:tcW w:w="324" w:type="dxa"/>
            <w:tcBorders>
              <w:top w:val="nil"/>
              <w:left w:val="nil"/>
              <w:bottom w:val="nil"/>
              <w:right w:val="nil"/>
            </w:tcBorders>
            <w:shd w:val="clear" w:color="auto" w:fill="auto"/>
            <w:noWrap/>
            <w:vAlign w:val="bottom"/>
            <w:hideMark/>
          </w:tcPr>
          <w:p w14:paraId="4F9E533C"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663" w:type="dxa"/>
            <w:tcBorders>
              <w:top w:val="nil"/>
              <w:left w:val="nil"/>
              <w:bottom w:val="nil"/>
              <w:right w:val="nil"/>
            </w:tcBorders>
            <w:shd w:val="clear" w:color="auto" w:fill="auto"/>
            <w:noWrap/>
            <w:vAlign w:val="bottom"/>
            <w:hideMark/>
          </w:tcPr>
          <w:p w14:paraId="07EC0635"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35000,00</w:t>
            </w:r>
            <w:proofErr w:type="gramEnd"/>
          </w:p>
        </w:tc>
        <w:tc>
          <w:tcPr>
            <w:tcW w:w="403" w:type="dxa"/>
            <w:tcBorders>
              <w:top w:val="nil"/>
              <w:left w:val="nil"/>
              <w:bottom w:val="nil"/>
              <w:right w:val="nil"/>
            </w:tcBorders>
            <w:shd w:val="clear" w:color="auto" w:fill="auto"/>
            <w:noWrap/>
            <w:vAlign w:val="bottom"/>
            <w:hideMark/>
          </w:tcPr>
          <w:p w14:paraId="04B6D7D4"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285" w:type="dxa"/>
            <w:tcBorders>
              <w:top w:val="nil"/>
              <w:left w:val="nil"/>
              <w:bottom w:val="nil"/>
              <w:right w:val="nil"/>
            </w:tcBorders>
            <w:shd w:val="clear" w:color="auto" w:fill="auto"/>
            <w:noWrap/>
            <w:vAlign w:val="bottom"/>
            <w:hideMark/>
          </w:tcPr>
          <w:p w14:paraId="758298CF"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2E2D3144"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40195,00</w:t>
            </w:r>
            <w:proofErr w:type="gramEnd"/>
          </w:p>
        </w:tc>
        <w:tc>
          <w:tcPr>
            <w:tcW w:w="438" w:type="dxa"/>
            <w:tcBorders>
              <w:top w:val="nil"/>
              <w:left w:val="nil"/>
              <w:bottom w:val="nil"/>
              <w:right w:val="nil"/>
            </w:tcBorders>
            <w:shd w:val="clear" w:color="auto" w:fill="auto"/>
            <w:noWrap/>
            <w:vAlign w:val="bottom"/>
            <w:hideMark/>
          </w:tcPr>
          <w:p w14:paraId="16C7BF1E"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1252" w:type="dxa"/>
            <w:tcBorders>
              <w:top w:val="nil"/>
              <w:left w:val="nil"/>
              <w:bottom w:val="nil"/>
              <w:right w:val="nil"/>
            </w:tcBorders>
            <w:shd w:val="clear" w:color="auto" w:fill="auto"/>
            <w:noWrap/>
            <w:vAlign w:val="bottom"/>
            <w:hideMark/>
          </w:tcPr>
          <w:p w14:paraId="07FBAB55"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36000,00</w:t>
            </w:r>
            <w:proofErr w:type="gramEnd"/>
          </w:p>
        </w:tc>
        <w:tc>
          <w:tcPr>
            <w:tcW w:w="631" w:type="dxa"/>
            <w:tcBorders>
              <w:top w:val="nil"/>
              <w:left w:val="nil"/>
              <w:bottom w:val="nil"/>
              <w:right w:val="nil"/>
            </w:tcBorders>
            <w:shd w:val="clear" w:color="auto" w:fill="auto"/>
            <w:noWrap/>
            <w:vAlign w:val="bottom"/>
            <w:hideMark/>
          </w:tcPr>
          <w:p w14:paraId="5CE88FA7"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r>
      <w:tr w:rsidR="00052D85" w:rsidRPr="00052D85" w14:paraId="0981E1C7" w14:textId="77777777" w:rsidTr="00052D85">
        <w:trPr>
          <w:trHeight w:val="310"/>
        </w:trPr>
        <w:tc>
          <w:tcPr>
            <w:tcW w:w="2714" w:type="dxa"/>
            <w:tcBorders>
              <w:top w:val="nil"/>
              <w:left w:val="nil"/>
              <w:bottom w:val="nil"/>
              <w:right w:val="nil"/>
            </w:tcBorders>
            <w:shd w:val="clear" w:color="auto" w:fill="auto"/>
            <w:noWrap/>
            <w:vAlign w:val="bottom"/>
            <w:hideMark/>
          </w:tcPr>
          <w:p w14:paraId="6F41F1E2"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Administration o Reklam</w:t>
            </w:r>
          </w:p>
        </w:tc>
        <w:tc>
          <w:tcPr>
            <w:tcW w:w="324" w:type="dxa"/>
            <w:tcBorders>
              <w:top w:val="nil"/>
              <w:left w:val="nil"/>
              <w:bottom w:val="nil"/>
              <w:right w:val="nil"/>
            </w:tcBorders>
            <w:shd w:val="clear" w:color="auto" w:fill="auto"/>
            <w:noWrap/>
            <w:vAlign w:val="bottom"/>
            <w:hideMark/>
          </w:tcPr>
          <w:p w14:paraId="4FE96130"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663" w:type="dxa"/>
            <w:tcBorders>
              <w:top w:val="nil"/>
              <w:left w:val="nil"/>
              <w:bottom w:val="nil"/>
              <w:right w:val="nil"/>
            </w:tcBorders>
            <w:shd w:val="clear" w:color="auto" w:fill="auto"/>
            <w:noWrap/>
            <w:vAlign w:val="bottom"/>
            <w:hideMark/>
          </w:tcPr>
          <w:p w14:paraId="47425277"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10000,00</w:t>
            </w:r>
            <w:proofErr w:type="gramEnd"/>
          </w:p>
        </w:tc>
        <w:tc>
          <w:tcPr>
            <w:tcW w:w="403" w:type="dxa"/>
            <w:tcBorders>
              <w:top w:val="nil"/>
              <w:left w:val="nil"/>
              <w:bottom w:val="nil"/>
              <w:right w:val="nil"/>
            </w:tcBorders>
            <w:shd w:val="clear" w:color="auto" w:fill="auto"/>
            <w:noWrap/>
            <w:vAlign w:val="bottom"/>
            <w:hideMark/>
          </w:tcPr>
          <w:p w14:paraId="56628BE0"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285" w:type="dxa"/>
            <w:tcBorders>
              <w:top w:val="nil"/>
              <w:left w:val="nil"/>
              <w:bottom w:val="nil"/>
              <w:right w:val="nil"/>
            </w:tcBorders>
            <w:shd w:val="clear" w:color="auto" w:fill="auto"/>
            <w:noWrap/>
            <w:vAlign w:val="bottom"/>
            <w:hideMark/>
          </w:tcPr>
          <w:p w14:paraId="1D9CF8C1"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29FFB891"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15990,00</w:t>
            </w:r>
            <w:proofErr w:type="gramEnd"/>
          </w:p>
        </w:tc>
        <w:tc>
          <w:tcPr>
            <w:tcW w:w="438" w:type="dxa"/>
            <w:tcBorders>
              <w:top w:val="nil"/>
              <w:left w:val="nil"/>
              <w:bottom w:val="nil"/>
              <w:right w:val="nil"/>
            </w:tcBorders>
            <w:shd w:val="clear" w:color="auto" w:fill="auto"/>
            <w:noWrap/>
            <w:vAlign w:val="bottom"/>
            <w:hideMark/>
          </w:tcPr>
          <w:p w14:paraId="52584BD8"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1252" w:type="dxa"/>
            <w:tcBorders>
              <w:top w:val="nil"/>
              <w:left w:val="nil"/>
              <w:bottom w:val="nil"/>
              <w:right w:val="nil"/>
            </w:tcBorders>
            <w:shd w:val="clear" w:color="auto" w:fill="auto"/>
            <w:noWrap/>
            <w:vAlign w:val="bottom"/>
            <w:hideMark/>
          </w:tcPr>
          <w:p w14:paraId="20628E03"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10000,00</w:t>
            </w:r>
            <w:proofErr w:type="gramEnd"/>
          </w:p>
        </w:tc>
        <w:tc>
          <w:tcPr>
            <w:tcW w:w="631" w:type="dxa"/>
            <w:tcBorders>
              <w:top w:val="nil"/>
              <w:left w:val="nil"/>
              <w:bottom w:val="nil"/>
              <w:right w:val="nil"/>
            </w:tcBorders>
            <w:shd w:val="clear" w:color="auto" w:fill="auto"/>
            <w:noWrap/>
            <w:vAlign w:val="bottom"/>
            <w:hideMark/>
          </w:tcPr>
          <w:p w14:paraId="7FEEDC2F"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r>
      <w:tr w:rsidR="00052D85" w:rsidRPr="00052D85" w14:paraId="55694A07" w14:textId="77777777" w:rsidTr="00052D85">
        <w:trPr>
          <w:trHeight w:val="310"/>
        </w:trPr>
        <w:tc>
          <w:tcPr>
            <w:tcW w:w="2714" w:type="dxa"/>
            <w:tcBorders>
              <w:top w:val="nil"/>
              <w:left w:val="nil"/>
              <w:bottom w:val="nil"/>
              <w:right w:val="nil"/>
            </w:tcBorders>
            <w:shd w:val="clear" w:color="auto" w:fill="auto"/>
            <w:noWrap/>
            <w:vAlign w:val="bottom"/>
            <w:hideMark/>
          </w:tcPr>
          <w:p w14:paraId="56BF3595"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Kostnadsersättning</w:t>
            </w:r>
          </w:p>
        </w:tc>
        <w:tc>
          <w:tcPr>
            <w:tcW w:w="324" w:type="dxa"/>
            <w:tcBorders>
              <w:top w:val="nil"/>
              <w:left w:val="nil"/>
              <w:bottom w:val="nil"/>
              <w:right w:val="nil"/>
            </w:tcBorders>
            <w:shd w:val="clear" w:color="auto" w:fill="auto"/>
            <w:noWrap/>
            <w:vAlign w:val="bottom"/>
            <w:hideMark/>
          </w:tcPr>
          <w:p w14:paraId="00776801"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663" w:type="dxa"/>
            <w:tcBorders>
              <w:top w:val="nil"/>
              <w:left w:val="nil"/>
              <w:bottom w:val="nil"/>
              <w:right w:val="nil"/>
            </w:tcBorders>
            <w:shd w:val="clear" w:color="auto" w:fill="auto"/>
            <w:noWrap/>
            <w:vAlign w:val="bottom"/>
            <w:hideMark/>
          </w:tcPr>
          <w:p w14:paraId="7FDD9DCA" w14:textId="77777777" w:rsidR="00052D85" w:rsidRPr="00052D85" w:rsidRDefault="00052D85" w:rsidP="00052D85">
            <w:pPr>
              <w:spacing w:after="0" w:line="240" w:lineRule="auto"/>
              <w:jc w:val="right"/>
              <w:rPr>
                <w:rFonts w:ascii="Arial" w:eastAsia="Times New Roman" w:hAnsi="Arial" w:cs="Arial"/>
                <w:sz w:val="24"/>
                <w:szCs w:val="24"/>
                <w:lang w:eastAsia="sv-SE"/>
              </w:rPr>
            </w:pPr>
            <w:r w:rsidRPr="00052D85">
              <w:rPr>
                <w:rFonts w:ascii="Arial" w:eastAsia="Times New Roman" w:hAnsi="Arial" w:cs="Arial"/>
                <w:sz w:val="24"/>
                <w:szCs w:val="24"/>
                <w:lang w:eastAsia="sv-SE"/>
              </w:rPr>
              <w:t>8000,00</w:t>
            </w:r>
          </w:p>
        </w:tc>
        <w:tc>
          <w:tcPr>
            <w:tcW w:w="403" w:type="dxa"/>
            <w:tcBorders>
              <w:top w:val="nil"/>
              <w:left w:val="nil"/>
              <w:bottom w:val="nil"/>
              <w:right w:val="nil"/>
            </w:tcBorders>
            <w:shd w:val="clear" w:color="auto" w:fill="auto"/>
            <w:noWrap/>
            <w:vAlign w:val="bottom"/>
            <w:hideMark/>
          </w:tcPr>
          <w:p w14:paraId="73FB4DC2"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285" w:type="dxa"/>
            <w:tcBorders>
              <w:top w:val="nil"/>
              <w:left w:val="nil"/>
              <w:bottom w:val="nil"/>
              <w:right w:val="nil"/>
            </w:tcBorders>
            <w:shd w:val="clear" w:color="auto" w:fill="auto"/>
            <w:noWrap/>
            <w:vAlign w:val="bottom"/>
            <w:hideMark/>
          </w:tcPr>
          <w:p w14:paraId="0AE30F21"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43C81E02" w14:textId="77777777" w:rsidR="00052D85" w:rsidRPr="00052D85" w:rsidRDefault="00052D85" w:rsidP="00052D85">
            <w:pPr>
              <w:spacing w:after="0" w:line="240" w:lineRule="auto"/>
              <w:jc w:val="right"/>
              <w:rPr>
                <w:rFonts w:ascii="Arial" w:eastAsia="Times New Roman" w:hAnsi="Arial" w:cs="Arial"/>
                <w:sz w:val="24"/>
                <w:szCs w:val="24"/>
                <w:lang w:eastAsia="sv-SE"/>
              </w:rPr>
            </w:pPr>
            <w:r w:rsidRPr="00052D85">
              <w:rPr>
                <w:rFonts w:ascii="Arial" w:eastAsia="Times New Roman" w:hAnsi="Arial" w:cs="Arial"/>
                <w:sz w:val="24"/>
                <w:szCs w:val="24"/>
                <w:lang w:eastAsia="sv-SE"/>
              </w:rPr>
              <w:t>6400,00</w:t>
            </w:r>
          </w:p>
        </w:tc>
        <w:tc>
          <w:tcPr>
            <w:tcW w:w="438" w:type="dxa"/>
            <w:tcBorders>
              <w:top w:val="nil"/>
              <w:left w:val="nil"/>
              <w:bottom w:val="nil"/>
              <w:right w:val="nil"/>
            </w:tcBorders>
            <w:shd w:val="clear" w:color="auto" w:fill="auto"/>
            <w:noWrap/>
            <w:vAlign w:val="bottom"/>
            <w:hideMark/>
          </w:tcPr>
          <w:p w14:paraId="6F341554"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1252" w:type="dxa"/>
            <w:tcBorders>
              <w:top w:val="nil"/>
              <w:left w:val="nil"/>
              <w:bottom w:val="nil"/>
              <w:right w:val="nil"/>
            </w:tcBorders>
            <w:shd w:val="clear" w:color="auto" w:fill="auto"/>
            <w:noWrap/>
            <w:vAlign w:val="bottom"/>
            <w:hideMark/>
          </w:tcPr>
          <w:p w14:paraId="3C233938"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32000,00</w:t>
            </w:r>
            <w:proofErr w:type="gramEnd"/>
          </w:p>
        </w:tc>
        <w:tc>
          <w:tcPr>
            <w:tcW w:w="631" w:type="dxa"/>
            <w:tcBorders>
              <w:top w:val="nil"/>
              <w:left w:val="nil"/>
              <w:bottom w:val="nil"/>
              <w:right w:val="nil"/>
            </w:tcBorders>
            <w:shd w:val="clear" w:color="auto" w:fill="auto"/>
            <w:noWrap/>
            <w:vAlign w:val="bottom"/>
            <w:hideMark/>
          </w:tcPr>
          <w:p w14:paraId="2E56DD01"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r>
      <w:tr w:rsidR="00052D85" w:rsidRPr="00052D85" w14:paraId="22784064" w14:textId="77777777" w:rsidTr="00052D85">
        <w:trPr>
          <w:trHeight w:val="330"/>
        </w:trPr>
        <w:tc>
          <w:tcPr>
            <w:tcW w:w="2714" w:type="dxa"/>
            <w:tcBorders>
              <w:top w:val="nil"/>
              <w:left w:val="nil"/>
              <w:bottom w:val="nil"/>
              <w:right w:val="nil"/>
            </w:tcBorders>
            <w:shd w:val="clear" w:color="auto" w:fill="auto"/>
            <w:noWrap/>
            <w:vAlign w:val="bottom"/>
            <w:hideMark/>
          </w:tcPr>
          <w:p w14:paraId="4349C024" w14:textId="77777777" w:rsidR="00052D85" w:rsidRPr="00052D85" w:rsidRDefault="00052D85" w:rsidP="00052D85">
            <w:pPr>
              <w:spacing w:after="0" w:line="240" w:lineRule="auto"/>
              <w:rPr>
                <w:rFonts w:ascii="Arial" w:eastAsia="Times New Roman" w:hAnsi="Arial" w:cs="Arial"/>
                <w:b/>
                <w:bCs/>
                <w:sz w:val="24"/>
                <w:szCs w:val="24"/>
                <w:lang w:eastAsia="sv-SE"/>
              </w:rPr>
            </w:pPr>
            <w:r w:rsidRPr="00052D85">
              <w:rPr>
                <w:rFonts w:ascii="Arial" w:eastAsia="Times New Roman" w:hAnsi="Arial" w:cs="Arial"/>
                <w:b/>
                <w:bCs/>
                <w:sz w:val="24"/>
                <w:szCs w:val="24"/>
                <w:lang w:eastAsia="sv-SE"/>
              </w:rPr>
              <w:t>Summa Kostnader</w:t>
            </w:r>
          </w:p>
        </w:tc>
        <w:tc>
          <w:tcPr>
            <w:tcW w:w="324" w:type="dxa"/>
            <w:tcBorders>
              <w:top w:val="nil"/>
              <w:left w:val="nil"/>
              <w:bottom w:val="nil"/>
              <w:right w:val="nil"/>
            </w:tcBorders>
            <w:shd w:val="clear" w:color="auto" w:fill="auto"/>
            <w:noWrap/>
            <w:vAlign w:val="bottom"/>
            <w:hideMark/>
          </w:tcPr>
          <w:p w14:paraId="7F5CF77F" w14:textId="77777777" w:rsidR="00052D85" w:rsidRPr="00052D85" w:rsidRDefault="00052D85" w:rsidP="00052D85">
            <w:pPr>
              <w:spacing w:after="0" w:line="240" w:lineRule="auto"/>
              <w:rPr>
                <w:rFonts w:ascii="Arial" w:eastAsia="Times New Roman" w:hAnsi="Arial" w:cs="Arial"/>
                <w:b/>
                <w:bCs/>
                <w:sz w:val="24"/>
                <w:szCs w:val="24"/>
                <w:lang w:eastAsia="sv-SE"/>
              </w:rPr>
            </w:pPr>
          </w:p>
        </w:tc>
        <w:tc>
          <w:tcPr>
            <w:tcW w:w="1663" w:type="dxa"/>
            <w:tcBorders>
              <w:top w:val="nil"/>
              <w:left w:val="nil"/>
              <w:bottom w:val="nil"/>
              <w:right w:val="nil"/>
            </w:tcBorders>
            <w:shd w:val="clear" w:color="auto" w:fill="auto"/>
            <w:noWrap/>
            <w:vAlign w:val="bottom"/>
            <w:hideMark/>
          </w:tcPr>
          <w:p w14:paraId="2C8FBBD9"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roofErr w:type="gramStart"/>
            <w:r w:rsidRPr="00052D85">
              <w:rPr>
                <w:rFonts w:ascii="Arial" w:eastAsia="Times New Roman" w:hAnsi="Arial" w:cs="Arial"/>
                <w:b/>
                <w:bCs/>
                <w:sz w:val="24"/>
                <w:szCs w:val="24"/>
                <w:lang w:eastAsia="sv-SE"/>
              </w:rPr>
              <w:t>339000,00</w:t>
            </w:r>
            <w:proofErr w:type="gramEnd"/>
          </w:p>
        </w:tc>
        <w:tc>
          <w:tcPr>
            <w:tcW w:w="403" w:type="dxa"/>
            <w:tcBorders>
              <w:top w:val="nil"/>
              <w:left w:val="nil"/>
              <w:bottom w:val="nil"/>
              <w:right w:val="nil"/>
            </w:tcBorders>
            <w:shd w:val="clear" w:color="auto" w:fill="auto"/>
            <w:noWrap/>
            <w:vAlign w:val="bottom"/>
            <w:hideMark/>
          </w:tcPr>
          <w:p w14:paraId="21263F49" w14:textId="77777777" w:rsidR="00052D85" w:rsidRPr="00052D85" w:rsidRDefault="00052D85" w:rsidP="00052D85">
            <w:pPr>
              <w:spacing w:after="0" w:line="240" w:lineRule="auto"/>
              <w:rPr>
                <w:rFonts w:ascii="Arial" w:eastAsia="Times New Roman" w:hAnsi="Arial" w:cs="Arial"/>
                <w:b/>
                <w:bCs/>
                <w:sz w:val="24"/>
                <w:szCs w:val="24"/>
                <w:lang w:eastAsia="sv-SE"/>
              </w:rPr>
            </w:pPr>
            <w:r w:rsidRPr="00052D85">
              <w:rPr>
                <w:rFonts w:ascii="Arial" w:eastAsia="Times New Roman" w:hAnsi="Arial" w:cs="Arial"/>
                <w:b/>
                <w:bCs/>
                <w:sz w:val="24"/>
                <w:szCs w:val="24"/>
                <w:lang w:eastAsia="sv-SE"/>
              </w:rPr>
              <w:t>kr</w:t>
            </w:r>
          </w:p>
        </w:tc>
        <w:tc>
          <w:tcPr>
            <w:tcW w:w="285" w:type="dxa"/>
            <w:tcBorders>
              <w:top w:val="nil"/>
              <w:left w:val="nil"/>
              <w:bottom w:val="nil"/>
              <w:right w:val="nil"/>
            </w:tcBorders>
            <w:shd w:val="clear" w:color="auto" w:fill="auto"/>
            <w:noWrap/>
            <w:vAlign w:val="bottom"/>
            <w:hideMark/>
          </w:tcPr>
          <w:p w14:paraId="5356A9FC" w14:textId="77777777" w:rsidR="00052D85" w:rsidRPr="00052D85" w:rsidRDefault="00052D85" w:rsidP="00052D85">
            <w:pPr>
              <w:spacing w:after="0" w:line="240" w:lineRule="auto"/>
              <w:rPr>
                <w:rFonts w:ascii="Arial" w:eastAsia="Times New Roman" w:hAnsi="Arial" w:cs="Arial"/>
                <w:b/>
                <w:bCs/>
                <w:sz w:val="24"/>
                <w:szCs w:val="24"/>
                <w:lang w:eastAsia="sv-SE"/>
              </w:rPr>
            </w:pPr>
          </w:p>
        </w:tc>
        <w:tc>
          <w:tcPr>
            <w:tcW w:w="1650" w:type="dxa"/>
            <w:tcBorders>
              <w:top w:val="nil"/>
              <w:left w:val="nil"/>
              <w:bottom w:val="nil"/>
              <w:right w:val="nil"/>
            </w:tcBorders>
            <w:shd w:val="clear" w:color="auto" w:fill="auto"/>
            <w:noWrap/>
            <w:vAlign w:val="bottom"/>
            <w:hideMark/>
          </w:tcPr>
          <w:p w14:paraId="3EC419EA"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roofErr w:type="gramStart"/>
            <w:r w:rsidRPr="00052D85">
              <w:rPr>
                <w:rFonts w:ascii="Arial" w:eastAsia="Times New Roman" w:hAnsi="Arial" w:cs="Arial"/>
                <w:b/>
                <w:bCs/>
                <w:sz w:val="24"/>
                <w:szCs w:val="24"/>
                <w:lang w:eastAsia="sv-SE"/>
              </w:rPr>
              <w:t>376866,25</w:t>
            </w:r>
            <w:proofErr w:type="gramEnd"/>
          </w:p>
        </w:tc>
        <w:tc>
          <w:tcPr>
            <w:tcW w:w="438" w:type="dxa"/>
            <w:tcBorders>
              <w:top w:val="nil"/>
              <w:left w:val="nil"/>
              <w:bottom w:val="nil"/>
              <w:right w:val="nil"/>
            </w:tcBorders>
            <w:shd w:val="clear" w:color="auto" w:fill="auto"/>
            <w:noWrap/>
            <w:vAlign w:val="bottom"/>
            <w:hideMark/>
          </w:tcPr>
          <w:p w14:paraId="0422F908"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
        </w:tc>
        <w:tc>
          <w:tcPr>
            <w:tcW w:w="1252" w:type="dxa"/>
            <w:tcBorders>
              <w:top w:val="nil"/>
              <w:left w:val="nil"/>
              <w:bottom w:val="nil"/>
              <w:right w:val="nil"/>
            </w:tcBorders>
            <w:shd w:val="clear" w:color="auto" w:fill="auto"/>
            <w:noWrap/>
            <w:vAlign w:val="bottom"/>
            <w:hideMark/>
          </w:tcPr>
          <w:p w14:paraId="4CB86546"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roofErr w:type="gramStart"/>
            <w:r w:rsidRPr="00052D85">
              <w:rPr>
                <w:rFonts w:ascii="Arial" w:eastAsia="Times New Roman" w:hAnsi="Arial" w:cs="Arial"/>
                <w:b/>
                <w:bCs/>
                <w:sz w:val="24"/>
                <w:szCs w:val="24"/>
                <w:lang w:eastAsia="sv-SE"/>
              </w:rPr>
              <w:t>468000,00</w:t>
            </w:r>
            <w:proofErr w:type="gramEnd"/>
          </w:p>
        </w:tc>
        <w:tc>
          <w:tcPr>
            <w:tcW w:w="631" w:type="dxa"/>
            <w:tcBorders>
              <w:top w:val="nil"/>
              <w:left w:val="nil"/>
              <w:bottom w:val="nil"/>
              <w:right w:val="nil"/>
            </w:tcBorders>
            <w:shd w:val="clear" w:color="auto" w:fill="auto"/>
            <w:noWrap/>
            <w:vAlign w:val="bottom"/>
            <w:hideMark/>
          </w:tcPr>
          <w:p w14:paraId="5911FF34"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
        </w:tc>
      </w:tr>
      <w:tr w:rsidR="00052D85" w:rsidRPr="00052D85" w14:paraId="401FA93A" w14:textId="77777777" w:rsidTr="00052D85">
        <w:trPr>
          <w:trHeight w:val="310"/>
        </w:trPr>
        <w:tc>
          <w:tcPr>
            <w:tcW w:w="2714" w:type="dxa"/>
            <w:tcBorders>
              <w:top w:val="nil"/>
              <w:left w:val="nil"/>
              <w:bottom w:val="nil"/>
              <w:right w:val="nil"/>
            </w:tcBorders>
            <w:shd w:val="clear" w:color="auto" w:fill="auto"/>
            <w:noWrap/>
            <w:vAlign w:val="bottom"/>
            <w:hideMark/>
          </w:tcPr>
          <w:p w14:paraId="7A4AEF47"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324" w:type="dxa"/>
            <w:tcBorders>
              <w:top w:val="nil"/>
              <w:left w:val="nil"/>
              <w:bottom w:val="nil"/>
              <w:right w:val="nil"/>
            </w:tcBorders>
            <w:shd w:val="clear" w:color="auto" w:fill="auto"/>
            <w:noWrap/>
            <w:vAlign w:val="bottom"/>
            <w:hideMark/>
          </w:tcPr>
          <w:p w14:paraId="27CA646A"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63" w:type="dxa"/>
            <w:tcBorders>
              <w:top w:val="nil"/>
              <w:left w:val="nil"/>
              <w:bottom w:val="nil"/>
              <w:right w:val="nil"/>
            </w:tcBorders>
            <w:shd w:val="clear" w:color="auto" w:fill="auto"/>
            <w:noWrap/>
            <w:vAlign w:val="bottom"/>
            <w:hideMark/>
          </w:tcPr>
          <w:p w14:paraId="1A7B0675"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03" w:type="dxa"/>
            <w:tcBorders>
              <w:top w:val="nil"/>
              <w:left w:val="nil"/>
              <w:bottom w:val="nil"/>
              <w:right w:val="nil"/>
            </w:tcBorders>
            <w:shd w:val="clear" w:color="auto" w:fill="auto"/>
            <w:noWrap/>
            <w:vAlign w:val="bottom"/>
            <w:hideMark/>
          </w:tcPr>
          <w:p w14:paraId="7CB38912" w14:textId="77777777" w:rsidR="00052D85" w:rsidRPr="00052D85" w:rsidRDefault="00052D85" w:rsidP="00052D85">
            <w:pPr>
              <w:spacing w:after="0" w:line="240" w:lineRule="auto"/>
              <w:jc w:val="right"/>
              <w:rPr>
                <w:rFonts w:ascii="Times New Roman" w:eastAsia="Times New Roman" w:hAnsi="Times New Roman" w:cs="Times New Roman"/>
                <w:sz w:val="20"/>
                <w:szCs w:val="20"/>
                <w:lang w:eastAsia="sv-SE"/>
              </w:rPr>
            </w:pPr>
          </w:p>
        </w:tc>
        <w:tc>
          <w:tcPr>
            <w:tcW w:w="285" w:type="dxa"/>
            <w:tcBorders>
              <w:top w:val="nil"/>
              <w:left w:val="nil"/>
              <w:bottom w:val="nil"/>
              <w:right w:val="nil"/>
            </w:tcBorders>
            <w:shd w:val="clear" w:color="auto" w:fill="auto"/>
            <w:noWrap/>
            <w:vAlign w:val="bottom"/>
            <w:hideMark/>
          </w:tcPr>
          <w:p w14:paraId="0E9E7E30" w14:textId="77777777" w:rsidR="00052D85" w:rsidRPr="00052D85" w:rsidRDefault="00052D85" w:rsidP="00052D85">
            <w:pPr>
              <w:spacing w:after="0" w:line="240" w:lineRule="auto"/>
              <w:jc w:val="right"/>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715BBAA5" w14:textId="77777777" w:rsidR="00052D85" w:rsidRPr="00052D85" w:rsidRDefault="00052D85" w:rsidP="00052D85">
            <w:pPr>
              <w:spacing w:after="0" w:line="240" w:lineRule="auto"/>
              <w:jc w:val="right"/>
              <w:rPr>
                <w:rFonts w:ascii="Times New Roman" w:eastAsia="Times New Roman" w:hAnsi="Times New Roman" w:cs="Times New Roman"/>
                <w:sz w:val="20"/>
                <w:szCs w:val="20"/>
                <w:lang w:eastAsia="sv-SE"/>
              </w:rPr>
            </w:pPr>
          </w:p>
        </w:tc>
        <w:tc>
          <w:tcPr>
            <w:tcW w:w="438" w:type="dxa"/>
            <w:tcBorders>
              <w:top w:val="nil"/>
              <w:left w:val="nil"/>
              <w:bottom w:val="nil"/>
              <w:right w:val="nil"/>
            </w:tcBorders>
            <w:shd w:val="clear" w:color="auto" w:fill="auto"/>
            <w:noWrap/>
            <w:vAlign w:val="bottom"/>
            <w:hideMark/>
          </w:tcPr>
          <w:p w14:paraId="67144985" w14:textId="77777777" w:rsidR="00052D85" w:rsidRPr="00052D85" w:rsidRDefault="00052D85" w:rsidP="00052D85">
            <w:pPr>
              <w:spacing w:after="0" w:line="240" w:lineRule="auto"/>
              <w:jc w:val="right"/>
              <w:rPr>
                <w:rFonts w:ascii="Times New Roman" w:eastAsia="Times New Roman" w:hAnsi="Times New Roman" w:cs="Times New Roman"/>
                <w:sz w:val="20"/>
                <w:szCs w:val="20"/>
                <w:lang w:eastAsia="sv-SE"/>
              </w:rPr>
            </w:pPr>
          </w:p>
        </w:tc>
        <w:tc>
          <w:tcPr>
            <w:tcW w:w="1252" w:type="dxa"/>
            <w:tcBorders>
              <w:top w:val="nil"/>
              <w:left w:val="nil"/>
              <w:bottom w:val="nil"/>
              <w:right w:val="nil"/>
            </w:tcBorders>
            <w:shd w:val="clear" w:color="auto" w:fill="auto"/>
            <w:noWrap/>
            <w:vAlign w:val="bottom"/>
            <w:hideMark/>
          </w:tcPr>
          <w:p w14:paraId="10555DA5" w14:textId="77777777" w:rsidR="00052D85" w:rsidRPr="00052D85" w:rsidRDefault="00052D85" w:rsidP="00052D85">
            <w:pPr>
              <w:spacing w:after="0" w:line="240" w:lineRule="auto"/>
              <w:jc w:val="right"/>
              <w:rPr>
                <w:rFonts w:ascii="Times New Roman" w:eastAsia="Times New Roman" w:hAnsi="Times New Roman" w:cs="Times New Roman"/>
                <w:sz w:val="20"/>
                <w:szCs w:val="20"/>
                <w:lang w:eastAsia="sv-SE"/>
              </w:rPr>
            </w:pPr>
          </w:p>
        </w:tc>
        <w:tc>
          <w:tcPr>
            <w:tcW w:w="631" w:type="dxa"/>
            <w:tcBorders>
              <w:top w:val="nil"/>
              <w:left w:val="nil"/>
              <w:bottom w:val="nil"/>
              <w:right w:val="nil"/>
            </w:tcBorders>
            <w:shd w:val="clear" w:color="auto" w:fill="auto"/>
            <w:noWrap/>
            <w:vAlign w:val="bottom"/>
            <w:hideMark/>
          </w:tcPr>
          <w:p w14:paraId="35F62CC1" w14:textId="77777777" w:rsidR="00052D85" w:rsidRPr="00052D85" w:rsidRDefault="00052D85" w:rsidP="00052D85">
            <w:pPr>
              <w:spacing w:after="0" w:line="240" w:lineRule="auto"/>
              <w:jc w:val="right"/>
              <w:rPr>
                <w:rFonts w:ascii="Times New Roman" w:eastAsia="Times New Roman" w:hAnsi="Times New Roman" w:cs="Times New Roman"/>
                <w:sz w:val="20"/>
                <w:szCs w:val="20"/>
                <w:lang w:eastAsia="sv-SE"/>
              </w:rPr>
            </w:pPr>
          </w:p>
        </w:tc>
      </w:tr>
      <w:tr w:rsidR="00052D85" w:rsidRPr="00052D85" w14:paraId="393BF952" w14:textId="77777777" w:rsidTr="00052D85">
        <w:trPr>
          <w:trHeight w:val="310"/>
        </w:trPr>
        <w:tc>
          <w:tcPr>
            <w:tcW w:w="2714" w:type="dxa"/>
            <w:tcBorders>
              <w:top w:val="nil"/>
              <w:left w:val="nil"/>
              <w:bottom w:val="nil"/>
              <w:right w:val="nil"/>
            </w:tcBorders>
            <w:shd w:val="clear" w:color="auto" w:fill="auto"/>
            <w:noWrap/>
            <w:vAlign w:val="bottom"/>
            <w:hideMark/>
          </w:tcPr>
          <w:p w14:paraId="19ABE9FE" w14:textId="77777777" w:rsidR="00052D85" w:rsidRPr="00052D85" w:rsidRDefault="00052D85" w:rsidP="00052D85">
            <w:pPr>
              <w:spacing w:after="0" w:line="240" w:lineRule="auto"/>
              <w:rPr>
                <w:rFonts w:ascii="Arial" w:eastAsia="Times New Roman" w:hAnsi="Arial" w:cs="Arial"/>
                <w:b/>
                <w:bCs/>
                <w:sz w:val="24"/>
                <w:szCs w:val="24"/>
                <w:lang w:eastAsia="sv-SE"/>
              </w:rPr>
            </w:pPr>
            <w:r w:rsidRPr="00052D85">
              <w:rPr>
                <w:rFonts w:ascii="Arial" w:eastAsia="Times New Roman" w:hAnsi="Arial" w:cs="Arial"/>
                <w:b/>
                <w:bCs/>
                <w:sz w:val="24"/>
                <w:szCs w:val="24"/>
                <w:lang w:eastAsia="sv-SE"/>
              </w:rPr>
              <w:t>Budget resultat</w:t>
            </w:r>
          </w:p>
        </w:tc>
        <w:tc>
          <w:tcPr>
            <w:tcW w:w="324" w:type="dxa"/>
            <w:tcBorders>
              <w:top w:val="nil"/>
              <w:left w:val="nil"/>
              <w:bottom w:val="nil"/>
              <w:right w:val="nil"/>
            </w:tcBorders>
            <w:shd w:val="clear" w:color="auto" w:fill="auto"/>
            <w:noWrap/>
            <w:vAlign w:val="bottom"/>
            <w:hideMark/>
          </w:tcPr>
          <w:p w14:paraId="733C7988" w14:textId="77777777" w:rsidR="00052D85" w:rsidRPr="00052D85" w:rsidRDefault="00052D85" w:rsidP="00052D85">
            <w:pPr>
              <w:spacing w:after="0" w:line="240" w:lineRule="auto"/>
              <w:rPr>
                <w:rFonts w:ascii="Arial" w:eastAsia="Times New Roman" w:hAnsi="Arial" w:cs="Arial"/>
                <w:b/>
                <w:bCs/>
                <w:sz w:val="24"/>
                <w:szCs w:val="24"/>
                <w:lang w:eastAsia="sv-SE"/>
              </w:rPr>
            </w:pPr>
          </w:p>
        </w:tc>
        <w:tc>
          <w:tcPr>
            <w:tcW w:w="1663" w:type="dxa"/>
            <w:tcBorders>
              <w:top w:val="nil"/>
              <w:left w:val="nil"/>
              <w:bottom w:val="nil"/>
              <w:right w:val="nil"/>
            </w:tcBorders>
            <w:shd w:val="clear" w:color="auto" w:fill="auto"/>
            <w:noWrap/>
            <w:vAlign w:val="bottom"/>
            <w:hideMark/>
          </w:tcPr>
          <w:p w14:paraId="720F4273"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r w:rsidRPr="00052D85">
              <w:rPr>
                <w:rFonts w:ascii="Arial" w:eastAsia="Times New Roman" w:hAnsi="Arial" w:cs="Arial"/>
                <w:b/>
                <w:bCs/>
                <w:sz w:val="24"/>
                <w:szCs w:val="24"/>
                <w:lang w:eastAsia="sv-SE"/>
              </w:rPr>
              <w:t>0,00</w:t>
            </w:r>
          </w:p>
        </w:tc>
        <w:tc>
          <w:tcPr>
            <w:tcW w:w="403" w:type="dxa"/>
            <w:tcBorders>
              <w:top w:val="nil"/>
              <w:left w:val="nil"/>
              <w:bottom w:val="nil"/>
              <w:right w:val="nil"/>
            </w:tcBorders>
            <w:shd w:val="clear" w:color="auto" w:fill="auto"/>
            <w:noWrap/>
            <w:vAlign w:val="bottom"/>
            <w:hideMark/>
          </w:tcPr>
          <w:p w14:paraId="4E753348" w14:textId="77777777" w:rsidR="00052D85" w:rsidRPr="00052D85" w:rsidRDefault="00052D85" w:rsidP="00052D85">
            <w:pPr>
              <w:spacing w:after="0" w:line="240" w:lineRule="auto"/>
              <w:rPr>
                <w:rFonts w:ascii="Arial" w:eastAsia="Times New Roman" w:hAnsi="Arial" w:cs="Arial"/>
                <w:b/>
                <w:bCs/>
                <w:sz w:val="24"/>
                <w:szCs w:val="24"/>
                <w:lang w:eastAsia="sv-SE"/>
              </w:rPr>
            </w:pPr>
            <w:r w:rsidRPr="00052D85">
              <w:rPr>
                <w:rFonts w:ascii="Arial" w:eastAsia="Times New Roman" w:hAnsi="Arial" w:cs="Arial"/>
                <w:b/>
                <w:bCs/>
                <w:sz w:val="24"/>
                <w:szCs w:val="24"/>
                <w:lang w:eastAsia="sv-SE"/>
              </w:rPr>
              <w:t>kr</w:t>
            </w:r>
          </w:p>
        </w:tc>
        <w:tc>
          <w:tcPr>
            <w:tcW w:w="285" w:type="dxa"/>
            <w:tcBorders>
              <w:top w:val="nil"/>
              <w:left w:val="nil"/>
              <w:bottom w:val="nil"/>
              <w:right w:val="nil"/>
            </w:tcBorders>
            <w:shd w:val="clear" w:color="auto" w:fill="auto"/>
            <w:noWrap/>
            <w:vAlign w:val="bottom"/>
            <w:hideMark/>
          </w:tcPr>
          <w:p w14:paraId="013D3497" w14:textId="77777777" w:rsidR="00052D85" w:rsidRPr="00052D85" w:rsidRDefault="00052D85" w:rsidP="00052D85">
            <w:pPr>
              <w:spacing w:after="0" w:line="240" w:lineRule="auto"/>
              <w:rPr>
                <w:rFonts w:ascii="Arial" w:eastAsia="Times New Roman" w:hAnsi="Arial" w:cs="Arial"/>
                <w:b/>
                <w:bCs/>
                <w:sz w:val="24"/>
                <w:szCs w:val="24"/>
                <w:lang w:eastAsia="sv-SE"/>
              </w:rPr>
            </w:pPr>
          </w:p>
        </w:tc>
        <w:tc>
          <w:tcPr>
            <w:tcW w:w="1650" w:type="dxa"/>
            <w:tcBorders>
              <w:top w:val="nil"/>
              <w:left w:val="nil"/>
              <w:bottom w:val="nil"/>
              <w:right w:val="nil"/>
            </w:tcBorders>
            <w:shd w:val="clear" w:color="auto" w:fill="auto"/>
            <w:noWrap/>
            <w:vAlign w:val="bottom"/>
            <w:hideMark/>
          </w:tcPr>
          <w:p w14:paraId="241739C2"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roofErr w:type="gramStart"/>
            <w:r w:rsidRPr="00052D85">
              <w:rPr>
                <w:rFonts w:ascii="Arial" w:eastAsia="Times New Roman" w:hAnsi="Arial" w:cs="Arial"/>
                <w:b/>
                <w:bCs/>
                <w:sz w:val="24"/>
                <w:szCs w:val="24"/>
                <w:lang w:eastAsia="sv-SE"/>
              </w:rPr>
              <w:t>26544,10</w:t>
            </w:r>
            <w:proofErr w:type="gramEnd"/>
          </w:p>
        </w:tc>
        <w:tc>
          <w:tcPr>
            <w:tcW w:w="438" w:type="dxa"/>
            <w:tcBorders>
              <w:top w:val="nil"/>
              <w:left w:val="nil"/>
              <w:bottom w:val="nil"/>
              <w:right w:val="nil"/>
            </w:tcBorders>
            <w:shd w:val="clear" w:color="auto" w:fill="auto"/>
            <w:noWrap/>
            <w:vAlign w:val="bottom"/>
            <w:hideMark/>
          </w:tcPr>
          <w:p w14:paraId="2A0F8419"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
        </w:tc>
        <w:tc>
          <w:tcPr>
            <w:tcW w:w="1252" w:type="dxa"/>
            <w:tcBorders>
              <w:top w:val="nil"/>
              <w:left w:val="nil"/>
              <w:bottom w:val="nil"/>
              <w:right w:val="nil"/>
            </w:tcBorders>
            <w:shd w:val="clear" w:color="auto" w:fill="auto"/>
            <w:noWrap/>
            <w:vAlign w:val="bottom"/>
            <w:hideMark/>
          </w:tcPr>
          <w:p w14:paraId="304B700A"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r w:rsidRPr="00052D85">
              <w:rPr>
                <w:rFonts w:ascii="Arial" w:eastAsia="Times New Roman" w:hAnsi="Arial" w:cs="Arial"/>
                <w:b/>
                <w:bCs/>
                <w:sz w:val="24"/>
                <w:szCs w:val="24"/>
                <w:lang w:eastAsia="sv-SE"/>
              </w:rPr>
              <w:t>-</w:t>
            </w:r>
            <w:proofErr w:type="gramStart"/>
            <w:r w:rsidRPr="00052D85">
              <w:rPr>
                <w:rFonts w:ascii="Arial" w:eastAsia="Times New Roman" w:hAnsi="Arial" w:cs="Arial"/>
                <w:b/>
                <w:bCs/>
                <w:sz w:val="24"/>
                <w:szCs w:val="24"/>
                <w:lang w:eastAsia="sv-SE"/>
              </w:rPr>
              <w:t>64000,00</w:t>
            </w:r>
            <w:proofErr w:type="gramEnd"/>
          </w:p>
        </w:tc>
        <w:tc>
          <w:tcPr>
            <w:tcW w:w="631" w:type="dxa"/>
            <w:tcBorders>
              <w:top w:val="nil"/>
              <w:left w:val="nil"/>
              <w:bottom w:val="nil"/>
              <w:right w:val="nil"/>
            </w:tcBorders>
            <w:shd w:val="clear" w:color="auto" w:fill="auto"/>
            <w:noWrap/>
            <w:vAlign w:val="bottom"/>
            <w:hideMark/>
          </w:tcPr>
          <w:p w14:paraId="5915ED43"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
        </w:tc>
      </w:tr>
      <w:tr w:rsidR="00052D85" w:rsidRPr="00052D85" w14:paraId="48215E85" w14:textId="77777777" w:rsidTr="00052D85">
        <w:trPr>
          <w:trHeight w:val="250"/>
        </w:trPr>
        <w:tc>
          <w:tcPr>
            <w:tcW w:w="2714" w:type="dxa"/>
            <w:tcBorders>
              <w:top w:val="nil"/>
              <w:left w:val="nil"/>
              <w:bottom w:val="nil"/>
              <w:right w:val="nil"/>
            </w:tcBorders>
            <w:shd w:val="clear" w:color="auto" w:fill="auto"/>
            <w:noWrap/>
            <w:vAlign w:val="bottom"/>
            <w:hideMark/>
          </w:tcPr>
          <w:p w14:paraId="4CD89601"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324" w:type="dxa"/>
            <w:tcBorders>
              <w:top w:val="nil"/>
              <w:left w:val="nil"/>
              <w:bottom w:val="nil"/>
              <w:right w:val="nil"/>
            </w:tcBorders>
            <w:shd w:val="clear" w:color="auto" w:fill="auto"/>
            <w:noWrap/>
            <w:vAlign w:val="bottom"/>
            <w:hideMark/>
          </w:tcPr>
          <w:p w14:paraId="2BFF8EB0"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63" w:type="dxa"/>
            <w:tcBorders>
              <w:top w:val="nil"/>
              <w:left w:val="nil"/>
              <w:bottom w:val="nil"/>
              <w:right w:val="nil"/>
            </w:tcBorders>
            <w:shd w:val="clear" w:color="auto" w:fill="auto"/>
            <w:noWrap/>
            <w:vAlign w:val="bottom"/>
            <w:hideMark/>
          </w:tcPr>
          <w:p w14:paraId="0611C61D"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03" w:type="dxa"/>
            <w:tcBorders>
              <w:top w:val="nil"/>
              <w:left w:val="nil"/>
              <w:bottom w:val="nil"/>
              <w:right w:val="nil"/>
            </w:tcBorders>
            <w:shd w:val="clear" w:color="auto" w:fill="auto"/>
            <w:noWrap/>
            <w:vAlign w:val="bottom"/>
            <w:hideMark/>
          </w:tcPr>
          <w:p w14:paraId="72EA07A5"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285" w:type="dxa"/>
            <w:tcBorders>
              <w:top w:val="nil"/>
              <w:left w:val="nil"/>
              <w:bottom w:val="nil"/>
              <w:right w:val="nil"/>
            </w:tcBorders>
            <w:shd w:val="clear" w:color="auto" w:fill="auto"/>
            <w:noWrap/>
            <w:vAlign w:val="bottom"/>
            <w:hideMark/>
          </w:tcPr>
          <w:p w14:paraId="17343F3A"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4A6A5854"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38" w:type="dxa"/>
            <w:tcBorders>
              <w:top w:val="nil"/>
              <w:left w:val="nil"/>
              <w:bottom w:val="nil"/>
              <w:right w:val="nil"/>
            </w:tcBorders>
            <w:shd w:val="clear" w:color="auto" w:fill="auto"/>
            <w:noWrap/>
            <w:vAlign w:val="bottom"/>
            <w:hideMark/>
          </w:tcPr>
          <w:p w14:paraId="6CCB7A8F"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252" w:type="dxa"/>
            <w:tcBorders>
              <w:top w:val="nil"/>
              <w:left w:val="nil"/>
              <w:bottom w:val="nil"/>
              <w:right w:val="nil"/>
            </w:tcBorders>
            <w:shd w:val="clear" w:color="auto" w:fill="auto"/>
            <w:noWrap/>
            <w:vAlign w:val="bottom"/>
            <w:hideMark/>
          </w:tcPr>
          <w:p w14:paraId="5529BD4E"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631" w:type="dxa"/>
            <w:tcBorders>
              <w:top w:val="nil"/>
              <w:left w:val="nil"/>
              <w:bottom w:val="nil"/>
              <w:right w:val="nil"/>
            </w:tcBorders>
            <w:shd w:val="clear" w:color="auto" w:fill="auto"/>
            <w:noWrap/>
            <w:vAlign w:val="bottom"/>
            <w:hideMark/>
          </w:tcPr>
          <w:p w14:paraId="3D502ED4"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r>
      <w:tr w:rsidR="00052D85" w:rsidRPr="00052D85" w14:paraId="34093D58" w14:textId="77777777" w:rsidTr="00052D85">
        <w:trPr>
          <w:trHeight w:val="300"/>
        </w:trPr>
        <w:tc>
          <w:tcPr>
            <w:tcW w:w="2714" w:type="dxa"/>
            <w:tcBorders>
              <w:top w:val="nil"/>
              <w:left w:val="nil"/>
              <w:bottom w:val="nil"/>
              <w:right w:val="nil"/>
            </w:tcBorders>
            <w:shd w:val="clear" w:color="auto" w:fill="auto"/>
            <w:noWrap/>
            <w:vAlign w:val="bottom"/>
            <w:hideMark/>
          </w:tcPr>
          <w:p w14:paraId="4333F68C"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324" w:type="dxa"/>
            <w:tcBorders>
              <w:top w:val="nil"/>
              <w:left w:val="nil"/>
              <w:bottom w:val="nil"/>
              <w:right w:val="nil"/>
            </w:tcBorders>
            <w:shd w:val="clear" w:color="auto" w:fill="auto"/>
            <w:noWrap/>
            <w:vAlign w:val="bottom"/>
            <w:hideMark/>
          </w:tcPr>
          <w:p w14:paraId="3B8637B8"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63" w:type="dxa"/>
            <w:tcBorders>
              <w:top w:val="nil"/>
              <w:left w:val="nil"/>
              <w:bottom w:val="nil"/>
              <w:right w:val="nil"/>
            </w:tcBorders>
            <w:shd w:val="clear" w:color="auto" w:fill="auto"/>
            <w:noWrap/>
            <w:vAlign w:val="bottom"/>
            <w:hideMark/>
          </w:tcPr>
          <w:p w14:paraId="6A6028F8" w14:textId="77777777" w:rsidR="00052D85" w:rsidRDefault="00052D85" w:rsidP="00052D85">
            <w:pPr>
              <w:spacing w:after="0" w:line="240" w:lineRule="auto"/>
              <w:rPr>
                <w:rFonts w:ascii="Times New Roman" w:eastAsia="Times New Roman" w:hAnsi="Times New Roman" w:cs="Times New Roman"/>
                <w:sz w:val="20"/>
                <w:szCs w:val="20"/>
                <w:lang w:eastAsia="sv-SE"/>
              </w:rPr>
            </w:pPr>
          </w:p>
          <w:p w14:paraId="4924C453" w14:textId="77777777" w:rsidR="003C4089" w:rsidRDefault="003C4089" w:rsidP="00052D85">
            <w:pPr>
              <w:spacing w:after="0" w:line="240" w:lineRule="auto"/>
              <w:rPr>
                <w:rFonts w:ascii="Times New Roman" w:eastAsia="Times New Roman" w:hAnsi="Times New Roman" w:cs="Times New Roman"/>
                <w:sz w:val="20"/>
                <w:szCs w:val="20"/>
                <w:lang w:eastAsia="sv-SE"/>
              </w:rPr>
            </w:pPr>
          </w:p>
          <w:p w14:paraId="03CFDF2E" w14:textId="77777777" w:rsidR="003C4089" w:rsidRDefault="003C4089" w:rsidP="00052D85">
            <w:pPr>
              <w:spacing w:after="0" w:line="240" w:lineRule="auto"/>
              <w:rPr>
                <w:rFonts w:ascii="Times New Roman" w:eastAsia="Times New Roman" w:hAnsi="Times New Roman" w:cs="Times New Roman"/>
                <w:sz w:val="20"/>
                <w:szCs w:val="20"/>
                <w:lang w:eastAsia="sv-SE"/>
              </w:rPr>
            </w:pPr>
          </w:p>
          <w:p w14:paraId="31D4A404" w14:textId="77777777" w:rsidR="003C4089" w:rsidRDefault="003C4089" w:rsidP="00052D85">
            <w:pPr>
              <w:spacing w:after="0" w:line="240" w:lineRule="auto"/>
              <w:rPr>
                <w:rFonts w:ascii="Times New Roman" w:eastAsia="Times New Roman" w:hAnsi="Times New Roman" w:cs="Times New Roman"/>
                <w:sz w:val="20"/>
                <w:szCs w:val="20"/>
                <w:lang w:eastAsia="sv-SE"/>
              </w:rPr>
            </w:pPr>
          </w:p>
          <w:p w14:paraId="62F0E9A3" w14:textId="77777777" w:rsidR="003C4089" w:rsidRDefault="003C4089" w:rsidP="00052D85">
            <w:pPr>
              <w:spacing w:after="0" w:line="240" w:lineRule="auto"/>
              <w:rPr>
                <w:rFonts w:ascii="Times New Roman" w:eastAsia="Times New Roman" w:hAnsi="Times New Roman" w:cs="Times New Roman"/>
                <w:sz w:val="20"/>
                <w:szCs w:val="20"/>
                <w:lang w:eastAsia="sv-SE"/>
              </w:rPr>
            </w:pPr>
          </w:p>
          <w:p w14:paraId="65EA5D3E" w14:textId="77777777" w:rsidR="003C4089" w:rsidRDefault="003C4089" w:rsidP="00052D85">
            <w:pPr>
              <w:spacing w:after="0" w:line="240" w:lineRule="auto"/>
              <w:rPr>
                <w:rFonts w:ascii="Times New Roman" w:eastAsia="Times New Roman" w:hAnsi="Times New Roman" w:cs="Times New Roman"/>
                <w:sz w:val="20"/>
                <w:szCs w:val="20"/>
                <w:lang w:eastAsia="sv-SE"/>
              </w:rPr>
            </w:pPr>
          </w:p>
          <w:p w14:paraId="2D1258F7" w14:textId="77777777" w:rsidR="003C4089" w:rsidRDefault="003C4089" w:rsidP="00052D85">
            <w:pPr>
              <w:spacing w:after="0" w:line="240" w:lineRule="auto"/>
              <w:rPr>
                <w:rFonts w:ascii="Times New Roman" w:eastAsia="Times New Roman" w:hAnsi="Times New Roman" w:cs="Times New Roman"/>
                <w:sz w:val="20"/>
                <w:szCs w:val="20"/>
                <w:lang w:eastAsia="sv-SE"/>
              </w:rPr>
            </w:pPr>
          </w:p>
          <w:p w14:paraId="74A48ACD" w14:textId="77777777" w:rsidR="003C4089" w:rsidRDefault="003C4089" w:rsidP="00052D85">
            <w:pPr>
              <w:spacing w:after="0" w:line="240" w:lineRule="auto"/>
              <w:rPr>
                <w:rFonts w:ascii="Times New Roman" w:eastAsia="Times New Roman" w:hAnsi="Times New Roman" w:cs="Times New Roman"/>
                <w:sz w:val="20"/>
                <w:szCs w:val="20"/>
                <w:lang w:eastAsia="sv-SE"/>
              </w:rPr>
            </w:pPr>
          </w:p>
          <w:p w14:paraId="7AFB0125" w14:textId="77777777" w:rsidR="003C4089" w:rsidRDefault="003C4089" w:rsidP="00052D85">
            <w:pPr>
              <w:spacing w:after="0" w:line="240" w:lineRule="auto"/>
              <w:rPr>
                <w:rFonts w:ascii="Times New Roman" w:eastAsia="Times New Roman" w:hAnsi="Times New Roman" w:cs="Times New Roman"/>
                <w:sz w:val="20"/>
                <w:szCs w:val="20"/>
                <w:lang w:eastAsia="sv-SE"/>
              </w:rPr>
            </w:pPr>
          </w:p>
          <w:p w14:paraId="4EDEF911" w14:textId="77777777" w:rsidR="003C4089" w:rsidRDefault="003C4089" w:rsidP="00052D85">
            <w:pPr>
              <w:spacing w:after="0" w:line="240" w:lineRule="auto"/>
              <w:rPr>
                <w:rFonts w:ascii="Times New Roman" w:eastAsia="Times New Roman" w:hAnsi="Times New Roman" w:cs="Times New Roman"/>
                <w:sz w:val="20"/>
                <w:szCs w:val="20"/>
                <w:lang w:eastAsia="sv-SE"/>
              </w:rPr>
            </w:pPr>
          </w:p>
          <w:p w14:paraId="0948AA4B" w14:textId="77777777" w:rsidR="003C4089" w:rsidRDefault="003C4089" w:rsidP="00052D85">
            <w:pPr>
              <w:spacing w:after="0" w:line="240" w:lineRule="auto"/>
              <w:rPr>
                <w:rFonts w:ascii="Times New Roman" w:eastAsia="Times New Roman" w:hAnsi="Times New Roman" w:cs="Times New Roman"/>
                <w:sz w:val="20"/>
                <w:szCs w:val="20"/>
                <w:lang w:eastAsia="sv-SE"/>
              </w:rPr>
            </w:pPr>
          </w:p>
          <w:p w14:paraId="486E7955" w14:textId="77777777" w:rsidR="003C4089" w:rsidRDefault="003C4089" w:rsidP="00052D85">
            <w:pPr>
              <w:spacing w:after="0" w:line="240" w:lineRule="auto"/>
              <w:rPr>
                <w:rFonts w:ascii="Times New Roman" w:eastAsia="Times New Roman" w:hAnsi="Times New Roman" w:cs="Times New Roman"/>
                <w:sz w:val="20"/>
                <w:szCs w:val="20"/>
                <w:lang w:eastAsia="sv-SE"/>
              </w:rPr>
            </w:pPr>
          </w:p>
          <w:p w14:paraId="27146609" w14:textId="43B9C2AF" w:rsidR="003C4089" w:rsidRPr="00052D85" w:rsidRDefault="003C4089" w:rsidP="00052D85">
            <w:pPr>
              <w:spacing w:after="0" w:line="240" w:lineRule="auto"/>
              <w:rPr>
                <w:rFonts w:ascii="Times New Roman" w:eastAsia="Times New Roman" w:hAnsi="Times New Roman" w:cs="Times New Roman"/>
                <w:sz w:val="20"/>
                <w:szCs w:val="20"/>
                <w:lang w:eastAsia="sv-SE"/>
              </w:rPr>
            </w:pPr>
          </w:p>
        </w:tc>
        <w:tc>
          <w:tcPr>
            <w:tcW w:w="403" w:type="dxa"/>
            <w:tcBorders>
              <w:top w:val="nil"/>
              <w:left w:val="nil"/>
              <w:bottom w:val="nil"/>
              <w:right w:val="nil"/>
            </w:tcBorders>
            <w:shd w:val="clear" w:color="auto" w:fill="auto"/>
            <w:noWrap/>
            <w:vAlign w:val="bottom"/>
            <w:hideMark/>
          </w:tcPr>
          <w:p w14:paraId="549B3917"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285" w:type="dxa"/>
            <w:tcBorders>
              <w:top w:val="nil"/>
              <w:left w:val="nil"/>
              <w:bottom w:val="nil"/>
              <w:right w:val="nil"/>
            </w:tcBorders>
            <w:shd w:val="clear" w:color="auto" w:fill="auto"/>
            <w:noWrap/>
            <w:vAlign w:val="bottom"/>
            <w:hideMark/>
          </w:tcPr>
          <w:p w14:paraId="61EA0EAE"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6B42158E"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38" w:type="dxa"/>
            <w:tcBorders>
              <w:top w:val="nil"/>
              <w:left w:val="nil"/>
              <w:bottom w:val="nil"/>
              <w:right w:val="nil"/>
            </w:tcBorders>
            <w:shd w:val="clear" w:color="auto" w:fill="auto"/>
            <w:noWrap/>
            <w:vAlign w:val="bottom"/>
            <w:hideMark/>
          </w:tcPr>
          <w:p w14:paraId="6141DB73"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252" w:type="dxa"/>
            <w:tcBorders>
              <w:top w:val="nil"/>
              <w:left w:val="nil"/>
              <w:bottom w:val="nil"/>
              <w:right w:val="nil"/>
            </w:tcBorders>
            <w:shd w:val="clear" w:color="auto" w:fill="auto"/>
            <w:noWrap/>
            <w:vAlign w:val="bottom"/>
            <w:hideMark/>
          </w:tcPr>
          <w:p w14:paraId="368CB627"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631" w:type="dxa"/>
            <w:tcBorders>
              <w:top w:val="nil"/>
              <w:left w:val="nil"/>
              <w:bottom w:val="nil"/>
              <w:right w:val="nil"/>
            </w:tcBorders>
            <w:shd w:val="clear" w:color="auto" w:fill="auto"/>
            <w:noWrap/>
            <w:vAlign w:val="bottom"/>
            <w:hideMark/>
          </w:tcPr>
          <w:p w14:paraId="4F34B4CF"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r>
      <w:tr w:rsidR="00052D85" w:rsidRPr="00052D85" w14:paraId="55518B62" w14:textId="77777777" w:rsidTr="00052D85">
        <w:trPr>
          <w:trHeight w:val="500"/>
        </w:trPr>
        <w:tc>
          <w:tcPr>
            <w:tcW w:w="8729" w:type="dxa"/>
            <w:gridSpan w:val="8"/>
            <w:tcBorders>
              <w:top w:val="nil"/>
              <w:left w:val="nil"/>
              <w:bottom w:val="nil"/>
              <w:right w:val="nil"/>
            </w:tcBorders>
            <w:shd w:val="clear" w:color="auto" w:fill="auto"/>
            <w:noWrap/>
            <w:vAlign w:val="bottom"/>
            <w:hideMark/>
          </w:tcPr>
          <w:p w14:paraId="61833222" w14:textId="77777777" w:rsidR="00052D85" w:rsidRPr="00052D85" w:rsidRDefault="00052D85" w:rsidP="00052D85">
            <w:pPr>
              <w:spacing w:after="0" w:line="240" w:lineRule="auto"/>
              <w:jc w:val="center"/>
              <w:rPr>
                <w:rFonts w:ascii="Arial" w:eastAsia="Times New Roman" w:hAnsi="Arial" w:cs="Arial"/>
                <w:sz w:val="40"/>
                <w:szCs w:val="40"/>
                <w:lang w:eastAsia="sv-SE"/>
              </w:rPr>
            </w:pPr>
            <w:r w:rsidRPr="00052D85">
              <w:rPr>
                <w:rFonts w:ascii="Arial" w:eastAsia="Times New Roman" w:hAnsi="Arial" w:cs="Arial"/>
                <w:sz w:val="40"/>
                <w:szCs w:val="40"/>
                <w:lang w:eastAsia="sv-SE"/>
              </w:rPr>
              <w:t>Balansrapport</w:t>
            </w:r>
          </w:p>
        </w:tc>
        <w:tc>
          <w:tcPr>
            <w:tcW w:w="631" w:type="dxa"/>
            <w:tcBorders>
              <w:top w:val="nil"/>
              <w:left w:val="nil"/>
              <w:bottom w:val="nil"/>
              <w:right w:val="nil"/>
            </w:tcBorders>
            <w:shd w:val="clear" w:color="auto" w:fill="auto"/>
            <w:noWrap/>
            <w:vAlign w:val="bottom"/>
            <w:hideMark/>
          </w:tcPr>
          <w:p w14:paraId="0127220A" w14:textId="77777777" w:rsidR="00052D85" w:rsidRPr="00052D85" w:rsidRDefault="00052D85" w:rsidP="00052D85">
            <w:pPr>
              <w:spacing w:after="0" w:line="240" w:lineRule="auto"/>
              <w:jc w:val="center"/>
              <w:rPr>
                <w:rFonts w:ascii="Arial" w:eastAsia="Times New Roman" w:hAnsi="Arial" w:cs="Arial"/>
                <w:sz w:val="40"/>
                <w:szCs w:val="40"/>
                <w:lang w:eastAsia="sv-SE"/>
              </w:rPr>
            </w:pPr>
          </w:p>
        </w:tc>
      </w:tr>
      <w:tr w:rsidR="00052D85" w:rsidRPr="00052D85" w14:paraId="10B9978F" w14:textId="77777777" w:rsidTr="00052D85">
        <w:trPr>
          <w:trHeight w:val="320"/>
        </w:trPr>
        <w:tc>
          <w:tcPr>
            <w:tcW w:w="2714" w:type="dxa"/>
            <w:tcBorders>
              <w:top w:val="nil"/>
              <w:left w:val="nil"/>
              <w:bottom w:val="nil"/>
              <w:right w:val="nil"/>
            </w:tcBorders>
            <w:shd w:val="clear" w:color="auto" w:fill="auto"/>
            <w:noWrap/>
            <w:vAlign w:val="bottom"/>
            <w:hideMark/>
          </w:tcPr>
          <w:p w14:paraId="345D1FD2"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324" w:type="dxa"/>
            <w:tcBorders>
              <w:top w:val="nil"/>
              <w:left w:val="nil"/>
              <w:bottom w:val="nil"/>
              <w:right w:val="nil"/>
            </w:tcBorders>
            <w:shd w:val="clear" w:color="auto" w:fill="auto"/>
            <w:noWrap/>
            <w:vAlign w:val="bottom"/>
            <w:hideMark/>
          </w:tcPr>
          <w:p w14:paraId="739A8BD6" w14:textId="77777777" w:rsidR="00052D85" w:rsidRPr="00052D85" w:rsidRDefault="00052D85" w:rsidP="00052D85">
            <w:pPr>
              <w:spacing w:after="0" w:line="240" w:lineRule="auto"/>
              <w:jc w:val="center"/>
              <w:rPr>
                <w:rFonts w:ascii="Times New Roman" w:eastAsia="Times New Roman" w:hAnsi="Times New Roman" w:cs="Times New Roman"/>
                <w:sz w:val="20"/>
                <w:szCs w:val="20"/>
                <w:lang w:eastAsia="sv-SE"/>
              </w:rPr>
            </w:pPr>
          </w:p>
        </w:tc>
        <w:tc>
          <w:tcPr>
            <w:tcW w:w="1663" w:type="dxa"/>
            <w:tcBorders>
              <w:top w:val="nil"/>
              <w:left w:val="nil"/>
              <w:bottom w:val="nil"/>
              <w:right w:val="nil"/>
            </w:tcBorders>
            <w:shd w:val="clear" w:color="auto" w:fill="auto"/>
            <w:noWrap/>
            <w:vAlign w:val="bottom"/>
            <w:hideMark/>
          </w:tcPr>
          <w:p w14:paraId="0AF374B3" w14:textId="77777777" w:rsidR="00052D85" w:rsidRPr="00052D85" w:rsidRDefault="00052D85" w:rsidP="00052D85">
            <w:pPr>
              <w:spacing w:after="0" w:line="240" w:lineRule="auto"/>
              <w:jc w:val="center"/>
              <w:rPr>
                <w:rFonts w:ascii="Times New Roman" w:eastAsia="Times New Roman" w:hAnsi="Times New Roman" w:cs="Times New Roman"/>
                <w:sz w:val="20"/>
                <w:szCs w:val="20"/>
                <w:lang w:eastAsia="sv-SE"/>
              </w:rPr>
            </w:pPr>
          </w:p>
        </w:tc>
        <w:tc>
          <w:tcPr>
            <w:tcW w:w="403" w:type="dxa"/>
            <w:tcBorders>
              <w:top w:val="nil"/>
              <w:left w:val="nil"/>
              <w:bottom w:val="nil"/>
              <w:right w:val="nil"/>
            </w:tcBorders>
            <w:shd w:val="clear" w:color="auto" w:fill="auto"/>
            <w:noWrap/>
            <w:vAlign w:val="bottom"/>
            <w:hideMark/>
          </w:tcPr>
          <w:p w14:paraId="38D0B67E" w14:textId="77777777" w:rsidR="00052D85" w:rsidRPr="00052D85" w:rsidRDefault="00052D85" w:rsidP="00052D85">
            <w:pPr>
              <w:spacing w:after="0" w:line="240" w:lineRule="auto"/>
              <w:jc w:val="center"/>
              <w:rPr>
                <w:rFonts w:ascii="Times New Roman" w:eastAsia="Times New Roman" w:hAnsi="Times New Roman" w:cs="Times New Roman"/>
                <w:sz w:val="20"/>
                <w:szCs w:val="20"/>
                <w:lang w:eastAsia="sv-SE"/>
              </w:rPr>
            </w:pPr>
          </w:p>
        </w:tc>
        <w:tc>
          <w:tcPr>
            <w:tcW w:w="285" w:type="dxa"/>
            <w:tcBorders>
              <w:top w:val="nil"/>
              <w:left w:val="nil"/>
              <w:bottom w:val="nil"/>
              <w:right w:val="nil"/>
            </w:tcBorders>
            <w:shd w:val="clear" w:color="auto" w:fill="auto"/>
            <w:noWrap/>
            <w:vAlign w:val="bottom"/>
            <w:hideMark/>
          </w:tcPr>
          <w:p w14:paraId="39F5D3D8" w14:textId="77777777" w:rsidR="00052D85" w:rsidRPr="00052D85" w:rsidRDefault="00052D85" w:rsidP="00052D85">
            <w:pPr>
              <w:spacing w:after="0" w:line="240" w:lineRule="auto"/>
              <w:jc w:val="center"/>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26CCD7AB" w14:textId="77777777" w:rsidR="00052D85" w:rsidRPr="00052D85" w:rsidRDefault="00052D85" w:rsidP="00052D85">
            <w:pPr>
              <w:spacing w:after="0" w:line="240" w:lineRule="auto"/>
              <w:jc w:val="center"/>
              <w:rPr>
                <w:rFonts w:ascii="Times New Roman" w:eastAsia="Times New Roman" w:hAnsi="Times New Roman" w:cs="Times New Roman"/>
                <w:sz w:val="20"/>
                <w:szCs w:val="20"/>
                <w:lang w:eastAsia="sv-SE"/>
              </w:rPr>
            </w:pPr>
          </w:p>
        </w:tc>
        <w:tc>
          <w:tcPr>
            <w:tcW w:w="438" w:type="dxa"/>
            <w:tcBorders>
              <w:top w:val="nil"/>
              <w:left w:val="nil"/>
              <w:bottom w:val="nil"/>
              <w:right w:val="nil"/>
            </w:tcBorders>
            <w:shd w:val="clear" w:color="auto" w:fill="auto"/>
            <w:noWrap/>
            <w:vAlign w:val="bottom"/>
            <w:hideMark/>
          </w:tcPr>
          <w:p w14:paraId="1B7A7891" w14:textId="77777777" w:rsidR="00052D85" w:rsidRPr="00052D85" w:rsidRDefault="00052D85" w:rsidP="00052D85">
            <w:pPr>
              <w:spacing w:after="0" w:line="240" w:lineRule="auto"/>
              <w:jc w:val="center"/>
              <w:rPr>
                <w:rFonts w:ascii="Times New Roman" w:eastAsia="Times New Roman" w:hAnsi="Times New Roman" w:cs="Times New Roman"/>
                <w:sz w:val="20"/>
                <w:szCs w:val="20"/>
                <w:lang w:eastAsia="sv-SE"/>
              </w:rPr>
            </w:pPr>
          </w:p>
        </w:tc>
        <w:tc>
          <w:tcPr>
            <w:tcW w:w="1252" w:type="dxa"/>
            <w:tcBorders>
              <w:top w:val="nil"/>
              <w:left w:val="nil"/>
              <w:bottom w:val="nil"/>
              <w:right w:val="nil"/>
            </w:tcBorders>
            <w:shd w:val="clear" w:color="auto" w:fill="auto"/>
            <w:noWrap/>
            <w:vAlign w:val="bottom"/>
            <w:hideMark/>
          </w:tcPr>
          <w:p w14:paraId="4470040E" w14:textId="77777777" w:rsidR="00052D85" w:rsidRPr="00052D85" w:rsidRDefault="00052D85" w:rsidP="00052D85">
            <w:pPr>
              <w:spacing w:after="0" w:line="240" w:lineRule="auto"/>
              <w:jc w:val="center"/>
              <w:rPr>
                <w:rFonts w:ascii="Times New Roman" w:eastAsia="Times New Roman" w:hAnsi="Times New Roman" w:cs="Times New Roman"/>
                <w:sz w:val="20"/>
                <w:szCs w:val="20"/>
                <w:lang w:eastAsia="sv-SE"/>
              </w:rPr>
            </w:pPr>
          </w:p>
        </w:tc>
        <w:tc>
          <w:tcPr>
            <w:tcW w:w="631" w:type="dxa"/>
            <w:tcBorders>
              <w:top w:val="nil"/>
              <w:left w:val="nil"/>
              <w:bottom w:val="nil"/>
              <w:right w:val="nil"/>
            </w:tcBorders>
            <w:shd w:val="clear" w:color="auto" w:fill="auto"/>
            <w:noWrap/>
            <w:vAlign w:val="bottom"/>
            <w:hideMark/>
          </w:tcPr>
          <w:p w14:paraId="18585B77" w14:textId="77777777" w:rsidR="00052D85" w:rsidRPr="00052D85" w:rsidRDefault="00052D85" w:rsidP="00052D85">
            <w:pPr>
              <w:spacing w:after="0" w:line="240" w:lineRule="auto"/>
              <w:jc w:val="center"/>
              <w:rPr>
                <w:rFonts w:ascii="Times New Roman" w:eastAsia="Times New Roman" w:hAnsi="Times New Roman" w:cs="Times New Roman"/>
                <w:sz w:val="20"/>
                <w:szCs w:val="20"/>
                <w:lang w:eastAsia="sv-SE"/>
              </w:rPr>
            </w:pPr>
          </w:p>
        </w:tc>
      </w:tr>
      <w:tr w:rsidR="00052D85" w:rsidRPr="00052D85" w14:paraId="5CA0471A" w14:textId="77777777" w:rsidTr="00052D85">
        <w:trPr>
          <w:trHeight w:val="310"/>
        </w:trPr>
        <w:tc>
          <w:tcPr>
            <w:tcW w:w="2714" w:type="dxa"/>
            <w:tcBorders>
              <w:top w:val="nil"/>
              <w:left w:val="nil"/>
              <w:bottom w:val="nil"/>
              <w:right w:val="nil"/>
            </w:tcBorders>
            <w:shd w:val="clear" w:color="auto" w:fill="auto"/>
            <w:noWrap/>
            <w:vAlign w:val="bottom"/>
            <w:hideMark/>
          </w:tcPr>
          <w:p w14:paraId="3AF80CAF" w14:textId="77777777" w:rsidR="00052D85" w:rsidRPr="00052D85" w:rsidRDefault="00052D85" w:rsidP="00052D85">
            <w:pPr>
              <w:spacing w:after="0" w:line="240" w:lineRule="auto"/>
              <w:rPr>
                <w:rFonts w:ascii="Arial" w:eastAsia="Times New Roman" w:hAnsi="Arial" w:cs="Arial"/>
                <w:b/>
                <w:bCs/>
                <w:sz w:val="24"/>
                <w:szCs w:val="24"/>
                <w:lang w:eastAsia="sv-SE"/>
              </w:rPr>
            </w:pPr>
            <w:r w:rsidRPr="00052D85">
              <w:rPr>
                <w:rFonts w:ascii="Arial" w:eastAsia="Times New Roman" w:hAnsi="Arial" w:cs="Arial"/>
                <w:b/>
                <w:bCs/>
                <w:sz w:val="24"/>
                <w:szCs w:val="24"/>
                <w:lang w:eastAsia="sv-SE"/>
              </w:rPr>
              <w:t>Tillgångar</w:t>
            </w:r>
          </w:p>
        </w:tc>
        <w:tc>
          <w:tcPr>
            <w:tcW w:w="324" w:type="dxa"/>
            <w:tcBorders>
              <w:top w:val="nil"/>
              <w:left w:val="nil"/>
              <w:bottom w:val="nil"/>
              <w:right w:val="nil"/>
            </w:tcBorders>
            <w:shd w:val="clear" w:color="auto" w:fill="auto"/>
            <w:noWrap/>
            <w:vAlign w:val="bottom"/>
            <w:hideMark/>
          </w:tcPr>
          <w:p w14:paraId="590B7734" w14:textId="77777777" w:rsidR="00052D85" w:rsidRPr="00052D85" w:rsidRDefault="00052D85" w:rsidP="00052D85">
            <w:pPr>
              <w:spacing w:after="0" w:line="240" w:lineRule="auto"/>
              <w:rPr>
                <w:rFonts w:ascii="Arial" w:eastAsia="Times New Roman" w:hAnsi="Arial" w:cs="Arial"/>
                <w:b/>
                <w:bCs/>
                <w:sz w:val="24"/>
                <w:szCs w:val="24"/>
                <w:lang w:eastAsia="sv-SE"/>
              </w:rPr>
            </w:pPr>
          </w:p>
        </w:tc>
        <w:tc>
          <w:tcPr>
            <w:tcW w:w="1663" w:type="dxa"/>
            <w:tcBorders>
              <w:top w:val="nil"/>
              <w:left w:val="nil"/>
              <w:bottom w:val="nil"/>
              <w:right w:val="nil"/>
            </w:tcBorders>
            <w:shd w:val="clear" w:color="auto" w:fill="auto"/>
            <w:noWrap/>
            <w:vAlign w:val="bottom"/>
            <w:hideMark/>
          </w:tcPr>
          <w:p w14:paraId="27E8F9BB"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03" w:type="dxa"/>
            <w:tcBorders>
              <w:top w:val="nil"/>
              <w:left w:val="nil"/>
              <w:bottom w:val="nil"/>
              <w:right w:val="nil"/>
            </w:tcBorders>
            <w:shd w:val="clear" w:color="auto" w:fill="auto"/>
            <w:noWrap/>
            <w:vAlign w:val="bottom"/>
            <w:hideMark/>
          </w:tcPr>
          <w:p w14:paraId="2FC14DBB"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285" w:type="dxa"/>
            <w:tcBorders>
              <w:top w:val="nil"/>
              <w:left w:val="nil"/>
              <w:bottom w:val="nil"/>
              <w:right w:val="nil"/>
            </w:tcBorders>
            <w:shd w:val="clear" w:color="auto" w:fill="auto"/>
            <w:noWrap/>
            <w:vAlign w:val="bottom"/>
            <w:hideMark/>
          </w:tcPr>
          <w:p w14:paraId="25CFCDC3"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2088" w:type="dxa"/>
            <w:gridSpan w:val="2"/>
            <w:tcBorders>
              <w:top w:val="nil"/>
              <w:left w:val="nil"/>
              <w:bottom w:val="nil"/>
              <w:right w:val="nil"/>
            </w:tcBorders>
            <w:shd w:val="clear" w:color="auto" w:fill="auto"/>
            <w:noWrap/>
            <w:vAlign w:val="bottom"/>
            <w:hideMark/>
          </w:tcPr>
          <w:p w14:paraId="3015689D" w14:textId="77777777" w:rsidR="00052D85" w:rsidRPr="00052D85" w:rsidRDefault="00052D85" w:rsidP="00052D85">
            <w:pPr>
              <w:spacing w:after="0" w:line="240" w:lineRule="auto"/>
              <w:rPr>
                <w:rFonts w:ascii="Arial" w:eastAsia="Times New Roman" w:hAnsi="Arial" w:cs="Arial"/>
                <w:b/>
                <w:bCs/>
                <w:sz w:val="24"/>
                <w:szCs w:val="24"/>
                <w:lang w:eastAsia="sv-SE"/>
              </w:rPr>
            </w:pPr>
            <w:r w:rsidRPr="00052D85">
              <w:rPr>
                <w:rFonts w:ascii="Arial" w:eastAsia="Times New Roman" w:hAnsi="Arial" w:cs="Arial"/>
                <w:b/>
                <w:bCs/>
                <w:sz w:val="24"/>
                <w:szCs w:val="24"/>
                <w:lang w:eastAsia="sv-SE"/>
              </w:rPr>
              <w:t>Eget kapital och skulder</w:t>
            </w:r>
          </w:p>
        </w:tc>
        <w:tc>
          <w:tcPr>
            <w:tcW w:w="1252" w:type="dxa"/>
            <w:tcBorders>
              <w:top w:val="nil"/>
              <w:left w:val="nil"/>
              <w:bottom w:val="nil"/>
              <w:right w:val="nil"/>
            </w:tcBorders>
            <w:shd w:val="clear" w:color="auto" w:fill="auto"/>
            <w:noWrap/>
            <w:vAlign w:val="bottom"/>
            <w:hideMark/>
          </w:tcPr>
          <w:p w14:paraId="405B2068" w14:textId="77777777" w:rsidR="00052D85" w:rsidRPr="00052D85" w:rsidRDefault="00052D85" w:rsidP="00052D85">
            <w:pPr>
              <w:spacing w:after="0" w:line="240" w:lineRule="auto"/>
              <w:rPr>
                <w:rFonts w:ascii="Arial" w:eastAsia="Times New Roman" w:hAnsi="Arial" w:cs="Arial"/>
                <w:b/>
                <w:bCs/>
                <w:sz w:val="24"/>
                <w:szCs w:val="24"/>
                <w:lang w:eastAsia="sv-SE"/>
              </w:rPr>
            </w:pPr>
          </w:p>
        </w:tc>
        <w:tc>
          <w:tcPr>
            <w:tcW w:w="631" w:type="dxa"/>
            <w:tcBorders>
              <w:top w:val="nil"/>
              <w:left w:val="nil"/>
              <w:bottom w:val="nil"/>
              <w:right w:val="nil"/>
            </w:tcBorders>
            <w:shd w:val="clear" w:color="auto" w:fill="auto"/>
            <w:noWrap/>
            <w:vAlign w:val="bottom"/>
            <w:hideMark/>
          </w:tcPr>
          <w:p w14:paraId="02F719AA"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r>
      <w:tr w:rsidR="00052D85" w:rsidRPr="00052D85" w14:paraId="5C4EADDB" w14:textId="77777777" w:rsidTr="00052D85">
        <w:trPr>
          <w:trHeight w:val="310"/>
        </w:trPr>
        <w:tc>
          <w:tcPr>
            <w:tcW w:w="2714" w:type="dxa"/>
            <w:tcBorders>
              <w:top w:val="nil"/>
              <w:left w:val="nil"/>
              <w:bottom w:val="nil"/>
              <w:right w:val="nil"/>
            </w:tcBorders>
            <w:shd w:val="clear" w:color="auto" w:fill="auto"/>
            <w:noWrap/>
            <w:vAlign w:val="bottom"/>
            <w:hideMark/>
          </w:tcPr>
          <w:p w14:paraId="0BD4A112"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324" w:type="dxa"/>
            <w:tcBorders>
              <w:top w:val="nil"/>
              <w:left w:val="nil"/>
              <w:bottom w:val="nil"/>
              <w:right w:val="nil"/>
            </w:tcBorders>
            <w:shd w:val="clear" w:color="auto" w:fill="auto"/>
            <w:noWrap/>
            <w:vAlign w:val="bottom"/>
            <w:hideMark/>
          </w:tcPr>
          <w:p w14:paraId="7733D3E0"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63" w:type="dxa"/>
            <w:tcBorders>
              <w:top w:val="nil"/>
              <w:left w:val="nil"/>
              <w:bottom w:val="nil"/>
              <w:right w:val="nil"/>
            </w:tcBorders>
            <w:shd w:val="clear" w:color="auto" w:fill="auto"/>
            <w:noWrap/>
            <w:vAlign w:val="bottom"/>
            <w:hideMark/>
          </w:tcPr>
          <w:p w14:paraId="1A543C40"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03" w:type="dxa"/>
            <w:tcBorders>
              <w:top w:val="nil"/>
              <w:left w:val="nil"/>
              <w:bottom w:val="nil"/>
              <w:right w:val="nil"/>
            </w:tcBorders>
            <w:shd w:val="clear" w:color="auto" w:fill="auto"/>
            <w:noWrap/>
            <w:vAlign w:val="bottom"/>
            <w:hideMark/>
          </w:tcPr>
          <w:p w14:paraId="2C98311A"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285" w:type="dxa"/>
            <w:tcBorders>
              <w:top w:val="nil"/>
              <w:left w:val="single" w:sz="4" w:space="0" w:color="000000"/>
              <w:bottom w:val="nil"/>
              <w:right w:val="nil"/>
            </w:tcBorders>
            <w:shd w:val="clear" w:color="auto" w:fill="auto"/>
            <w:noWrap/>
            <w:vAlign w:val="bottom"/>
            <w:hideMark/>
          </w:tcPr>
          <w:p w14:paraId="65A081B8" w14:textId="77777777" w:rsidR="00052D85" w:rsidRPr="00052D85" w:rsidRDefault="00052D85" w:rsidP="00052D85">
            <w:pPr>
              <w:spacing w:after="0" w:line="240" w:lineRule="auto"/>
              <w:rPr>
                <w:rFonts w:ascii="Arial" w:eastAsia="Times New Roman" w:hAnsi="Arial" w:cs="Arial"/>
                <w:sz w:val="20"/>
                <w:szCs w:val="20"/>
                <w:lang w:eastAsia="sv-SE"/>
              </w:rPr>
            </w:pPr>
            <w:r w:rsidRPr="00052D85">
              <w:rPr>
                <w:rFonts w:ascii="Arial" w:eastAsia="Times New Roman" w:hAnsi="Arial" w:cs="Arial"/>
                <w:sz w:val="20"/>
                <w:szCs w:val="20"/>
                <w:lang w:eastAsia="sv-SE"/>
              </w:rPr>
              <w:t> </w:t>
            </w:r>
          </w:p>
        </w:tc>
        <w:tc>
          <w:tcPr>
            <w:tcW w:w="1650" w:type="dxa"/>
            <w:tcBorders>
              <w:top w:val="nil"/>
              <w:left w:val="nil"/>
              <w:bottom w:val="nil"/>
              <w:right w:val="nil"/>
            </w:tcBorders>
            <w:shd w:val="clear" w:color="auto" w:fill="auto"/>
            <w:noWrap/>
            <w:vAlign w:val="bottom"/>
            <w:hideMark/>
          </w:tcPr>
          <w:p w14:paraId="599D506D"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Ingå balans</w:t>
            </w:r>
          </w:p>
        </w:tc>
        <w:tc>
          <w:tcPr>
            <w:tcW w:w="438" w:type="dxa"/>
            <w:tcBorders>
              <w:top w:val="nil"/>
              <w:left w:val="nil"/>
              <w:bottom w:val="nil"/>
              <w:right w:val="nil"/>
            </w:tcBorders>
            <w:shd w:val="clear" w:color="auto" w:fill="auto"/>
            <w:noWrap/>
            <w:vAlign w:val="bottom"/>
            <w:hideMark/>
          </w:tcPr>
          <w:p w14:paraId="0323449C"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252" w:type="dxa"/>
            <w:tcBorders>
              <w:top w:val="nil"/>
              <w:left w:val="nil"/>
              <w:bottom w:val="nil"/>
              <w:right w:val="nil"/>
            </w:tcBorders>
            <w:shd w:val="clear" w:color="auto" w:fill="auto"/>
            <w:noWrap/>
            <w:vAlign w:val="bottom"/>
            <w:hideMark/>
          </w:tcPr>
          <w:p w14:paraId="7B0BD46F"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roofErr w:type="gramStart"/>
            <w:r w:rsidRPr="00052D85">
              <w:rPr>
                <w:rFonts w:ascii="Arial" w:eastAsia="Times New Roman" w:hAnsi="Arial" w:cs="Arial"/>
                <w:b/>
                <w:bCs/>
                <w:sz w:val="24"/>
                <w:szCs w:val="24"/>
                <w:lang w:eastAsia="sv-SE"/>
              </w:rPr>
              <w:t>281155,56</w:t>
            </w:r>
            <w:proofErr w:type="gramEnd"/>
          </w:p>
        </w:tc>
        <w:tc>
          <w:tcPr>
            <w:tcW w:w="631" w:type="dxa"/>
            <w:tcBorders>
              <w:top w:val="nil"/>
              <w:left w:val="nil"/>
              <w:bottom w:val="nil"/>
              <w:right w:val="nil"/>
            </w:tcBorders>
            <w:shd w:val="clear" w:color="auto" w:fill="auto"/>
            <w:noWrap/>
            <w:vAlign w:val="bottom"/>
            <w:hideMark/>
          </w:tcPr>
          <w:p w14:paraId="0FE19646"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
        </w:tc>
      </w:tr>
      <w:tr w:rsidR="00052D85" w:rsidRPr="00052D85" w14:paraId="3E46A4E3" w14:textId="77777777" w:rsidTr="00052D85">
        <w:trPr>
          <w:trHeight w:val="310"/>
        </w:trPr>
        <w:tc>
          <w:tcPr>
            <w:tcW w:w="2714" w:type="dxa"/>
            <w:tcBorders>
              <w:top w:val="nil"/>
              <w:left w:val="nil"/>
              <w:bottom w:val="nil"/>
              <w:right w:val="nil"/>
            </w:tcBorders>
            <w:shd w:val="clear" w:color="auto" w:fill="auto"/>
            <w:noWrap/>
            <w:vAlign w:val="bottom"/>
            <w:hideMark/>
          </w:tcPr>
          <w:p w14:paraId="51708DC3"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324" w:type="dxa"/>
            <w:tcBorders>
              <w:top w:val="nil"/>
              <w:left w:val="nil"/>
              <w:bottom w:val="nil"/>
              <w:right w:val="nil"/>
            </w:tcBorders>
            <w:shd w:val="clear" w:color="auto" w:fill="auto"/>
            <w:noWrap/>
            <w:vAlign w:val="bottom"/>
            <w:hideMark/>
          </w:tcPr>
          <w:p w14:paraId="65FB5E8F"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63" w:type="dxa"/>
            <w:tcBorders>
              <w:top w:val="nil"/>
              <w:left w:val="nil"/>
              <w:bottom w:val="nil"/>
              <w:right w:val="nil"/>
            </w:tcBorders>
            <w:shd w:val="clear" w:color="auto" w:fill="auto"/>
            <w:noWrap/>
            <w:vAlign w:val="bottom"/>
            <w:hideMark/>
          </w:tcPr>
          <w:p w14:paraId="7767834A"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03" w:type="dxa"/>
            <w:tcBorders>
              <w:top w:val="nil"/>
              <w:left w:val="nil"/>
              <w:bottom w:val="nil"/>
              <w:right w:val="nil"/>
            </w:tcBorders>
            <w:shd w:val="clear" w:color="auto" w:fill="auto"/>
            <w:noWrap/>
            <w:vAlign w:val="bottom"/>
            <w:hideMark/>
          </w:tcPr>
          <w:p w14:paraId="5924AAF0"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285" w:type="dxa"/>
            <w:tcBorders>
              <w:top w:val="nil"/>
              <w:left w:val="single" w:sz="4" w:space="0" w:color="000000"/>
              <w:bottom w:val="nil"/>
              <w:right w:val="nil"/>
            </w:tcBorders>
            <w:shd w:val="clear" w:color="auto" w:fill="auto"/>
            <w:noWrap/>
            <w:vAlign w:val="bottom"/>
            <w:hideMark/>
          </w:tcPr>
          <w:p w14:paraId="6EBE992B" w14:textId="77777777" w:rsidR="00052D85" w:rsidRPr="00052D85" w:rsidRDefault="00052D85" w:rsidP="00052D85">
            <w:pPr>
              <w:spacing w:after="0" w:line="240" w:lineRule="auto"/>
              <w:rPr>
                <w:rFonts w:ascii="Arial" w:eastAsia="Times New Roman" w:hAnsi="Arial" w:cs="Arial"/>
                <w:sz w:val="20"/>
                <w:szCs w:val="20"/>
                <w:lang w:eastAsia="sv-SE"/>
              </w:rPr>
            </w:pPr>
            <w:r w:rsidRPr="00052D85">
              <w:rPr>
                <w:rFonts w:ascii="Arial" w:eastAsia="Times New Roman" w:hAnsi="Arial" w:cs="Arial"/>
                <w:sz w:val="20"/>
                <w:szCs w:val="20"/>
                <w:lang w:eastAsia="sv-SE"/>
              </w:rPr>
              <w:t> </w:t>
            </w:r>
          </w:p>
        </w:tc>
        <w:tc>
          <w:tcPr>
            <w:tcW w:w="1650" w:type="dxa"/>
            <w:tcBorders>
              <w:top w:val="nil"/>
              <w:left w:val="nil"/>
              <w:bottom w:val="nil"/>
              <w:right w:val="nil"/>
            </w:tcBorders>
            <w:shd w:val="clear" w:color="auto" w:fill="auto"/>
            <w:noWrap/>
            <w:vAlign w:val="bottom"/>
            <w:hideMark/>
          </w:tcPr>
          <w:p w14:paraId="2106FA9D"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Balanserade över</w:t>
            </w:r>
          </w:p>
        </w:tc>
        <w:tc>
          <w:tcPr>
            <w:tcW w:w="438" w:type="dxa"/>
            <w:tcBorders>
              <w:top w:val="nil"/>
              <w:left w:val="nil"/>
              <w:bottom w:val="nil"/>
              <w:right w:val="nil"/>
            </w:tcBorders>
            <w:shd w:val="clear" w:color="auto" w:fill="auto"/>
            <w:noWrap/>
            <w:vAlign w:val="bottom"/>
            <w:hideMark/>
          </w:tcPr>
          <w:p w14:paraId="23C91368"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252" w:type="dxa"/>
            <w:tcBorders>
              <w:top w:val="nil"/>
              <w:left w:val="nil"/>
              <w:bottom w:val="nil"/>
              <w:right w:val="nil"/>
            </w:tcBorders>
            <w:shd w:val="clear" w:color="auto" w:fill="auto"/>
            <w:noWrap/>
            <w:vAlign w:val="bottom"/>
            <w:hideMark/>
          </w:tcPr>
          <w:p w14:paraId="73FA435C"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roofErr w:type="gramStart"/>
            <w:r w:rsidRPr="00052D85">
              <w:rPr>
                <w:rFonts w:ascii="Arial" w:eastAsia="Times New Roman" w:hAnsi="Arial" w:cs="Arial"/>
                <w:b/>
                <w:bCs/>
                <w:sz w:val="24"/>
                <w:szCs w:val="24"/>
                <w:lang w:eastAsia="sv-SE"/>
              </w:rPr>
              <w:t>230528,97</w:t>
            </w:r>
            <w:proofErr w:type="gramEnd"/>
          </w:p>
        </w:tc>
        <w:tc>
          <w:tcPr>
            <w:tcW w:w="631" w:type="dxa"/>
            <w:tcBorders>
              <w:top w:val="nil"/>
              <w:left w:val="nil"/>
              <w:bottom w:val="nil"/>
              <w:right w:val="nil"/>
            </w:tcBorders>
            <w:shd w:val="clear" w:color="auto" w:fill="auto"/>
            <w:noWrap/>
            <w:vAlign w:val="bottom"/>
            <w:hideMark/>
          </w:tcPr>
          <w:p w14:paraId="62F724AB"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
        </w:tc>
      </w:tr>
      <w:tr w:rsidR="00052D85" w:rsidRPr="00052D85" w14:paraId="3C513E65" w14:textId="77777777" w:rsidTr="00052D85">
        <w:trPr>
          <w:trHeight w:val="310"/>
        </w:trPr>
        <w:tc>
          <w:tcPr>
            <w:tcW w:w="2714" w:type="dxa"/>
            <w:tcBorders>
              <w:top w:val="nil"/>
              <w:left w:val="nil"/>
              <w:bottom w:val="nil"/>
              <w:right w:val="nil"/>
            </w:tcBorders>
            <w:shd w:val="clear" w:color="auto" w:fill="auto"/>
            <w:noWrap/>
            <w:vAlign w:val="bottom"/>
            <w:hideMark/>
          </w:tcPr>
          <w:p w14:paraId="37308077"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324" w:type="dxa"/>
            <w:tcBorders>
              <w:top w:val="nil"/>
              <w:left w:val="nil"/>
              <w:bottom w:val="nil"/>
              <w:right w:val="nil"/>
            </w:tcBorders>
            <w:shd w:val="clear" w:color="auto" w:fill="auto"/>
            <w:noWrap/>
            <w:vAlign w:val="bottom"/>
            <w:hideMark/>
          </w:tcPr>
          <w:p w14:paraId="5ABD3390"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63" w:type="dxa"/>
            <w:tcBorders>
              <w:top w:val="nil"/>
              <w:left w:val="nil"/>
              <w:bottom w:val="nil"/>
              <w:right w:val="nil"/>
            </w:tcBorders>
            <w:shd w:val="clear" w:color="auto" w:fill="auto"/>
            <w:noWrap/>
            <w:vAlign w:val="bottom"/>
            <w:hideMark/>
          </w:tcPr>
          <w:p w14:paraId="27700F74"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03" w:type="dxa"/>
            <w:tcBorders>
              <w:top w:val="nil"/>
              <w:left w:val="nil"/>
              <w:bottom w:val="nil"/>
              <w:right w:val="nil"/>
            </w:tcBorders>
            <w:shd w:val="clear" w:color="auto" w:fill="auto"/>
            <w:noWrap/>
            <w:vAlign w:val="bottom"/>
            <w:hideMark/>
          </w:tcPr>
          <w:p w14:paraId="110D9D73"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285" w:type="dxa"/>
            <w:tcBorders>
              <w:top w:val="nil"/>
              <w:left w:val="single" w:sz="4" w:space="0" w:color="000000"/>
              <w:bottom w:val="nil"/>
              <w:right w:val="nil"/>
            </w:tcBorders>
            <w:shd w:val="clear" w:color="auto" w:fill="auto"/>
            <w:noWrap/>
            <w:vAlign w:val="bottom"/>
            <w:hideMark/>
          </w:tcPr>
          <w:p w14:paraId="525E031E" w14:textId="77777777" w:rsidR="00052D85" w:rsidRPr="00052D85" w:rsidRDefault="00052D85" w:rsidP="00052D85">
            <w:pPr>
              <w:spacing w:after="0" w:line="240" w:lineRule="auto"/>
              <w:rPr>
                <w:rFonts w:ascii="Arial" w:eastAsia="Times New Roman" w:hAnsi="Arial" w:cs="Arial"/>
                <w:sz w:val="20"/>
                <w:szCs w:val="20"/>
                <w:lang w:eastAsia="sv-SE"/>
              </w:rPr>
            </w:pPr>
            <w:r w:rsidRPr="00052D85">
              <w:rPr>
                <w:rFonts w:ascii="Arial" w:eastAsia="Times New Roman" w:hAnsi="Arial" w:cs="Arial"/>
                <w:sz w:val="20"/>
                <w:szCs w:val="20"/>
                <w:lang w:eastAsia="sv-SE"/>
              </w:rPr>
              <w:t> </w:t>
            </w:r>
          </w:p>
        </w:tc>
        <w:tc>
          <w:tcPr>
            <w:tcW w:w="1650" w:type="dxa"/>
            <w:tcBorders>
              <w:top w:val="nil"/>
              <w:left w:val="nil"/>
              <w:bottom w:val="nil"/>
              <w:right w:val="nil"/>
            </w:tcBorders>
            <w:shd w:val="clear" w:color="auto" w:fill="auto"/>
            <w:noWrap/>
            <w:vAlign w:val="bottom"/>
            <w:hideMark/>
          </w:tcPr>
          <w:p w14:paraId="7BAA7488"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/underskott</w:t>
            </w:r>
          </w:p>
        </w:tc>
        <w:tc>
          <w:tcPr>
            <w:tcW w:w="438" w:type="dxa"/>
            <w:tcBorders>
              <w:top w:val="nil"/>
              <w:left w:val="nil"/>
              <w:bottom w:val="nil"/>
              <w:right w:val="nil"/>
            </w:tcBorders>
            <w:shd w:val="clear" w:color="auto" w:fill="auto"/>
            <w:noWrap/>
            <w:vAlign w:val="bottom"/>
            <w:hideMark/>
          </w:tcPr>
          <w:p w14:paraId="55456F0E"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252" w:type="dxa"/>
            <w:tcBorders>
              <w:top w:val="nil"/>
              <w:left w:val="nil"/>
              <w:bottom w:val="nil"/>
              <w:right w:val="nil"/>
            </w:tcBorders>
            <w:shd w:val="clear" w:color="auto" w:fill="auto"/>
            <w:noWrap/>
            <w:vAlign w:val="bottom"/>
            <w:hideMark/>
          </w:tcPr>
          <w:p w14:paraId="63C24A6B"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631" w:type="dxa"/>
            <w:tcBorders>
              <w:top w:val="nil"/>
              <w:left w:val="nil"/>
              <w:bottom w:val="nil"/>
              <w:right w:val="nil"/>
            </w:tcBorders>
            <w:shd w:val="clear" w:color="auto" w:fill="auto"/>
            <w:noWrap/>
            <w:vAlign w:val="bottom"/>
            <w:hideMark/>
          </w:tcPr>
          <w:p w14:paraId="2FADDF03"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r>
      <w:tr w:rsidR="00052D85" w:rsidRPr="00052D85" w14:paraId="0E88F239" w14:textId="77777777" w:rsidTr="00052D85">
        <w:trPr>
          <w:trHeight w:val="310"/>
        </w:trPr>
        <w:tc>
          <w:tcPr>
            <w:tcW w:w="2714" w:type="dxa"/>
            <w:tcBorders>
              <w:top w:val="nil"/>
              <w:left w:val="nil"/>
              <w:bottom w:val="nil"/>
              <w:right w:val="nil"/>
            </w:tcBorders>
            <w:shd w:val="clear" w:color="auto" w:fill="auto"/>
            <w:noWrap/>
            <w:vAlign w:val="bottom"/>
            <w:hideMark/>
          </w:tcPr>
          <w:p w14:paraId="13D38D66"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Kassa/Bank</w:t>
            </w:r>
          </w:p>
        </w:tc>
        <w:tc>
          <w:tcPr>
            <w:tcW w:w="324" w:type="dxa"/>
            <w:tcBorders>
              <w:top w:val="nil"/>
              <w:left w:val="nil"/>
              <w:bottom w:val="nil"/>
              <w:right w:val="nil"/>
            </w:tcBorders>
            <w:shd w:val="clear" w:color="auto" w:fill="auto"/>
            <w:noWrap/>
            <w:vAlign w:val="bottom"/>
            <w:hideMark/>
          </w:tcPr>
          <w:p w14:paraId="35E43A54"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663" w:type="dxa"/>
            <w:tcBorders>
              <w:top w:val="nil"/>
              <w:left w:val="nil"/>
              <w:bottom w:val="nil"/>
              <w:right w:val="nil"/>
            </w:tcBorders>
            <w:shd w:val="clear" w:color="auto" w:fill="auto"/>
            <w:noWrap/>
            <w:vAlign w:val="bottom"/>
            <w:hideMark/>
          </w:tcPr>
          <w:p w14:paraId="0F9E6BCE"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roofErr w:type="gramStart"/>
            <w:r w:rsidRPr="00052D85">
              <w:rPr>
                <w:rFonts w:ascii="Arial" w:eastAsia="Times New Roman" w:hAnsi="Arial" w:cs="Arial"/>
                <w:b/>
                <w:bCs/>
                <w:sz w:val="24"/>
                <w:szCs w:val="24"/>
                <w:lang w:eastAsia="sv-SE"/>
              </w:rPr>
              <w:t>538228,63</w:t>
            </w:r>
            <w:proofErr w:type="gramEnd"/>
          </w:p>
        </w:tc>
        <w:tc>
          <w:tcPr>
            <w:tcW w:w="403" w:type="dxa"/>
            <w:tcBorders>
              <w:top w:val="nil"/>
              <w:left w:val="nil"/>
              <w:bottom w:val="nil"/>
              <w:right w:val="nil"/>
            </w:tcBorders>
            <w:shd w:val="clear" w:color="auto" w:fill="auto"/>
            <w:noWrap/>
            <w:vAlign w:val="bottom"/>
            <w:hideMark/>
          </w:tcPr>
          <w:p w14:paraId="4B9A75A8"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
        </w:tc>
        <w:tc>
          <w:tcPr>
            <w:tcW w:w="285" w:type="dxa"/>
            <w:tcBorders>
              <w:top w:val="nil"/>
              <w:left w:val="single" w:sz="4" w:space="0" w:color="000000"/>
              <w:bottom w:val="nil"/>
              <w:right w:val="nil"/>
            </w:tcBorders>
            <w:shd w:val="clear" w:color="auto" w:fill="auto"/>
            <w:noWrap/>
            <w:vAlign w:val="bottom"/>
            <w:hideMark/>
          </w:tcPr>
          <w:p w14:paraId="7FA0943B" w14:textId="77777777" w:rsidR="00052D85" w:rsidRPr="00052D85" w:rsidRDefault="00052D85" w:rsidP="00052D85">
            <w:pPr>
              <w:spacing w:after="0" w:line="240" w:lineRule="auto"/>
              <w:rPr>
                <w:rFonts w:ascii="Arial" w:eastAsia="Times New Roman" w:hAnsi="Arial" w:cs="Arial"/>
                <w:sz w:val="20"/>
                <w:szCs w:val="20"/>
                <w:lang w:eastAsia="sv-SE"/>
              </w:rPr>
            </w:pPr>
            <w:r w:rsidRPr="00052D85">
              <w:rPr>
                <w:rFonts w:ascii="Arial" w:eastAsia="Times New Roman" w:hAnsi="Arial" w:cs="Arial"/>
                <w:sz w:val="20"/>
                <w:szCs w:val="20"/>
                <w:lang w:eastAsia="sv-SE"/>
              </w:rPr>
              <w:t> </w:t>
            </w:r>
          </w:p>
        </w:tc>
        <w:tc>
          <w:tcPr>
            <w:tcW w:w="1650" w:type="dxa"/>
            <w:tcBorders>
              <w:top w:val="nil"/>
              <w:left w:val="nil"/>
              <w:bottom w:val="nil"/>
              <w:right w:val="nil"/>
            </w:tcBorders>
            <w:shd w:val="clear" w:color="auto" w:fill="auto"/>
            <w:noWrap/>
            <w:vAlign w:val="bottom"/>
            <w:hideMark/>
          </w:tcPr>
          <w:p w14:paraId="4E639258"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Årets resultat</w:t>
            </w:r>
          </w:p>
        </w:tc>
        <w:tc>
          <w:tcPr>
            <w:tcW w:w="438" w:type="dxa"/>
            <w:tcBorders>
              <w:top w:val="nil"/>
              <w:left w:val="nil"/>
              <w:bottom w:val="nil"/>
              <w:right w:val="nil"/>
            </w:tcBorders>
            <w:shd w:val="clear" w:color="auto" w:fill="auto"/>
            <w:noWrap/>
            <w:vAlign w:val="bottom"/>
            <w:hideMark/>
          </w:tcPr>
          <w:p w14:paraId="5CF21DFF"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252" w:type="dxa"/>
            <w:tcBorders>
              <w:top w:val="nil"/>
              <w:left w:val="nil"/>
              <w:bottom w:val="nil"/>
              <w:right w:val="nil"/>
            </w:tcBorders>
            <w:shd w:val="clear" w:color="auto" w:fill="auto"/>
            <w:noWrap/>
            <w:vAlign w:val="bottom"/>
            <w:hideMark/>
          </w:tcPr>
          <w:p w14:paraId="4F75AC48"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roofErr w:type="gramStart"/>
            <w:r w:rsidRPr="00052D85">
              <w:rPr>
                <w:rFonts w:ascii="Arial" w:eastAsia="Times New Roman" w:hAnsi="Arial" w:cs="Arial"/>
                <w:b/>
                <w:bCs/>
                <w:sz w:val="24"/>
                <w:szCs w:val="24"/>
                <w:lang w:eastAsia="sv-SE"/>
              </w:rPr>
              <w:t>26544,10</w:t>
            </w:r>
            <w:proofErr w:type="gramEnd"/>
          </w:p>
        </w:tc>
        <w:tc>
          <w:tcPr>
            <w:tcW w:w="631" w:type="dxa"/>
            <w:tcBorders>
              <w:top w:val="nil"/>
              <w:left w:val="nil"/>
              <w:bottom w:val="nil"/>
              <w:right w:val="nil"/>
            </w:tcBorders>
            <w:shd w:val="clear" w:color="auto" w:fill="auto"/>
            <w:noWrap/>
            <w:vAlign w:val="bottom"/>
            <w:hideMark/>
          </w:tcPr>
          <w:p w14:paraId="705F2E87" w14:textId="77777777" w:rsidR="00052D85" w:rsidRPr="00052D85" w:rsidRDefault="00052D85" w:rsidP="00052D85">
            <w:pPr>
              <w:spacing w:after="0" w:line="240" w:lineRule="auto"/>
              <w:jc w:val="right"/>
              <w:rPr>
                <w:rFonts w:ascii="Arial" w:eastAsia="Times New Roman" w:hAnsi="Arial" w:cs="Arial"/>
                <w:b/>
                <w:bCs/>
                <w:sz w:val="24"/>
                <w:szCs w:val="24"/>
                <w:lang w:eastAsia="sv-SE"/>
              </w:rPr>
            </w:pPr>
          </w:p>
        </w:tc>
      </w:tr>
      <w:tr w:rsidR="00052D85" w:rsidRPr="00052D85" w14:paraId="13D08FC2" w14:textId="77777777" w:rsidTr="00052D85">
        <w:trPr>
          <w:trHeight w:val="250"/>
        </w:trPr>
        <w:tc>
          <w:tcPr>
            <w:tcW w:w="2714" w:type="dxa"/>
            <w:tcBorders>
              <w:top w:val="nil"/>
              <w:left w:val="nil"/>
              <w:bottom w:val="nil"/>
              <w:right w:val="nil"/>
            </w:tcBorders>
            <w:shd w:val="clear" w:color="auto" w:fill="auto"/>
            <w:noWrap/>
            <w:vAlign w:val="bottom"/>
            <w:hideMark/>
          </w:tcPr>
          <w:p w14:paraId="36C12DE1"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324" w:type="dxa"/>
            <w:tcBorders>
              <w:top w:val="nil"/>
              <w:left w:val="nil"/>
              <w:bottom w:val="nil"/>
              <w:right w:val="nil"/>
            </w:tcBorders>
            <w:shd w:val="clear" w:color="auto" w:fill="auto"/>
            <w:noWrap/>
            <w:vAlign w:val="bottom"/>
            <w:hideMark/>
          </w:tcPr>
          <w:p w14:paraId="2C09DAEB"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63" w:type="dxa"/>
            <w:tcBorders>
              <w:top w:val="nil"/>
              <w:left w:val="nil"/>
              <w:bottom w:val="nil"/>
              <w:right w:val="nil"/>
            </w:tcBorders>
            <w:shd w:val="clear" w:color="auto" w:fill="auto"/>
            <w:noWrap/>
            <w:vAlign w:val="bottom"/>
            <w:hideMark/>
          </w:tcPr>
          <w:p w14:paraId="11203C78"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03" w:type="dxa"/>
            <w:tcBorders>
              <w:top w:val="nil"/>
              <w:left w:val="nil"/>
              <w:bottom w:val="nil"/>
              <w:right w:val="nil"/>
            </w:tcBorders>
            <w:shd w:val="clear" w:color="auto" w:fill="auto"/>
            <w:noWrap/>
            <w:vAlign w:val="bottom"/>
            <w:hideMark/>
          </w:tcPr>
          <w:p w14:paraId="1CBC8BEE"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285" w:type="dxa"/>
            <w:tcBorders>
              <w:top w:val="nil"/>
              <w:left w:val="nil"/>
              <w:bottom w:val="nil"/>
              <w:right w:val="nil"/>
            </w:tcBorders>
            <w:shd w:val="clear" w:color="auto" w:fill="auto"/>
            <w:noWrap/>
            <w:vAlign w:val="bottom"/>
            <w:hideMark/>
          </w:tcPr>
          <w:p w14:paraId="0850F61E"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24FE8968"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38" w:type="dxa"/>
            <w:tcBorders>
              <w:top w:val="nil"/>
              <w:left w:val="nil"/>
              <w:bottom w:val="nil"/>
              <w:right w:val="nil"/>
            </w:tcBorders>
            <w:shd w:val="clear" w:color="auto" w:fill="auto"/>
            <w:noWrap/>
            <w:vAlign w:val="bottom"/>
            <w:hideMark/>
          </w:tcPr>
          <w:p w14:paraId="53EA3093"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252" w:type="dxa"/>
            <w:tcBorders>
              <w:top w:val="nil"/>
              <w:left w:val="nil"/>
              <w:bottom w:val="nil"/>
              <w:right w:val="nil"/>
            </w:tcBorders>
            <w:shd w:val="clear" w:color="auto" w:fill="auto"/>
            <w:noWrap/>
            <w:vAlign w:val="bottom"/>
            <w:hideMark/>
          </w:tcPr>
          <w:p w14:paraId="5A56506A"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631" w:type="dxa"/>
            <w:tcBorders>
              <w:top w:val="nil"/>
              <w:left w:val="nil"/>
              <w:bottom w:val="nil"/>
              <w:right w:val="nil"/>
            </w:tcBorders>
            <w:shd w:val="clear" w:color="auto" w:fill="auto"/>
            <w:noWrap/>
            <w:vAlign w:val="bottom"/>
            <w:hideMark/>
          </w:tcPr>
          <w:p w14:paraId="3C57EA9E"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r>
      <w:tr w:rsidR="00052D85" w:rsidRPr="00052D85" w14:paraId="5FBC92C2" w14:textId="77777777" w:rsidTr="00052D85">
        <w:trPr>
          <w:trHeight w:val="260"/>
        </w:trPr>
        <w:tc>
          <w:tcPr>
            <w:tcW w:w="2714" w:type="dxa"/>
            <w:tcBorders>
              <w:top w:val="nil"/>
              <w:left w:val="nil"/>
              <w:bottom w:val="nil"/>
              <w:right w:val="nil"/>
            </w:tcBorders>
            <w:shd w:val="clear" w:color="auto" w:fill="auto"/>
            <w:noWrap/>
            <w:vAlign w:val="bottom"/>
            <w:hideMark/>
          </w:tcPr>
          <w:p w14:paraId="4327CF95"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324" w:type="dxa"/>
            <w:tcBorders>
              <w:top w:val="nil"/>
              <w:left w:val="nil"/>
              <w:bottom w:val="nil"/>
              <w:right w:val="nil"/>
            </w:tcBorders>
            <w:shd w:val="clear" w:color="auto" w:fill="auto"/>
            <w:noWrap/>
            <w:vAlign w:val="bottom"/>
            <w:hideMark/>
          </w:tcPr>
          <w:p w14:paraId="69535341"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63" w:type="dxa"/>
            <w:tcBorders>
              <w:top w:val="nil"/>
              <w:left w:val="nil"/>
              <w:bottom w:val="nil"/>
              <w:right w:val="nil"/>
            </w:tcBorders>
            <w:shd w:val="clear" w:color="auto" w:fill="auto"/>
            <w:noWrap/>
            <w:vAlign w:val="bottom"/>
            <w:hideMark/>
          </w:tcPr>
          <w:p w14:paraId="3CADD36F"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03" w:type="dxa"/>
            <w:tcBorders>
              <w:top w:val="nil"/>
              <w:left w:val="nil"/>
              <w:bottom w:val="nil"/>
              <w:right w:val="nil"/>
            </w:tcBorders>
            <w:shd w:val="clear" w:color="auto" w:fill="auto"/>
            <w:noWrap/>
            <w:vAlign w:val="bottom"/>
            <w:hideMark/>
          </w:tcPr>
          <w:p w14:paraId="73951599"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285" w:type="dxa"/>
            <w:tcBorders>
              <w:top w:val="nil"/>
              <w:left w:val="nil"/>
              <w:bottom w:val="nil"/>
              <w:right w:val="nil"/>
            </w:tcBorders>
            <w:shd w:val="clear" w:color="auto" w:fill="auto"/>
            <w:noWrap/>
            <w:vAlign w:val="bottom"/>
            <w:hideMark/>
          </w:tcPr>
          <w:p w14:paraId="396A8B57"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47704CB7"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38" w:type="dxa"/>
            <w:tcBorders>
              <w:top w:val="nil"/>
              <w:left w:val="nil"/>
              <w:bottom w:val="nil"/>
              <w:right w:val="nil"/>
            </w:tcBorders>
            <w:shd w:val="clear" w:color="auto" w:fill="auto"/>
            <w:noWrap/>
            <w:vAlign w:val="bottom"/>
            <w:hideMark/>
          </w:tcPr>
          <w:p w14:paraId="3A3BE697"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252" w:type="dxa"/>
            <w:tcBorders>
              <w:top w:val="nil"/>
              <w:left w:val="nil"/>
              <w:bottom w:val="nil"/>
              <w:right w:val="nil"/>
            </w:tcBorders>
            <w:shd w:val="clear" w:color="auto" w:fill="auto"/>
            <w:noWrap/>
            <w:vAlign w:val="bottom"/>
            <w:hideMark/>
          </w:tcPr>
          <w:p w14:paraId="270A0E17"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631" w:type="dxa"/>
            <w:tcBorders>
              <w:top w:val="nil"/>
              <w:left w:val="nil"/>
              <w:bottom w:val="nil"/>
              <w:right w:val="nil"/>
            </w:tcBorders>
            <w:shd w:val="clear" w:color="auto" w:fill="auto"/>
            <w:noWrap/>
            <w:vAlign w:val="bottom"/>
            <w:hideMark/>
          </w:tcPr>
          <w:p w14:paraId="47CB5D06"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r>
      <w:tr w:rsidR="00052D85" w:rsidRPr="00052D85" w14:paraId="60B30DD0" w14:textId="77777777" w:rsidTr="00052D85">
        <w:trPr>
          <w:trHeight w:val="440"/>
        </w:trPr>
        <w:tc>
          <w:tcPr>
            <w:tcW w:w="5389" w:type="dxa"/>
            <w:gridSpan w:val="5"/>
            <w:tcBorders>
              <w:top w:val="nil"/>
              <w:left w:val="nil"/>
              <w:bottom w:val="nil"/>
              <w:right w:val="nil"/>
            </w:tcBorders>
            <w:shd w:val="clear" w:color="auto" w:fill="auto"/>
            <w:noWrap/>
            <w:vAlign w:val="bottom"/>
            <w:hideMark/>
          </w:tcPr>
          <w:p w14:paraId="605705AD" w14:textId="77777777" w:rsidR="00052D85" w:rsidRPr="00052D85" w:rsidRDefault="00052D85" w:rsidP="00052D85">
            <w:pPr>
              <w:spacing w:after="0" w:line="240" w:lineRule="auto"/>
              <w:rPr>
                <w:rFonts w:ascii="Arial" w:eastAsia="Times New Roman" w:hAnsi="Arial" w:cs="Arial"/>
                <w:b/>
                <w:bCs/>
                <w:sz w:val="24"/>
                <w:szCs w:val="24"/>
                <w:lang w:eastAsia="sv-SE"/>
              </w:rPr>
            </w:pPr>
            <w:r w:rsidRPr="00052D85">
              <w:rPr>
                <w:rFonts w:ascii="Arial" w:eastAsia="Times New Roman" w:hAnsi="Arial" w:cs="Arial"/>
                <w:b/>
                <w:bCs/>
                <w:sz w:val="24"/>
                <w:szCs w:val="24"/>
                <w:lang w:eastAsia="sv-SE"/>
              </w:rPr>
              <w:t>Not - Balanserade över/underskott (Ändamålsbestämda medel)</w:t>
            </w:r>
          </w:p>
        </w:tc>
        <w:tc>
          <w:tcPr>
            <w:tcW w:w="1650" w:type="dxa"/>
            <w:tcBorders>
              <w:top w:val="nil"/>
              <w:left w:val="nil"/>
              <w:bottom w:val="nil"/>
              <w:right w:val="nil"/>
            </w:tcBorders>
            <w:shd w:val="clear" w:color="auto" w:fill="auto"/>
            <w:noWrap/>
            <w:vAlign w:val="bottom"/>
            <w:hideMark/>
          </w:tcPr>
          <w:p w14:paraId="05819897" w14:textId="77777777" w:rsidR="00052D85" w:rsidRPr="00052D85" w:rsidRDefault="00052D85" w:rsidP="00052D85">
            <w:pPr>
              <w:spacing w:after="0" w:line="240" w:lineRule="auto"/>
              <w:rPr>
                <w:rFonts w:ascii="Arial" w:eastAsia="Times New Roman" w:hAnsi="Arial" w:cs="Arial"/>
                <w:b/>
                <w:bCs/>
                <w:sz w:val="24"/>
                <w:szCs w:val="24"/>
                <w:lang w:eastAsia="sv-SE"/>
              </w:rPr>
            </w:pPr>
          </w:p>
        </w:tc>
        <w:tc>
          <w:tcPr>
            <w:tcW w:w="438" w:type="dxa"/>
            <w:tcBorders>
              <w:top w:val="nil"/>
              <w:left w:val="nil"/>
              <w:bottom w:val="nil"/>
              <w:right w:val="nil"/>
            </w:tcBorders>
            <w:shd w:val="clear" w:color="auto" w:fill="auto"/>
            <w:noWrap/>
            <w:vAlign w:val="bottom"/>
            <w:hideMark/>
          </w:tcPr>
          <w:p w14:paraId="57C78B0E"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252" w:type="dxa"/>
            <w:tcBorders>
              <w:top w:val="nil"/>
              <w:left w:val="nil"/>
              <w:bottom w:val="nil"/>
              <w:right w:val="nil"/>
            </w:tcBorders>
            <w:shd w:val="clear" w:color="auto" w:fill="auto"/>
            <w:noWrap/>
            <w:vAlign w:val="bottom"/>
            <w:hideMark/>
          </w:tcPr>
          <w:p w14:paraId="1D2E8CC0"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631" w:type="dxa"/>
            <w:tcBorders>
              <w:top w:val="nil"/>
              <w:left w:val="nil"/>
              <w:bottom w:val="nil"/>
              <w:right w:val="nil"/>
            </w:tcBorders>
            <w:shd w:val="clear" w:color="auto" w:fill="auto"/>
            <w:noWrap/>
            <w:vAlign w:val="bottom"/>
            <w:hideMark/>
          </w:tcPr>
          <w:p w14:paraId="1DDA7479"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r>
      <w:tr w:rsidR="00052D85" w:rsidRPr="00052D85" w14:paraId="12D486FA" w14:textId="77777777" w:rsidTr="00052D85">
        <w:trPr>
          <w:trHeight w:val="120"/>
        </w:trPr>
        <w:tc>
          <w:tcPr>
            <w:tcW w:w="2714" w:type="dxa"/>
            <w:tcBorders>
              <w:top w:val="nil"/>
              <w:left w:val="nil"/>
              <w:bottom w:val="nil"/>
              <w:right w:val="nil"/>
            </w:tcBorders>
            <w:shd w:val="clear" w:color="auto" w:fill="auto"/>
            <w:noWrap/>
            <w:vAlign w:val="bottom"/>
            <w:hideMark/>
          </w:tcPr>
          <w:p w14:paraId="5025C5D2"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324" w:type="dxa"/>
            <w:tcBorders>
              <w:top w:val="nil"/>
              <w:left w:val="nil"/>
              <w:bottom w:val="nil"/>
              <w:right w:val="nil"/>
            </w:tcBorders>
            <w:shd w:val="clear" w:color="auto" w:fill="auto"/>
            <w:noWrap/>
            <w:vAlign w:val="bottom"/>
            <w:hideMark/>
          </w:tcPr>
          <w:p w14:paraId="5422DA49"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63" w:type="dxa"/>
            <w:tcBorders>
              <w:top w:val="nil"/>
              <w:left w:val="nil"/>
              <w:bottom w:val="nil"/>
              <w:right w:val="nil"/>
            </w:tcBorders>
            <w:shd w:val="clear" w:color="auto" w:fill="auto"/>
            <w:noWrap/>
            <w:vAlign w:val="bottom"/>
            <w:hideMark/>
          </w:tcPr>
          <w:p w14:paraId="581D09EB"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03" w:type="dxa"/>
            <w:tcBorders>
              <w:top w:val="nil"/>
              <w:left w:val="nil"/>
              <w:bottom w:val="nil"/>
              <w:right w:val="nil"/>
            </w:tcBorders>
            <w:shd w:val="clear" w:color="auto" w:fill="auto"/>
            <w:noWrap/>
            <w:vAlign w:val="bottom"/>
            <w:hideMark/>
          </w:tcPr>
          <w:p w14:paraId="6D126FAF"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285" w:type="dxa"/>
            <w:tcBorders>
              <w:top w:val="nil"/>
              <w:left w:val="nil"/>
              <w:bottom w:val="nil"/>
              <w:right w:val="nil"/>
            </w:tcBorders>
            <w:shd w:val="clear" w:color="auto" w:fill="auto"/>
            <w:noWrap/>
            <w:vAlign w:val="bottom"/>
            <w:hideMark/>
          </w:tcPr>
          <w:p w14:paraId="77537B51"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58AEBE3F"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38" w:type="dxa"/>
            <w:tcBorders>
              <w:top w:val="nil"/>
              <w:left w:val="nil"/>
              <w:bottom w:val="nil"/>
              <w:right w:val="nil"/>
            </w:tcBorders>
            <w:shd w:val="clear" w:color="auto" w:fill="auto"/>
            <w:noWrap/>
            <w:vAlign w:val="bottom"/>
            <w:hideMark/>
          </w:tcPr>
          <w:p w14:paraId="42C55F69"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252" w:type="dxa"/>
            <w:tcBorders>
              <w:top w:val="nil"/>
              <w:left w:val="nil"/>
              <w:bottom w:val="nil"/>
              <w:right w:val="nil"/>
            </w:tcBorders>
            <w:shd w:val="clear" w:color="auto" w:fill="auto"/>
            <w:noWrap/>
            <w:vAlign w:val="bottom"/>
            <w:hideMark/>
          </w:tcPr>
          <w:p w14:paraId="28EA27E5"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631" w:type="dxa"/>
            <w:tcBorders>
              <w:top w:val="nil"/>
              <w:left w:val="nil"/>
              <w:bottom w:val="nil"/>
              <w:right w:val="nil"/>
            </w:tcBorders>
            <w:shd w:val="clear" w:color="auto" w:fill="auto"/>
            <w:noWrap/>
            <w:vAlign w:val="bottom"/>
            <w:hideMark/>
          </w:tcPr>
          <w:p w14:paraId="3A09537C"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r>
      <w:tr w:rsidR="00052D85" w:rsidRPr="00052D85" w14:paraId="7F897262" w14:textId="77777777" w:rsidTr="00052D85">
        <w:trPr>
          <w:trHeight w:val="310"/>
        </w:trPr>
        <w:tc>
          <w:tcPr>
            <w:tcW w:w="2714" w:type="dxa"/>
            <w:tcBorders>
              <w:top w:val="nil"/>
              <w:left w:val="nil"/>
              <w:bottom w:val="nil"/>
              <w:right w:val="nil"/>
            </w:tcBorders>
            <w:shd w:val="clear" w:color="auto" w:fill="auto"/>
            <w:noWrap/>
            <w:vAlign w:val="bottom"/>
            <w:hideMark/>
          </w:tcPr>
          <w:p w14:paraId="7E4AF0DE"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Kafeteriakonto</w:t>
            </w:r>
          </w:p>
        </w:tc>
        <w:tc>
          <w:tcPr>
            <w:tcW w:w="324" w:type="dxa"/>
            <w:tcBorders>
              <w:top w:val="nil"/>
              <w:left w:val="nil"/>
              <w:bottom w:val="nil"/>
              <w:right w:val="nil"/>
            </w:tcBorders>
            <w:shd w:val="clear" w:color="auto" w:fill="auto"/>
            <w:noWrap/>
            <w:vAlign w:val="bottom"/>
            <w:hideMark/>
          </w:tcPr>
          <w:p w14:paraId="1C0782DD"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663" w:type="dxa"/>
            <w:tcBorders>
              <w:top w:val="nil"/>
              <w:left w:val="nil"/>
              <w:bottom w:val="nil"/>
              <w:right w:val="nil"/>
            </w:tcBorders>
            <w:shd w:val="clear" w:color="auto" w:fill="auto"/>
            <w:noWrap/>
            <w:vAlign w:val="bottom"/>
            <w:hideMark/>
          </w:tcPr>
          <w:p w14:paraId="673428D5"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28753,10</w:t>
            </w:r>
            <w:proofErr w:type="gramEnd"/>
          </w:p>
        </w:tc>
        <w:tc>
          <w:tcPr>
            <w:tcW w:w="403" w:type="dxa"/>
            <w:tcBorders>
              <w:top w:val="nil"/>
              <w:left w:val="nil"/>
              <w:bottom w:val="nil"/>
              <w:right w:val="nil"/>
            </w:tcBorders>
            <w:shd w:val="clear" w:color="auto" w:fill="auto"/>
            <w:noWrap/>
            <w:vAlign w:val="bottom"/>
            <w:hideMark/>
          </w:tcPr>
          <w:p w14:paraId="570F5755"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285" w:type="dxa"/>
            <w:tcBorders>
              <w:top w:val="nil"/>
              <w:left w:val="nil"/>
              <w:bottom w:val="nil"/>
              <w:right w:val="nil"/>
            </w:tcBorders>
            <w:shd w:val="clear" w:color="auto" w:fill="auto"/>
            <w:noWrap/>
            <w:vAlign w:val="bottom"/>
            <w:hideMark/>
          </w:tcPr>
          <w:p w14:paraId="02963D90"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58C45D15"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38" w:type="dxa"/>
            <w:tcBorders>
              <w:top w:val="nil"/>
              <w:left w:val="nil"/>
              <w:bottom w:val="nil"/>
              <w:right w:val="nil"/>
            </w:tcBorders>
            <w:shd w:val="clear" w:color="auto" w:fill="auto"/>
            <w:noWrap/>
            <w:vAlign w:val="bottom"/>
            <w:hideMark/>
          </w:tcPr>
          <w:p w14:paraId="0033C913"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252" w:type="dxa"/>
            <w:tcBorders>
              <w:top w:val="nil"/>
              <w:left w:val="nil"/>
              <w:bottom w:val="nil"/>
              <w:right w:val="nil"/>
            </w:tcBorders>
            <w:shd w:val="clear" w:color="auto" w:fill="auto"/>
            <w:noWrap/>
            <w:vAlign w:val="bottom"/>
            <w:hideMark/>
          </w:tcPr>
          <w:p w14:paraId="5DB58B3C"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631" w:type="dxa"/>
            <w:tcBorders>
              <w:top w:val="nil"/>
              <w:left w:val="nil"/>
              <w:bottom w:val="nil"/>
              <w:right w:val="nil"/>
            </w:tcBorders>
            <w:shd w:val="clear" w:color="auto" w:fill="auto"/>
            <w:noWrap/>
            <w:vAlign w:val="bottom"/>
            <w:hideMark/>
          </w:tcPr>
          <w:p w14:paraId="18AB5285"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r>
      <w:tr w:rsidR="00052D85" w:rsidRPr="00052D85" w14:paraId="653D762E" w14:textId="77777777" w:rsidTr="00052D85">
        <w:trPr>
          <w:trHeight w:val="310"/>
        </w:trPr>
        <w:tc>
          <w:tcPr>
            <w:tcW w:w="2714" w:type="dxa"/>
            <w:tcBorders>
              <w:top w:val="nil"/>
              <w:left w:val="nil"/>
              <w:bottom w:val="nil"/>
              <w:right w:val="nil"/>
            </w:tcBorders>
            <w:shd w:val="clear" w:color="auto" w:fill="auto"/>
            <w:noWrap/>
            <w:vAlign w:val="bottom"/>
            <w:hideMark/>
          </w:tcPr>
          <w:p w14:paraId="56F61109"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Lagkonton</w:t>
            </w:r>
          </w:p>
        </w:tc>
        <w:tc>
          <w:tcPr>
            <w:tcW w:w="324" w:type="dxa"/>
            <w:tcBorders>
              <w:top w:val="nil"/>
              <w:left w:val="nil"/>
              <w:bottom w:val="nil"/>
              <w:right w:val="nil"/>
            </w:tcBorders>
            <w:shd w:val="clear" w:color="auto" w:fill="auto"/>
            <w:noWrap/>
            <w:vAlign w:val="bottom"/>
            <w:hideMark/>
          </w:tcPr>
          <w:p w14:paraId="38F874CA"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663" w:type="dxa"/>
            <w:tcBorders>
              <w:top w:val="nil"/>
              <w:left w:val="nil"/>
              <w:bottom w:val="nil"/>
              <w:right w:val="nil"/>
            </w:tcBorders>
            <w:shd w:val="clear" w:color="auto" w:fill="auto"/>
            <w:noWrap/>
            <w:vAlign w:val="bottom"/>
            <w:hideMark/>
          </w:tcPr>
          <w:p w14:paraId="2EA54027"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152440,60</w:t>
            </w:r>
            <w:proofErr w:type="gramEnd"/>
          </w:p>
        </w:tc>
        <w:tc>
          <w:tcPr>
            <w:tcW w:w="403" w:type="dxa"/>
            <w:tcBorders>
              <w:top w:val="nil"/>
              <w:left w:val="nil"/>
              <w:bottom w:val="nil"/>
              <w:right w:val="nil"/>
            </w:tcBorders>
            <w:shd w:val="clear" w:color="auto" w:fill="auto"/>
            <w:noWrap/>
            <w:vAlign w:val="bottom"/>
            <w:hideMark/>
          </w:tcPr>
          <w:p w14:paraId="149AD8AF"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285" w:type="dxa"/>
            <w:tcBorders>
              <w:top w:val="nil"/>
              <w:left w:val="nil"/>
              <w:bottom w:val="nil"/>
              <w:right w:val="nil"/>
            </w:tcBorders>
            <w:shd w:val="clear" w:color="auto" w:fill="auto"/>
            <w:noWrap/>
            <w:vAlign w:val="bottom"/>
            <w:hideMark/>
          </w:tcPr>
          <w:p w14:paraId="1377741D"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68AE3B66"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38" w:type="dxa"/>
            <w:tcBorders>
              <w:top w:val="nil"/>
              <w:left w:val="nil"/>
              <w:bottom w:val="nil"/>
              <w:right w:val="nil"/>
            </w:tcBorders>
            <w:shd w:val="clear" w:color="auto" w:fill="auto"/>
            <w:noWrap/>
            <w:vAlign w:val="bottom"/>
            <w:hideMark/>
          </w:tcPr>
          <w:p w14:paraId="7F29A11A"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252" w:type="dxa"/>
            <w:tcBorders>
              <w:top w:val="nil"/>
              <w:left w:val="nil"/>
              <w:bottom w:val="nil"/>
              <w:right w:val="nil"/>
            </w:tcBorders>
            <w:shd w:val="clear" w:color="auto" w:fill="auto"/>
            <w:noWrap/>
            <w:vAlign w:val="bottom"/>
            <w:hideMark/>
          </w:tcPr>
          <w:p w14:paraId="7B16559B"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631" w:type="dxa"/>
            <w:tcBorders>
              <w:top w:val="nil"/>
              <w:left w:val="nil"/>
              <w:bottom w:val="nil"/>
              <w:right w:val="nil"/>
            </w:tcBorders>
            <w:shd w:val="clear" w:color="auto" w:fill="auto"/>
            <w:noWrap/>
            <w:vAlign w:val="bottom"/>
            <w:hideMark/>
          </w:tcPr>
          <w:p w14:paraId="22DF228E"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r>
      <w:tr w:rsidR="00052D85" w:rsidRPr="00052D85" w14:paraId="54937A88" w14:textId="77777777" w:rsidTr="00052D85">
        <w:trPr>
          <w:trHeight w:val="310"/>
        </w:trPr>
        <w:tc>
          <w:tcPr>
            <w:tcW w:w="2714" w:type="dxa"/>
            <w:tcBorders>
              <w:top w:val="nil"/>
              <w:left w:val="nil"/>
              <w:bottom w:val="nil"/>
              <w:right w:val="nil"/>
            </w:tcBorders>
            <w:shd w:val="clear" w:color="auto" w:fill="auto"/>
            <w:noWrap/>
            <w:vAlign w:val="bottom"/>
            <w:hideMark/>
          </w:tcPr>
          <w:p w14:paraId="01EB9F54" w14:textId="77777777" w:rsidR="00052D85" w:rsidRPr="00052D85" w:rsidRDefault="00052D85" w:rsidP="00052D85">
            <w:pPr>
              <w:spacing w:after="0" w:line="240" w:lineRule="auto"/>
              <w:rPr>
                <w:rFonts w:ascii="Arial" w:eastAsia="Times New Roman" w:hAnsi="Arial" w:cs="Arial"/>
                <w:sz w:val="24"/>
                <w:szCs w:val="24"/>
                <w:lang w:eastAsia="sv-SE"/>
              </w:rPr>
            </w:pPr>
            <w:r w:rsidRPr="00052D85">
              <w:rPr>
                <w:rFonts w:ascii="Arial" w:eastAsia="Times New Roman" w:hAnsi="Arial" w:cs="Arial"/>
                <w:sz w:val="24"/>
                <w:szCs w:val="24"/>
                <w:lang w:eastAsia="sv-SE"/>
              </w:rPr>
              <w:t>Evenemangskonto</w:t>
            </w:r>
          </w:p>
        </w:tc>
        <w:tc>
          <w:tcPr>
            <w:tcW w:w="324" w:type="dxa"/>
            <w:tcBorders>
              <w:top w:val="nil"/>
              <w:left w:val="nil"/>
              <w:bottom w:val="nil"/>
              <w:right w:val="nil"/>
            </w:tcBorders>
            <w:shd w:val="clear" w:color="auto" w:fill="auto"/>
            <w:noWrap/>
            <w:vAlign w:val="bottom"/>
            <w:hideMark/>
          </w:tcPr>
          <w:p w14:paraId="474BFA1C" w14:textId="77777777" w:rsidR="00052D85" w:rsidRPr="00052D85" w:rsidRDefault="00052D85" w:rsidP="00052D85">
            <w:pPr>
              <w:spacing w:after="0" w:line="240" w:lineRule="auto"/>
              <w:rPr>
                <w:rFonts w:ascii="Arial" w:eastAsia="Times New Roman" w:hAnsi="Arial" w:cs="Arial"/>
                <w:sz w:val="24"/>
                <w:szCs w:val="24"/>
                <w:lang w:eastAsia="sv-SE"/>
              </w:rPr>
            </w:pPr>
          </w:p>
        </w:tc>
        <w:tc>
          <w:tcPr>
            <w:tcW w:w="1663" w:type="dxa"/>
            <w:tcBorders>
              <w:top w:val="nil"/>
              <w:left w:val="nil"/>
              <w:bottom w:val="nil"/>
              <w:right w:val="nil"/>
            </w:tcBorders>
            <w:shd w:val="clear" w:color="auto" w:fill="auto"/>
            <w:noWrap/>
            <w:vAlign w:val="bottom"/>
            <w:hideMark/>
          </w:tcPr>
          <w:p w14:paraId="48C6DE8A" w14:textId="77777777" w:rsidR="00052D85" w:rsidRPr="00052D85" w:rsidRDefault="00052D85" w:rsidP="00052D85">
            <w:pPr>
              <w:spacing w:after="0" w:line="240" w:lineRule="auto"/>
              <w:jc w:val="right"/>
              <w:rPr>
                <w:rFonts w:ascii="Arial" w:eastAsia="Times New Roman" w:hAnsi="Arial" w:cs="Arial"/>
                <w:sz w:val="24"/>
                <w:szCs w:val="24"/>
                <w:lang w:eastAsia="sv-SE"/>
              </w:rPr>
            </w:pPr>
            <w:proofErr w:type="gramStart"/>
            <w:r w:rsidRPr="00052D85">
              <w:rPr>
                <w:rFonts w:ascii="Arial" w:eastAsia="Times New Roman" w:hAnsi="Arial" w:cs="Arial"/>
                <w:sz w:val="24"/>
                <w:szCs w:val="24"/>
                <w:lang w:eastAsia="sv-SE"/>
              </w:rPr>
              <w:t>49335,27</w:t>
            </w:r>
            <w:proofErr w:type="gramEnd"/>
          </w:p>
        </w:tc>
        <w:tc>
          <w:tcPr>
            <w:tcW w:w="403" w:type="dxa"/>
            <w:tcBorders>
              <w:top w:val="nil"/>
              <w:left w:val="nil"/>
              <w:bottom w:val="nil"/>
              <w:right w:val="nil"/>
            </w:tcBorders>
            <w:shd w:val="clear" w:color="auto" w:fill="auto"/>
            <w:noWrap/>
            <w:vAlign w:val="bottom"/>
            <w:hideMark/>
          </w:tcPr>
          <w:p w14:paraId="105420DD" w14:textId="77777777" w:rsidR="00052D85" w:rsidRPr="00052D85" w:rsidRDefault="00052D85" w:rsidP="00052D85">
            <w:pPr>
              <w:spacing w:after="0" w:line="240" w:lineRule="auto"/>
              <w:jc w:val="right"/>
              <w:rPr>
                <w:rFonts w:ascii="Arial" w:eastAsia="Times New Roman" w:hAnsi="Arial" w:cs="Arial"/>
                <w:sz w:val="24"/>
                <w:szCs w:val="24"/>
                <w:lang w:eastAsia="sv-SE"/>
              </w:rPr>
            </w:pPr>
          </w:p>
        </w:tc>
        <w:tc>
          <w:tcPr>
            <w:tcW w:w="285" w:type="dxa"/>
            <w:tcBorders>
              <w:top w:val="nil"/>
              <w:left w:val="nil"/>
              <w:bottom w:val="nil"/>
              <w:right w:val="nil"/>
            </w:tcBorders>
            <w:shd w:val="clear" w:color="auto" w:fill="auto"/>
            <w:noWrap/>
            <w:vAlign w:val="bottom"/>
            <w:hideMark/>
          </w:tcPr>
          <w:p w14:paraId="067D71C4"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650" w:type="dxa"/>
            <w:tcBorders>
              <w:top w:val="nil"/>
              <w:left w:val="nil"/>
              <w:bottom w:val="nil"/>
              <w:right w:val="nil"/>
            </w:tcBorders>
            <w:shd w:val="clear" w:color="auto" w:fill="auto"/>
            <w:noWrap/>
            <w:vAlign w:val="bottom"/>
            <w:hideMark/>
          </w:tcPr>
          <w:p w14:paraId="15821784"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438" w:type="dxa"/>
            <w:tcBorders>
              <w:top w:val="nil"/>
              <w:left w:val="nil"/>
              <w:bottom w:val="nil"/>
              <w:right w:val="nil"/>
            </w:tcBorders>
            <w:shd w:val="clear" w:color="auto" w:fill="auto"/>
            <w:noWrap/>
            <w:vAlign w:val="bottom"/>
            <w:hideMark/>
          </w:tcPr>
          <w:p w14:paraId="3ACCD5FB"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1252" w:type="dxa"/>
            <w:tcBorders>
              <w:top w:val="nil"/>
              <w:left w:val="nil"/>
              <w:bottom w:val="nil"/>
              <w:right w:val="nil"/>
            </w:tcBorders>
            <w:shd w:val="clear" w:color="auto" w:fill="auto"/>
            <w:noWrap/>
            <w:vAlign w:val="bottom"/>
            <w:hideMark/>
          </w:tcPr>
          <w:p w14:paraId="5F39CC68"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c>
          <w:tcPr>
            <w:tcW w:w="631" w:type="dxa"/>
            <w:tcBorders>
              <w:top w:val="nil"/>
              <w:left w:val="nil"/>
              <w:bottom w:val="nil"/>
              <w:right w:val="nil"/>
            </w:tcBorders>
            <w:shd w:val="clear" w:color="auto" w:fill="auto"/>
            <w:noWrap/>
            <w:vAlign w:val="bottom"/>
            <w:hideMark/>
          </w:tcPr>
          <w:p w14:paraId="4763A3E6" w14:textId="77777777" w:rsidR="00052D85" w:rsidRPr="00052D85" w:rsidRDefault="00052D85" w:rsidP="00052D85">
            <w:pPr>
              <w:spacing w:after="0" w:line="240" w:lineRule="auto"/>
              <w:rPr>
                <w:rFonts w:ascii="Times New Roman" w:eastAsia="Times New Roman" w:hAnsi="Times New Roman" w:cs="Times New Roman"/>
                <w:sz w:val="20"/>
                <w:szCs w:val="20"/>
                <w:lang w:eastAsia="sv-SE"/>
              </w:rPr>
            </w:pPr>
          </w:p>
        </w:tc>
      </w:tr>
    </w:tbl>
    <w:p w14:paraId="08C2F0A9" w14:textId="78FBD813" w:rsidR="00F23AFA" w:rsidRDefault="00F23AFA" w:rsidP="00ED20FA"/>
    <w:p w14:paraId="709D475D" w14:textId="77777777" w:rsidR="00E60F60" w:rsidRDefault="00E60F60" w:rsidP="00ED20FA"/>
    <w:p w14:paraId="35CE3CB5" w14:textId="3A81E4BC" w:rsidR="00C82185" w:rsidRDefault="00C82185" w:rsidP="00ED20FA"/>
    <w:p w14:paraId="2430E261" w14:textId="77777777" w:rsidR="006D7FE0" w:rsidRDefault="006D7FE0" w:rsidP="00ED20FA">
      <w:pPr>
        <w:rPr>
          <w:sz w:val="24"/>
          <w:szCs w:val="24"/>
        </w:rPr>
      </w:pPr>
    </w:p>
    <w:p w14:paraId="151E1560" w14:textId="77777777" w:rsidR="00F23AFA" w:rsidRDefault="00F23AFA" w:rsidP="00ED20FA">
      <w:pPr>
        <w:rPr>
          <w:sz w:val="24"/>
          <w:szCs w:val="24"/>
        </w:rPr>
      </w:pPr>
    </w:p>
    <w:p w14:paraId="121927CE" w14:textId="5ADFBC6E" w:rsidR="00ED20FA" w:rsidRPr="00C82185" w:rsidRDefault="00995740" w:rsidP="00ED20FA">
      <w:pPr>
        <w:rPr>
          <w:rFonts w:ascii="Times New Roman" w:eastAsiaTheme="majorEastAsia" w:hAnsi="Times New Roman" w:cstheme="majorBidi"/>
          <w:b/>
          <w:color w:val="2E74B5" w:themeColor="accent1" w:themeShade="BF"/>
          <w:sz w:val="32"/>
          <w:szCs w:val="32"/>
        </w:rPr>
      </w:pPr>
      <w:r>
        <w:rPr>
          <w:rFonts w:ascii="Times New Roman" w:eastAsiaTheme="majorEastAsia" w:hAnsi="Times New Roman" w:cstheme="majorBidi"/>
          <w:b/>
          <w:color w:val="2E74B5" w:themeColor="accent1" w:themeShade="BF"/>
          <w:sz w:val="32"/>
          <w:szCs w:val="32"/>
        </w:rPr>
        <w:t xml:space="preserve">Verksamhetsplan </w:t>
      </w:r>
      <w:r w:rsidR="00B62973">
        <w:rPr>
          <w:rFonts w:ascii="Times New Roman" w:eastAsiaTheme="majorEastAsia" w:hAnsi="Times New Roman" w:cstheme="majorBidi"/>
          <w:b/>
          <w:color w:val="2E74B5" w:themeColor="accent1" w:themeShade="BF"/>
          <w:sz w:val="32"/>
          <w:szCs w:val="32"/>
        </w:rPr>
        <w:t>20</w:t>
      </w:r>
      <w:r w:rsidR="00B27BAC">
        <w:rPr>
          <w:rFonts w:ascii="Times New Roman" w:eastAsiaTheme="majorEastAsia" w:hAnsi="Times New Roman" w:cstheme="majorBidi"/>
          <w:b/>
          <w:color w:val="2E74B5" w:themeColor="accent1" w:themeShade="BF"/>
          <w:sz w:val="32"/>
          <w:szCs w:val="32"/>
        </w:rPr>
        <w:t>20</w:t>
      </w:r>
      <w:r w:rsidR="00B62973">
        <w:rPr>
          <w:rFonts w:ascii="Times New Roman" w:eastAsiaTheme="majorEastAsia" w:hAnsi="Times New Roman" w:cstheme="majorBidi"/>
          <w:b/>
          <w:color w:val="2E74B5" w:themeColor="accent1" w:themeShade="BF"/>
          <w:sz w:val="32"/>
          <w:szCs w:val="32"/>
        </w:rPr>
        <w:t>–20</w:t>
      </w:r>
      <w:r w:rsidR="00B27BAC">
        <w:rPr>
          <w:rFonts w:ascii="Times New Roman" w:eastAsiaTheme="majorEastAsia" w:hAnsi="Times New Roman" w:cstheme="majorBidi"/>
          <w:b/>
          <w:color w:val="2E74B5" w:themeColor="accent1" w:themeShade="BF"/>
          <w:sz w:val="32"/>
          <w:szCs w:val="32"/>
        </w:rPr>
        <w:t>21</w:t>
      </w:r>
    </w:p>
    <w:p w14:paraId="6A18BC2F" w14:textId="54A8BF9E" w:rsidR="00ED20FA" w:rsidRDefault="00ED20FA" w:rsidP="00ED20FA">
      <w:pPr>
        <w:numPr>
          <w:ilvl w:val="0"/>
          <w:numId w:val="5"/>
        </w:numPr>
        <w:spacing w:after="0" w:line="240" w:lineRule="auto"/>
        <w:rPr>
          <w:sz w:val="24"/>
          <w:szCs w:val="24"/>
        </w:rPr>
      </w:pPr>
      <w:r w:rsidRPr="00061167">
        <w:rPr>
          <w:sz w:val="24"/>
          <w:szCs w:val="24"/>
        </w:rPr>
        <w:t xml:space="preserve">Precis som förra året kommer vi att jobba för att det finns en plats för alla som vill spela innebandy ska få en möjlighet att göra detta oavsett </w:t>
      </w:r>
      <w:r w:rsidR="00C40036">
        <w:rPr>
          <w:sz w:val="24"/>
          <w:szCs w:val="24"/>
        </w:rPr>
        <w:t>vilken</w:t>
      </w:r>
      <w:r>
        <w:rPr>
          <w:sz w:val="24"/>
          <w:szCs w:val="24"/>
        </w:rPr>
        <w:t xml:space="preserve"> ålder man börjar spela.</w:t>
      </w:r>
      <w:r w:rsidR="006758FC">
        <w:rPr>
          <w:sz w:val="24"/>
          <w:szCs w:val="24"/>
        </w:rPr>
        <w:t xml:space="preserve"> </w:t>
      </w:r>
      <w:r w:rsidR="00D30E92">
        <w:rPr>
          <w:sz w:val="24"/>
          <w:szCs w:val="24"/>
        </w:rPr>
        <w:t xml:space="preserve">I och med att </w:t>
      </w:r>
      <w:r w:rsidR="00CD700E">
        <w:rPr>
          <w:sz w:val="24"/>
          <w:szCs w:val="24"/>
        </w:rPr>
        <w:t xml:space="preserve">2 nya lag för </w:t>
      </w:r>
      <w:r w:rsidR="00D30E92">
        <w:rPr>
          <w:sz w:val="24"/>
          <w:szCs w:val="24"/>
        </w:rPr>
        <w:t xml:space="preserve">dom yngsta kommer startas och inga lag har försvunnit, så förbättras </w:t>
      </w:r>
      <w:r w:rsidR="00197579">
        <w:rPr>
          <w:sz w:val="24"/>
          <w:szCs w:val="24"/>
        </w:rPr>
        <w:t>klubbens kapacitet</w:t>
      </w:r>
      <w:r w:rsidR="0040765C">
        <w:rPr>
          <w:sz w:val="24"/>
          <w:szCs w:val="24"/>
        </w:rPr>
        <w:t xml:space="preserve"> </w:t>
      </w:r>
      <w:r w:rsidR="005F3809">
        <w:rPr>
          <w:sz w:val="24"/>
          <w:szCs w:val="24"/>
        </w:rPr>
        <w:t>att klara målsättningen</w:t>
      </w:r>
      <w:r w:rsidR="00D30E92">
        <w:rPr>
          <w:sz w:val="24"/>
          <w:szCs w:val="24"/>
        </w:rPr>
        <w:t>.</w:t>
      </w:r>
    </w:p>
    <w:p w14:paraId="51F859AC" w14:textId="77777777" w:rsidR="00ED20FA" w:rsidRPr="00061167" w:rsidRDefault="00ED20FA" w:rsidP="00390799">
      <w:pPr>
        <w:rPr>
          <w:sz w:val="24"/>
          <w:szCs w:val="24"/>
        </w:rPr>
      </w:pPr>
    </w:p>
    <w:p w14:paraId="3F950C54" w14:textId="30AC0C2F" w:rsidR="00ED20FA" w:rsidRPr="00BD1840" w:rsidRDefault="00ED20FA" w:rsidP="00ED20FA">
      <w:pPr>
        <w:numPr>
          <w:ilvl w:val="0"/>
          <w:numId w:val="5"/>
        </w:numPr>
        <w:spacing w:after="0" w:line="240" w:lineRule="auto"/>
        <w:rPr>
          <w:sz w:val="24"/>
          <w:szCs w:val="24"/>
        </w:rPr>
      </w:pPr>
      <w:r>
        <w:rPr>
          <w:sz w:val="24"/>
          <w:szCs w:val="24"/>
        </w:rPr>
        <w:t xml:space="preserve">Under året kommer styrelsen </w:t>
      </w:r>
      <w:r w:rsidR="00995740">
        <w:rPr>
          <w:sz w:val="24"/>
          <w:szCs w:val="24"/>
        </w:rPr>
        <w:t xml:space="preserve">fortsätta </w:t>
      </w:r>
      <w:r>
        <w:rPr>
          <w:sz w:val="24"/>
          <w:szCs w:val="24"/>
        </w:rPr>
        <w:t xml:space="preserve">jobba med målen </w:t>
      </w:r>
      <w:r w:rsidR="00C82185">
        <w:rPr>
          <w:sz w:val="24"/>
          <w:szCs w:val="24"/>
        </w:rPr>
        <w:t xml:space="preserve">för föreningen </w:t>
      </w:r>
      <w:r>
        <w:rPr>
          <w:sz w:val="24"/>
          <w:szCs w:val="24"/>
        </w:rPr>
        <w:t>(som påbörjades tillsammans med innebandyförbundet och senare med klubbens ledare)</w:t>
      </w:r>
      <w:r w:rsidR="00C82185">
        <w:rPr>
          <w:sz w:val="24"/>
          <w:szCs w:val="24"/>
        </w:rPr>
        <w:t>.</w:t>
      </w:r>
      <w:r>
        <w:rPr>
          <w:sz w:val="24"/>
          <w:szCs w:val="24"/>
        </w:rPr>
        <w:t xml:space="preserve"> Dessa </w:t>
      </w:r>
      <w:r w:rsidR="00D97403">
        <w:rPr>
          <w:sz w:val="24"/>
          <w:szCs w:val="24"/>
        </w:rPr>
        <w:t>är</w:t>
      </w:r>
      <w:r>
        <w:rPr>
          <w:sz w:val="24"/>
          <w:szCs w:val="24"/>
        </w:rPr>
        <w:t xml:space="preserve"> grunden för i vilken riktning verksamheten kommer styras.</w:t>
      </w:r>
      <w:r w:rsidR="00995740">
        <w:rPr>
          <w:sz w:val="24"/>
          <w:szCs w:val="24"/>
        </w:rPr>
        <w:t xml:space="preserve"> </w:t>
      </w:r>
    </w:p>
    <w:p w14:paraId="5406BB1F" w14:textId="77777777" w:rsidR="00ED20FA" w:rsidRPr="00551456" w:rsidRDefault="00ED20FA" w:rsidP="00ED20FA">
      <w:pPr>
        <w:rPr>
          <w:sz w:val="24"/>
          <w:szCs w:val="24"/>
        </w:rPr>
      </w:pPr>
    </w:p>
    <w:p w14:paraId="33DEF037" w14:textId="77777777" w:rsidR="006D7FE0" w:rsidRPr="006D7FE0" w:rsidRDefault="006D7FE0" w:rsidP="006D7FE0">
      <w:pPr>
        <w:numPr>
          <w:ilvl w:val="0"/>
          <w:numId w:val="5"/>
        </w:numPr>
        <w:spacing w:after="0" w:line="240" w:lineRule="auto"/>
        <w:rPr>
          <w:sz w:val="24"/>
          <w:szCs w:val="24"/>
        </w:rPr>
      </w:pPr>
      <w:r w:rsidRPr="006D7FE0">
        <w:rPr>
          <w:sz w:val="24"/>
          <w:szCs w:val="24"/>
        </w:rPr>
        <w:t>Uppstart av juniorverksamhet. Efter ett par år av hårt arbete för att skapa underlag till en juniorverksamhet är det nu dags att anmäla det första egna laget i seriespel i HJ. Spelarunderlaget kommer från eget lag kombinerat med hemkommande äldre spelare.</w:t>
      </w:r>
    </w:p>
    <w:p w14:paraId="74702617" w14:textId="0AB232D8" w:rsidR="00B62973" w:rsidRPr="000014C1" w:rsidRDefault="006D7FE0" w:rsidP="000C75F0">
      <w:pPr>
        <w:spacing w:after="0" w:line="240" w:lineRule="auto"/>
        <w:ind w:left="720"/>
        <w:rPr>
          <w:sz w:val="24"/>
          <w:szCs w:val="24"/>
        </w:rPr>
      </w:pPr>
      <w:r w:rsidRPr="006D7FE0">
        <w:rPr>
          <w:sz w:val="24"/>
          <w:szCs w:val="24"/>
        </w:rPr>
        <w:t>Arbetet kommer att fortgå med mål att även kunna anmäla ett eget lag till seriespel i DJ nästkommande säsong.</w:t>
      </w:r>
      <w:r w:rsidR="00B62973" w:rsidRPr="000014C1">
        <w:rPr>
          <w:rFonts w:ascii="Times New Roman" w:eastAsiaTheme="majorEastAsia" w:hAnsi="Times New Roman" w:cstheme="majorBidi"/>
          <w:b/>
          <w:color w:val="2E74B5" w:themeColor="accent1" w:themeShade="BF"/>
          <w:sz w:val="32"/>
          <w:szCs w:val="32"/>
        </w:rPr>
        <w:br w:type="page"/>
      </w:r>
    </w:p>
    <w:p w14:paraId="308C9B1C" w14:textId="3F3D7083" w:rsidR="00C82185" w:rsidRPr="00C82185" w:rsidRDefault="00ED20FA" w:rsidP="00C82185">
      <w:pPr>
        <w:rPr>
          <w:rFonts w:ascii="Times New Roman" w:eastAsiaTheme="majorEastAsia" w:hAnsi="Times New Roman" w:cstheme="majorBidi"/>
          <w:b/>
          <w:color w:val="2E74B5" w:themeColor="accent1" w:themeShade="BF"/>
          <w:sz w:val="32"/>
          <w:szCs w:val="32"/>
        </w:rPr>
      </w:pPr>
      <w:r w:rsidRPr="00C82185">
        <w:rPr>
          <w:rFonts w:ascii="Times New Roman" w:eastAsiaTheme="majorEastAsia" w:hAnsi="Times New Roman" w:cstheme="majorBidi"/>
          <w:b/>
          <w:color w:val="2E74B5" w:themeColor="accent1" w:themeShade="BF"/>
          <w:sz w:val="32"/>
          <w:szCs w:val="32"/>
        </w:rPr>
        <w:lastRenderedPageBreak/>
        <w:t xml:space="preserve">Medlemsavgift och aktivitetsavgift </w:t>
      </w:r>
      <w:r w:rsidR="00B62973" w:rsidRPr="00C82185">
        <w:rPr>
          <w:rFonts w:ascii="Times New Roman" w:eastAsiaTheme="majorEastAsia" w:hAnsi="Times New Roman" w:cstheme="majorBidi"/>
          <w:b/>
          <w:color w:val="2E74B5" w:themeColor="accent1" w:themeShade="BF"/>
          <w:sz w:val="32"/>
          <w:szCs w:val="32"/>
        </w:rPr>
        <w:t>20</w:t>
      </w:r>
      <w:r w:rsidR="0057191C">
        <w:rPr>
          <w:rFonts w:ascii="Times New Roman" w:eastAsiaTheme="majorEastAsia" w:hAnsi="Times New Roman" w:cstheme="majorBidi"/>
          <w:b/>
          <w:color w:val="2E74B5" w:themeColor="accent1" w:themeShade="BF"/>
          <w:sz w:val="32"/>
          <w:szCs w:val="32"/>
        </w:rPr>
        <w:t>20</w:t>
      </w:r>
      <w:r w:rsidR="00B62973" w:rsidRPr="00C82185">
        <w:rPr>
          <w:rFonts w:ascii="Times New Roman" w:eastAsiaTheme="majorEastAsia" w:hAnsi="Times New Roman" w:cstheme="majorBidi"/>
          <w:b/>
          <w:color w:val="2E74B5" w:themeColor="accent1" w:themeShade="BF"/>
          <w:sz w:val="32"/>
          <w:szCs w:val="32"/>
        </w:rPr>
        <w:t>–20</w:t>
      </w:r>
      <w:r w:rsidR="0057191C">
        <w:rPr>
          <w:rFonts w:ascii="Times New Roman" w:eastAsiaTheme="majorEastAsia" w:hAnsi="Times New Roman" w:cstheme="majorBidi"/>
          <w:b/>
          <w:color w:val="2E74B5" w:themeColor="accent1" w:themeShade="BF"/>
          <w:sz w:val="32"/>
          <w:szCs w:val="32"/>
        </w:rPr>
        <w:t>21</w:t>
      </w:r>
    </w:p>
    <w:p w14:paraId="6741F593" w14:textId="680F6523" w:rsidR="00ED20FA" w:rsidRDefault="00ED20FA" w:rsidP="00C82185">
      <w:pPr>
        <w:spacing w:line="240" w:lineRule="auto"/>
        <w:rPr>
          <w:sz w:val="24"/>
          <w:szCs w:val="24"/>
        </w:rPr>
      </w:pPr>
      <w:r>
        <w:rPr>
          <w:sz w:val="24"/>
          <w:szCs w:val="24"/>
        </w:rPr>
        <w:t xml:space="preserve">Medlemsavgift </w:t>
      </w:r>
      <w:r w:rsidR="00365F14">
        <w:rPr>
          <w:sz w:val="24"/>
          <w:szCs w:val="24"/>
        </w:rPr>
        <w:t>350</w:t>
      </w:r>
      <w:r>
        <w:rPr>
          <w:sz w:val="24"/>
          <w:szCs w:val="24"/>
        </w:rPr>
        <w:t xml:space="preserve"> kr per licensierad</w:t>
      </w:r>
      <w:r w:rsidR="00C82185">
        <w:rPr>
          <w:sz w:val="24"/>
          <w:szCs w:val="24"/>
        </w:rPr>
        <w:t xml:space="preserve"> medlem oavsett ålder.</w:t>
      </w:r>
    </w:p>
    <w:p w14:paraId="39303861" w14:textId="403EE2B2" w:rsidR="00ED20FA" w:rsidRDefault="00ED20FA" w:rsidP="00C82185">
      <w:pPr>
        <w:spacing w:line="240" w:lineRule="auto"/>
        <w:rPr>
          <w:sz w:val="24"/>
          <w:szCs w:val="24"/>
        </w:rPr>
      </w:pPr>
      <w:r>
        <w:rPr>
          <w:sz w:val="24"/>
          <w:szCs w:val="24"/>
        </w:rPr>
        <w:t>Aktivitetsavgift betalas av äldst</w:t>
      </w:r>
      <w:r w:rsidR="00C82185">
        <w:rPr>
          <w:sz w:val="24"/>
          <w:szCs w:val="24"/>
        </w:rPr>
        <w:t xml:space="preserve">a ungdomen (&lt;20 år) i familjen. </w:t>
      </w:r>
      <w:r>
        <w:rPr>
          <w:sz w:val="24"/>
          <w:szCs w:val="24"/>
        </w:rPr>
        <w:t>Övriga aktiva ungdomar i familjen betalar endast medlemsavgift.</w:t>
      </w:r>
    </w:p>
    <w:p w14:paraId="4B910462" w14:textId="6EAFA691" w:rsidR="00C82185" w:rsidRDefault="00ED20FA" w:rsidP="00C82185">
      <w:pPr>
        <w:pStyle w:val="ListParagraph"/>
        <w:numPr>
          <w:ilvl w:val="0"/>
          <w:numId w:val="6"/>
        </w:numPr>
        <w:spacing w:line="240" w:lineRule="auto"/>
        <w:rPr>
          <w:sz w:val="24"/>
          <w:szCs w:val="24"/>
        </w:rPr>
      </w:pPr>
      <w:r w:rsidRPr="00C82185">
        <w:rPr>
          <w:sz w:val="24"/>
          <w:szCs w:val="24"/>
        </w:rPr>
        <w:t>Grön nivå</w:t>
      </w:r>
      <w:r w:rsidRPr="00C82185">
        <w:rPr>
          <w:sz w:val="24"/>
          <w:szCs w:val="24"/>
        </w:rPr>
        <w:tab/>
      </w:r>
      <w:r w:rsidR="00B62973" w:rsidRPr="00C82185">
        <w:rPr>
          <w:sz w:val="24"/>
          <w:szCs w:val="24"/>
        </w:rPr>
        <w:t>6–8</w:t>
      </w:r>
      <w:r w:rsidRPr="00C82185">
        <w:rPr>
          <w:sz w:val="24"/>
          <w:szCs w:val="24"/>
        </w:rPr>
        <w:t xml:space="preserve"> år</w:t>
      </w:r>
      <w:r w:rsidRPr="00C82185">
        <w:rPr>
          <w:sz w:val="24"/>
          <w:szCs w:val="24"/>
        </w:rPr>
        <w:tab/>
        <w:t>250 kr</w:t>
      </w:r>
    </w:p>
    <w:p w14:paraId="2308310B" w14:textId="0D165178" w:rsidR="00C82185" w:rsidRDefault="00ED20FA" w:rsidP="00C82185">
      <w:pPr>
        <w:pStyle w:val="ListParagraph"/>
        <w:numPr>
          <w:ilvl w:val="0"/>
          <w:numId w:val="6"/>
        </w:numPr>
        <w:spacing w:line="240" w:lineRule="auto"/>
        <w:rPr>
          <w:sz w:val="24"/>
          <w:szCs w:val="24"/>
        </w:rPr>
      </w:pPr>
      <w:r w:rsidRPr="00C82185">
        <w:rPr>
          <w:sz w:val="24"/>
          <w:szCs w:val="24"/>
        </w:rPr>
        <w:t>Blå nivå</w:t>
      </w:r>
      <w:r w:rsidRPr="00C82185">
        <w:rPr>
          <w:sz w:val="24"/>
          <w:szCs w:val="24"/>
        </w:rPr>
        <w:tab/>
      </w:r>
      <w:r w:rsidR="00B62973" w:rsidRPr="00C82185">
        <w:rPr>
          <w:sz w:val="24"/>
          <w:szCs w:val="24"/>
        </w:rPr>
        <w:t>9–12</w:t>
      </w:r>
      <w:r w:rsidRPr="00C82185">
        <w:rPr>
          <w:sz w:val="24"/>
          <w:szCs w:val="24"/>
        </w:rPr>
        <w:t xml:space="preserve"> år</w:t>
      </w:r>
      <w:r w:rsidRPr="00C82185">
        <w:rPr>
          <w:sz w:val="24"/>
          <w:szCs w:val="24"/>
        </w:rPr>
        <w:tab/>
        <w:t>500 kr</w:t>
      </w:r>
    </w:p>
    <w:p w14:paraId="185BE6D0" w14:textId="34113E3C" w:rsidR="00C82185" w:rsidRDefault="00ED20FA" w:rsidP="00C82185">
      <w:pPr>
        <w:pStyle w:val="ListParagraph"/>
        <w:numPr>
          <w:ilvl w:val="0"/>
          <w:numId w:val="6"/>
        </w:numPr>
        <w:spacing w:line="240" w:lineRule="auto"/>
        <w:rPr>
          <w:sz w:val="24"/>
          <w:szCs w:val="24"/>
        </w:rPr>
      </w:pPr>
      <w:r w:rsidRPr="00C82185">
        <w:rPr>
          <w:sz w:val="24"/>
          <w:szCs w:val="24"/>
        </w:rPr>
        <w:t>Röd nivå</w:t>
      </w:r>
      <w:r w:rsidRPr="00C82185">
        <w:rPr>
          <w:sz w:val="24"/>
          <w:szCs w:val="24"/>
        </w:rPr>
        <w:tab/>
      </w:r>
      <w:r w:rsidR="00B62973" w:rsidRPr="00C82185">
        <w:rPr>
          <w:sz w:val="24"/>
          <w:szCs w:val="24"/>
        </w:rPr>
        <w:t>13–15</w:t>
      </w:r>
      <w:r w:rsidRPr="00C82185">
        <w:rPr>
          <w:sz w:val="24"/>
          <w:szCs w:val="24"/>
        </w:rPr>
        <w:t xml:space="preserve"> år</w:t>
      </w:r>
      <w:r w:rsidRPr="00C82185">
        <w:rPr>
          <w:sz w:val="24"/>
          <w:szCs w:val="24"/>
        </w:rPr>
        <w:tab/>
        <w:t>750 kr</w:t>
      </w:r>
    </w:p>
    <w:p w14:paraId="3A364A22" w14:textId="0EA16424" w:rsidR="00ED20FA" w:rsidRPr="00C82185" w:rsidRDefault="00ED20FA" w:rsidP="00C82185">
      <w:pPr>
        <w:pStyle w:val="ListParagraph"/>
        <w:numPr>
          <w:ilvl w:val="0"/>
          <w:numId w:val="6"/>
        </w:numPr>
        <w:spacing w:line="240" w:lineRule="auto"/>
        <w:rPr>
          <w:sz w:val="24"/>
          <w:szCs w:val="24"/>
        </w:rPr>
      </w:pPr>
      <w:r w:rsidRPr="00C82185">
        <w:rPr>
          <w:sz w:val="24"/>
          <w:szCs w:val="24"/>
        </w:rPr>
        <w:t>Junior</w:t>
      </w:r>
      <w:r w:rsidRPr="00C82185">
        <w:rPr>
          <w:sz w:val="24"/>
          <w:szCs w:val="24"/>
        </w:rPr>
        <w:tab/>
      </w:r>
      <w:r w:rsidR="00B62973" w:rsidRPr="00C82185">
        <w:rPr>
          <w:sz w:val="24"/>
          <w:szCs w:val="24"/>
        </w:rPr>
        <w:t>16–19</w:t>
      </w:r>
      <w:r w:rsidRPr="00C82185">
        <w:rPr>
          <w:sz w:val="24"/>
          <w:szCs w:val="24"/>
        </w:rPr>
        <w:t xml:space="preserve"> år</w:t>
      </w:r>
      <w:r w:rsidRPr="00C82185">
        <w:rPr>
          <w:sz w:val="24"/>
          <w:szCs w:val="24"/>
        </w:rPr>
        <w:tab/>
        <w:t>1000 kr</w:t>
      </w:r>
    </w:p>
    <w:p w14:paraId="7D0DF433" w14:textId="3DD6821D" w:rsidR="00C82185" w:rsidRDefault="00ED20FA" w:rsidP="00C82185">
      <w:pPr>
        <w:spacing w:line="240" w:lineRule="auto"/>
        <w:rPr>
          <w:sz w:val="24"/>
          <w:szCs w:val="24"/>
        </w:rPr>
      </w:pPr>
      <w:r>
        <w:rPr>
          <w:sz w:val="24"/>
          <w:szCs w:val="24"/>
        </w:rPr>
        <w:t xml:space="preserve">Vuxna </w:t>
      </w:r>
      <w:r w:rsidR="00D764B5">
        <w:rPr>
          <w:sz w:val="24"/>
          <w:szCs w:val="24"/>
        </w:rPr>
        <w:t>licensierade</w:t>
      </w:r>
      <w:r>
        <w:rPr>
          <w:sz w:val="24"/>
          <w:szCs w:val="24"/>
        </w:rPr>
        <w:t xml:space="preserve"> har dessa avgifter oavsett om man har spel</w:t>
      </w:r>
      <w:r w:rsidR="0036014C">
        <w:rPr>
          <w:sz w:val="24"/>
          <w:szCs w:val="24"/>
        </w:rPr>
        <w:t>a</w:t>
      </w:r>
      <w:r>
        <w:rPr>
          <w:sz w:val="24"/>
          <w:szCs w:val="24"/>
        </w:rPr>
        <w:t>nde barn eller syskon</w:t>
      </w:r>
      <w:r w:rsidR="00C82185">
        <w:rPr>
          <w:sz w:val="24"/>
          <w:szCs w:val="24"/>
        </w:rPr>
        <w:t>.</w:t>
      </w:r>
    </w:p>
    <w:p w14:paraId="570DDF3F" w14:textId="77777777" w:rsidR="00C82185" w:rsidRDefault="00C82185" w:rsidP="00C82185">
      <w:pPr>
        <w:pStyle w:val="ListParagraph"/>
        <w:numPr>
          <w:ilvl w:val="0"/>
          <w:numId w:val="7"/>
        </w:numPr>
        <w:spacing w:line="240" w:lineRule="auto"/>
        <w:rPr>
          <w:sz w:val="24"/>
          <w:szCs w:val="24"/>
        </w:rPr>
      </w:pPr>
      <w:r w:rsidRPr="00C82185">
        <w:rPr>
          <w:sz w:val="24"/>
          <w:szCs w:val="24"/>
        </w:rPr>
        <w:t>A-lag</w:t>
      </w:r>
      <w:r w:rsidRPr="00C82185">
        <w:rPr>
          <w:sz w:val="24"/>
          <w:szCs w:val="24"/>
        </w:rPr>
        <w:tab/>
        <w:t>20+</w:t>
      </w:r>
      <w:r w:rsidRPr="00C82185">
        <w:rPr>
          <w:sz w:val="24"/>
          <w:szCs w:val="24"/>
        </w:rPr>
        <w:tab/>
        <w:t>1750 kr</w:t>
      </w:r>
    </w:p>
    <w:p w14:paraId="0B70AE7E" w14:textId="77777777" w:rsidR="00C82185" w:rsidRDefault="00ED20FA" w:rsidP="00C82185">
      <w:pPr>
        <w:pStyle w:val="ListParagraph"/>
        <w:numPr>
          <w:ilvl w:val="0"/>
          <w:numId w:val="7"/>
        </w:numPr>
        <w:spacing w:line="240" w:lineRule="auto"/>
        <w:rPr>
          <w:sz w:val="24"/>
          <w:szCs w:val="24"/>
        </w:rPr>
      </w:pPr>
      <w:r w:rsidRPr="00C82185">
        <w:rPr>
          <w:sz w:val="24"/>
          <w:szCs w:val="24"/>
        </w:rPr>
        <w:t>B-lag</w:t>
      </w:r>
      <w:r w:rsidRPr="00C82185">
        <w:rPr>
          <w:sz w:val="24"/>
          <w:szCs w:val="24"/>
        </w:rPr>
        <w:tab/>
        <w:t>20+</w:t>
      </w:r>
      <w:r w:rsidRPr="00C82185">
        <w:rPr>
          <w:sz w:val="24"/>
          <w:szCs w:val="24"/>
        </w:rPr>
        <w:tab/>
        <w:t>1250 kr</w:t>
      </w:r>
      <w:bookmarkStart w:id="0" w:name="_GoBack"/>
      <w:bookmarkEnd w:id="0"/>
    </w:p>
    <w:p w14:paraId="6621960A" w14:textId="6F29ED7A" w:rsidR="00ED20FA" w:rsidRPr="00C82185" w:rsidRDefault="00ED20FA" w:rsidP="00C82185">
      <w:pPr>
        <w:pStyle w:val="ListParagraph"/>
        <w:numPr>
          <w:ilvl w:val="0"/>
          <w:numId w:val="7"/>
        </w:numPr>
        <w:spacing w:line="240" w:lineRule="auto"/>
        <w:rPr>
          <w:sz w:val="24"/>
          <w:szCs w:val="24"/>
        </w:rPr>
      </w:pPr>
      <w:r w:rsidRPr="00C82185">
        <w:rPr>
          <w:sz w:val="24"/>
          <w:szCs w:val="24"/>
        </w:rPr>
        <w:t>Veteran</w:t>
      </w:r>
      <w:r w:rsidR="00B62973">
        <w:rPr>
          <w:sz w:val="24"/>
          <w:szCs w:val="24"/>
        </w:rPr>
        <w:t xml:space="preserve"> </w:t>
      </w:r>
      <w:r w:rsidRPr="00C82185">
        <w:rPr>
          <w:sz w:val="24"/>
          <w:szCs w:val="24"/>
        </w:rPr>
        <w:t>30+</w:t>
      </w:r>
      <w:r w:rsidRPr="00C82185">
        <w:rPr>
          <w:sz w:val="24"/>
          <w:szCs w:val="24"/>
        </w:rPr>
        <w:tab/>
        <w:t>1250 kr</w:t>
      </w:r>
    </w:p>
    <w:p w14:paraId="3185E8C8" w14:textId="77777777" w:rsidR="00ED20FA" w:rsidRDefault="00ED20FA" w:rsidP="00C82185">
      <w:pPr>
        <w:spacing w:line="240" w:lineRule="auto"/>
        <w:rPr>
          <w:sz w:val="24"/>
          <w:szCs w:val="24"/>
        </w:rPr>
      </w:pPr>
      <w:r>
        <w:rPr>
          <w:sz w:val="24"/>
          <w:szCs w:val="24"/>
        </w:rPr>
        <w:t xml:space="preserve">Ej licensierad </w:t>
      </w:r>
    </w:p>
    <w:p w14:paraId="32F408D2" w14:textId="3ECA1E8B" w:rsidR="00AA4BFE" w:rsidRDefault="00ED20FA" w:rsidP="00C82185">
      <w:pPr>
        <w:pStyle w:val="ListParagraph"/>
        <w:numPr>
          <w:ilvl w:val="0"/>
          <w:numId w:val="8"/>
        </w:numPr>
        <w:spacing w:line="240" w:lineRule="auto"/>
        <w:rPr>
          <w:sz w:val="24"/>
          <w:szCs w:val="24"/>
        </w:rPr>
      </w:pPr>
      <w:r w:rsidRPr="00C82185">
        <w:rPr>
          <w:sz w:val="24"/>
          <w:szCs w:val="24"/>
        </w:rPr>
        <w:t>Motionär</w:t>
      </w:r>
      <w:r w:rsidR="00B62973">
        <w:rPr>
          <w:sz w:val="24"/>
          <w:szCs w:val="24"/>
        </w:rPr>
        <w:t xml:space="preserve"> </w:t>
      </w:r>
      <w:r w:rsidRPr="00C82185">
        <w:rPr>
          <w:sz w:val="24"/>
          <w:szCs w:val="24"/>
        </w:rPr>
        <w:t>15+</w:t>
      </w:r>
      <w:r w:rsidR="00AA4BFE">
        <w:rPr>
          <w:sz w:val="24"/>
          <w:szCs w:val="24"/>
        </w:rPr>
        <w:tab/>
      </w:r>
      <w:r w:rsidR="009F1D3E">
        <w:rPr>
          <w:sz w:val="24"/>
          <w:szCs w:val="24"/>
        </w:rPr>
        <w:t>700</w:t>
      </w:r>
      <w:r w:rsidR="00AA4BFE">
        <w:rPr>
          <w:sz w:val="24"/>
          <w:szCs w:val="24"/>
        </w:rPr>
        <w:t xml:space="preserve"> kr</w:t>
      </w:r>
      <w:r w:rsidRPr="00C82185">
        <w:rPr>
          <w:sz w:val="24"/>
          <w:szCs w:val="24"/>
        </w:rPr>
        <w:t xml:space="preserve"> </w:t>
      </w:r>
      <w:r w:rsidRPr="00C82185">
        <w:rPr>
          <w:sz w:val="24"/>
          <w:szCs w:val="24"/>
        </w:rPr>
        <w:tab/>
      </w:r>
    </w:p>
    <w:p w14:paraId="31A617FD" w14:textId="77777777" w:rsidR="00AA4BFE" w:rsidRDefault="00AA4BFE" w:rsidP="00AA4BFE">
      <w:pPr>
        <w:pStyle w:val="ListParagraph"/>
        <w:spacing w:line="240" w:lineRule="auto"/>
        <w:rPr>
          <w:sz w:val="24"/>
          <w:szCs w:val="24"/>
        </w:rPr>
      </w:pPr>
    </w:p>
    <w:p w14:paraId="0205AB6B" w14:textId="244EF360" w:rsidR="00ED20FA" w:rsidRDefault="006F2FD8" w:rsidP="00C82185">
      <w:pPr>
        <w:spacing w:line="240" w:lineRule="auto"/>
        <w:rPr>
          <w:sz w:val="24"/>
          <w:szCs w:val="24"/>
        </w:rPr>
      </w:pPr>
      <w:r>
        <w:rPr>
          <w:sz w:val="24"/>
          <w:szCs w:val="24"/>
        </w:rPr>
        <w:t>Ungdomsaktiva</w:t>
      </w:r>
      <w:r w:rsidR="00ED20FA">
        <w:rPr>
          <w:sz w:val="24"/>
          <w:szCs w:val="24"/>
        </w:rPr>
        <w:t xml:space="preserve"> till styrelsemedlemmar betalar endast medlemsavgift.</w:t>
      </w:r>
    </w:p>
    <w:p w14:paraId="083BBEA8" w14:textId="3AEE9061" w:rsidR="008920CB" w:rsidRPr="00ED20FA" w:rsidRDefault="00ED20FA" w:rsidP="00C82185">
      <w:pPr>
        <w:spacing w:line="240" w:lineRule="auto"/>
        <w:rPr>
          <w:sz w:val="24"/>
          <w:szCs w:val="24"/>
        </w:rPr>
      </w:pPr>
      <w:r>
        <w:rPr>
          <w:sz w:val="24"/>
          <w:szCs w:val="24"/>
        </w:rPr>
        <w:t>Avgifterna ska betalas in innan 31/8 för att klubben ska få in pengar för de stora utgifterna i samband med säsongsstarten.</w:t>
      </w:r>
    </w:p>
    <w:sectPr w:rsidR="008920CB" w:rsidRPr="00ED20FA" w:rsidSect="00891EF5">
      <w:headerReference w:type="default" r:id="rId7"/>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FD8F1" w14:textId="77777777" w:rsidR="008B27DD" w:rsidRDefault="008B27DD" w:rsidP="003A30E6">
      <w:pPr>
        <w:spacing w:after="0" w:line="240" w:lineRule="auto"/>
      </w:pPr>
      <w:r>
        <w:separator/>
      </w:r>
    </w:p>
  </w:endnote>
  <w:endnote w:type="continuationSeparator" w:id="0">
    <w:p w14:paraId="25AFD869" w14:textId="77777777" w:rsidR="008B27DD" w:rsidRDefault="008B27DD" w:rsidP="003A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C75B7" w14:textId="77777777" w:rsidR="008B27DD" w:rsidRDefault="008B27DD" w:rsidP="003A30E6">
      <w:pPr>
        <w:spacing w:after="0" w:line="240" w:lineRule="auto"/>
      </w:pPr>
      <w:r>
        <w:separator/>
      </w:r>
    </w:p>
  </w:footnote>
  <w:footnote w:type="continuationSeparator" w:id="0">
    <w:p w14:paraId="63044206" w14:textId="77777777" w:rsidR="008B27DD" w:rsidRDefault="008B27DD" w:rsidP="003A3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FC91" w14:textId="77777777" w:rsidR="003A30E6" w:rsidRDefault="003A30E6" w:rsidP="003A30E6">
    <w:pPr>
      <w:rPr>
        <w:b/>
        <w:sz w:val="24"/>
      </w:rPr>
    </w:pPr>
    <w:r w:rsidRPr="003A30E6">
      <w:rPr>
        <w:b/>
        <w:noProof/>
        <w:sz w:val="32"/>
        <w:lang w:eastAsia="sv-SE"/>
      </w:rPr>
      <w:drawing>
        <wp:anchor distT="0" distB="0" distL="114300" distR="114300" simplePos="0" relativeHeight="251658240" behindDoc="0" locked="0" layoutInCell="1" allowOverlap="1" wp14:anchorId="162DC25D" wp14:editId="74862174">
          <wp:simplePos x="0" y="0"/>
          <wp:positionH relativeFrom="margin">
            <wp:posOffset>-252095</wp:posOffset>
          </wp:positionH>
          <wp:positionV relativeFrom="paragraph">
            <wp:posOffset>-236220</wp:posOffset>
          </wp:positionV>
          <wp:extent cx="1506220" cy="1419225"/>
          <wp:effectExtent l="0" t="0" r="0" b="952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VHinnebandy.jpg"/>
                  <pic:cNvPicPr/>
                </pic:nvPicPr>
                <pic:blipFill>
                  <a:blip r:embed="rId1">
                    <a:extLst>
                      <a:ext uri="{28A0092B-C50C-407E-A947-70E740481C1C}">
                        <a14:useLocalDpi xmlns:a14="http://schemas.microsoft.com/office/drawing/2010/main" val="0"/>
                      </a:ext>
                    </a:extLst>
                  </a:blip>
                  <a:stretch>
                    <a:fillRect/>
                  </a:stretch>
                </pic:blipFill>
                <pic:spPr>
                  <a:xfrm>
                    <a:off x="0" y="0"/>
                    <a:ext cx="1506220" cy="1419225"/>
                  </a:xfrm>
                  <a:prstGeom prst="rect">
                    <a:avLst/>
                  </a:prstGeom>
                </pic:spPr>
              </pic:pic>
            </a:graphicData>
          </a:graphic>
          <wp14:sizeRelH relativeFrom="margin">
            <wp14:pctWidth>0</wp14:pctWidth>
          </wp14:sizeRelH>
          <wp14:sizeRelV relativeFrom="margin">
            <wp14:pctHeight>0</wp14:pctHeight>
          </wp14:sizeRelV>
        </wp:anchor>
      </w:drawing>
    </w:r>
    <w:r>
      <w:rPr>
        <w:b/>
        <w:sz w:val="24"/>
      </w:rPr>
      <w:br/>
    </w:r>
    <w:r w:rsidRPr="00F83AA4">
      <w:rPr>
        <w:b/>
        <w:sz w:val="32"/>
      </w:rPr>
      <w:t>Västerhaninge Innebandy</w:t>
    </w:r>
    <w:r w:rsidRPr="003A30E6">
      <w:rPr>
        <w:b/>
        <w:noProof/>
        <w:sz w:val="32"/>
        <w:lang w:eastAsia="sv-SE"/>
      </w:rPr>
      <w:t xml:space="preserve">                          </w:t>
    </w:r>
    <w:r w:rsidR="00F83AA4">
      <w:rPr>
        <w:b/>
        <w:noProof/>
        <w:sz w:val="32"/>
        <w:lang w:eastAsia="sv-SE"/>
      </w:rPr>
      <w:t xml:space="preserve">  </w:t>
    </w:r>
  </w:p>
  <w:p w14:paraId="2C5F2E4E" w14:textId="77777777" w:rsidR="00891EF5" w:rsidRDefault="00891EF5" w:rsidP="003A30E6">
    <w:pPr>
      <w:rPr>
        <w:b/>
        <w:sz w:val="24"/>
      </w:rPr>
    </w:pPr>
  </w:p>
  <w:p w14:paraId="5A8021D4" w14:textId="77777777" w:rsidR="001E7AF8" w:rsidRPr="001E7AF8" w:rsidRDefault="001E7AF8" w:rsidP="003A30E6">
    <w:pP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967D9"/>
    <w:multiLevelType w:val="hybridMultilevel"/>
    <w:tmpl w:val="8BBAC1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5E0AD3"/>
    <w:multiLevelType w:val="hybridMultilevel"/>
    <w:tmpl w:val="04F6B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E31076"/>
    <w:multiLevelType w:val="hybridMultilevel"/>
    <w:tmpl w:val="438E32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AF19C0"/>
    <w:multiLevelType w:val="hybridMultilevel"/>
    <w:tmpl w:val="2EB2DB6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56B3D6B"/>
    <w:multiLevelType w:val="hybridMultilevel"/>
    <w:tmpl w:val="FA261D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EF0D7F"/>
    <w:multiLevelType w:val="hybridMultilevel"/>
    <w:tmpl w:val="D77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A78CC"/>
    <w:multiLevelType w:val="hybridMultilevel"/>
    <w:tmpl w:val="E5B26A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0C12374"/>
    <w:multiLevelType w:val="hybridMultilevel"/>
    <w:tmpl w:val="8F16DD1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3"/>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64"/>
    <w:rsid w:val="000014C1"/>
    <w:rsid w:val="00020CF9"/>
    <w:rsid w:val="00024DBC"/>
    <w:rsid w:val="00026DDF"/>
    <w:rsid w:val="0003083C"/>
    <w:rsid w:val="0003150D"/>
    <w:rsid w:val="000339E9"/>
    <w:rsid w:val="000466BB"/>
    <w:rsid w:val="00052D85"/>
    <w:rsid w:val="00053C70"/>
    <w:rsid w:val="00055119"/>
    <w:rsid w:val="000635EA"/>
    <w:rsid w:val="00067CAE"/>
    <w:rsid w:val="00070F35"/>
    <w:rsid w:val="00075D64"/>
    <w:rsid w:val="00077186"/>
    <w:rsid w:val="000B719E"/>
    <w:rsid w:val="000B72C7"/>
    <w:rsid w:val="000C75F0"/>
    <w:rsid w:val="000D6EA9"/>
    <w:rsid w:val="000D6FC3"/>
    <w:rsid w:val="000F1FA2"/>
    <w:rsid w:val="001056D2"/>
    <w:rsid w:val="00106126"/>
    <w:rsid w:val="00131C28"/>
    <w:rsid w:val="001506B7"/>
    <w:rsid w:val="0016423D"/>
    <w:rsid w:val="00165F7A"/>
    <w:rsid w:val="00167A18"/>
    <w:rsid w:val="00172417"/>
    <w:rsid w:val="0019041C"/>
    <w:rsid w:val="00190F6C"/>
    <w:rsid w:val="0019217E"/>
    <w:rsid w:val="001949C1"/>
    <w:rsid w:val="00197579"/>
    <w:rsid w:val="001A2F5A"/>
    <w:rsid w:val="001D2617"/>
    <w:rsid w:val="001D5AB5"/>
    <w:rsid w:val="001E0680"/>
    <w:rsid w:val="001E138E"/>
    <w:rsid w:val="001E7AF8"/>
    <w:rsid w:val="001F5AA7"/>
    <w:rsid w:val="0020346E"/>
    <w:rsid w:val="00204A20"/>
    <w:rsid w:val="00217295"/>
    <w:rsid w:val="00224525"/>
    <w:rsid w:val="00231B26"/>
    <w:rsid w:val="002354EA"/>
    <w:rsid w:val="00266922"/>
    <w:rsid w:val="0026735F"/>
    <w:rsid w:val="00272B98"/>
    <w:rsid w:val="002824EF"/>
    <w:rsid w:val="002847A1"/>
    <w:rsid w:val="00285878"/>
    <w:rsid w:val="002A5BED"/>
    <w:rsid w:val="002B3AD5"/>
    <w:rsid w:val="002C00E3"/>
    <w:rsid w:val="002C2116"/>
    <w:rsid w:val="002C282D"/>
    <w:rsid w:val="002D45CD"/>
    <w:rsid w:val="002D7DBA"/>
    <w:rsid w:val="002E156E"/>
    <w:rsid w:val="002E2711"/>
    <w:rsid w:val="002F4FDF"/>
    <w:rsid w:val="00305A2B"/>
    <w:rsid w:val="00314ADC"/>
    <w:rsid w:val="00320B9F"/>
    <w:rsid w:val="00323CFC"/>
    <w:rsid w:val="003370E4"/>
    <w:rsid w:val="003404CC"/>
    <w:rsid w:val="003515F2"/>
    <w:rsid w:val="00353AA3"/>
    <w:rsid w:val="003561ED"/>
    <w:rsid w:val="0036014C"/>
    <w:rsid w:val="00362A14"/>
    <w:rsid w:val="003636CB"/>
    <w:rsid w:val="00365F14"/>
    <w:rsid w:val="003732BE"/>
    <w:rsid w:val="003872B3"/>
    <w:rsid w:val="00390799"/>
    <w:rsid w:val="0039190E"/>
    <w:rsid w:val="003935A4"/>
    <w:rsid w:val="0039483C"/>
    <w:rsid w:val="003A30E6"/>
    <w:rsid w:val="003B3AE8"/>
    <w:rsid w:val="003B666A"/>
    <w:rsid w:val="003C0AB7"/>
    <w:rsid w:val="003C165F"/>
    <w:rsid w:val="003C4089"/>
    <w:rsid w:val="003E29ED"/>
    <w:rsid w:val="003E3CBC"/>
    <w:rsid w:val="0040765C"/>
    <w:rsid w:val="00417BA5"/>
    <w:rsid w:val="00431B85"/>
    <w:rsid w:val="004404B0"/>
    <w:rsid w:val="004421BC"/>
    <w:rsid w:val="00445B72"/>
    <w:rsid w:val="00450839"/>
    <w:rsid w:val="00471346"/>
    <w:rsid w:val="004759EA"/>
    <w:rsid w:val="0048117F"/>
    <w:rsid w:val="00482600"/>
    <w:rsid w:val="00485F78"/>
    <w:rsid w:val="004861DE"/>
    <w:rsid w:val="004A11E0"/>
    <w:rsid w:val="004B2153"/>
    <w:rsid w:val="004B5D06"/>
    <w:rsid w:val="004B7161"/>
    <w:rsid w:val="004C02FA"/>
    <w:rsid w:val="004C5C6A"/>
    <w:rsid w:val="004D51BE"/>
    <w:rsid w:val="004D7C92"/>
    <w:rsid w:val="004E3487"/>
    <w:rsid w:val="004F432C"/>
    <w:rsid w:val="00501BF5"/>
    <w:rsid w:val="00516970"/>
    <w:rsid w:val="00527572"/>
    <w:rsid w:val="00540145"/>
    <w:rsid w:val="005502A0"/>
    <w:rsid w:val="0055051D"/>
    <w:rsid w:val="00554E98"/>
    <w:rsid w:val="005574C5"/>
    <w:rsid w:val="00566D43"/>
    <w:rsid w:val="005676F5"/>
    <w:rsid w:val="0057191C"/>
    <w:rsid w:val="00576867"/>
    <w:rsid w:val="005771FA"/>
    <w:rsid w:val="00584C51"/>
    <w:rsid w:val="00585630"/>
    <w:rsid w:val="00593134"/>
    <w:rsid w:val="005A3EF2"/>
    <w:rsid w:val="005B5655"/>
    <w:rsid w:val="005B5E73"/>
    <w:rsid w:val="005B7CC2"/>
    <w:rsid w:val="005D50A5"/>
    <w:rsid w:val="005E0382"/>
    <w:rsid w:val="005E3022"/>
    <w:rsid w:val="005E7A0C"/>
    <w:rsid w:val="005F0474"/>
    <w:rsid w:val="005F3809"/>
    <w:rsid w:val="005F6B85"/>
    <w:rsid w:val="005F7695"/>
    <w:rsid w:val="00607E0B"/>
    <w:rsid w:val="00617D2B"/>
    <w:rsid w:val="00622181"/>
    <w:rsid w:val="00634F0E"/>
    <w:rsid w:val="00647D98"/>
    <w:rsid w:val="00650CA1"/>
    <w:rsid w:val="00651ED2"/>
    <w:rsid w:val="00654389"/>
    <w:rsid w:val="00655C5E"/>
    <w:rsid w:val="00657101"/>
    <w:rsid w:val="00662CD9"/>
    <w:rsid w:val="00671AFC"/>
    <w:rsid w:val="006758FC"/>
    <w:rsid w:val="00681E4A"/>
    <w:rsid w:val="006850A5"/>
    <w:rsid w:val="00686CDA"/>
    <w:rsid w:val="006916C0"/>
    <w:rsid w:val="0069306C"/>
    <w:rsid w:val="006A61D6"/>
    <w:rsid w:val="006A75A4"/>
    <w:rsid w:val="006B7E20"/>
    <w:rsid w:val="006C5FFB"/>
    <w:rsid w:val="006C77A7"/>
    <w:rsid w:val="006D0DF1"/>
    <w:rsid w:val="006D2494"/>
    <w:rsid w:val="006D7FE0"/>
    <w:rsid w:val="006E2E08"/>
    <w:rsid w:val="006E6393"/>
    <w:rsid w:val="006E7894"/>
    <w:rsid w:val="006F2FD8"/>
    <w:rsid w:val="00700ABF"/>
    <w:rsid w:val="00704579"/>
    <w:rsid w:val="007114B1"/>
    <w:rsid w:val="007270B7"/>
    <w:rsid w:val="00740FBF"/>
    <w:rsid w:val="00743C04"/>
    <w:rsid w:val="00751A8E"/>
    <w:rsid w:val="0077704D"/>
    <w:rsid w:val="00784DB0"/>
    <w:rsid w:val="00790F4B"/>
    <w:rsid w:val="007911A4"/>
    <w:rsid w:val="00792EB3"/>
    <w:rsid w:val="007930D4"/>
    <w:rsid w:val="007A3ADD"/>
    <w:rsid w:val="007B2255"/>
    <w:rsid w:val="007C23B3"/>
    <w:rsid w:val="007C33FF"/>
    <w:rsid w:val="007D178F"/>
    <w:rsid w:val="007D61E0"/>
    <w:rsid w:val="007E1C48"/>
    <w:rsid w:val="00804EF8"/>
    <w:rsid w:val="00805912"/>
    <w:rsid w:val="00805BE9"/>
    <w:rsid w:val="00805E63"/>
    <w:rsid w:val="008151F6"/>
    <w:rsid w:val="00821B2C"/>
    <w:rsid w:val="00827F3C"/>
    <w:rsid w:val="00852991"/>
    <w:rsid w:val="00865559"/>
    <w:rsid w:val="0087596A"/>
    <w:rsid w:val="008851E0"/>
    <w:rsid w:val="00891EF5"/>
    <w:rsid w:val="008920CB"/>
    <w:rsid w:val="00893B35"/>
    <w:rsid w:val="008A5672"/>
    <w:rsid w:val="008A5FD1"/>
    <w:rsid w:val="008A6470"/>
    <w:rsid w:val="008B27DD"/>
    <w:rsid w:val="008B3518"/>
    <w:rsid w:val="008D25C1"/>
    <w:rsid w:val="008D2C86"/>
    <w:rsid w:val="008E1812"/>
    <w:rsid w:val="00912BA1"/>
    <w:rsid w:val="00912F59"/>
    <w:rsid w:val="00912FF9"/>
    <w:rsid w:val="00914388"/>
    <w:rsid w:val="00930516"/>
    <w:rsid w:val="00943677"/>
    <w:rsid w:val="00944E9D"/>
    <w:rsid w:val="00946E38"/>
    <w:rsid w:val="009821F5"/>
    <w:rsid w:val="009836C8"/>
    <w:rsid w:val="0098493C"/>
    <w:rsid w:val="0099323D"/>
    <w:rsid w:val="009948D6"/>
    <w:rsid w:val="00995740"/>
    <w:rsid w:val="00996695"/>
    <w:rsid w:val="009A2A4C"/>
    <w:rsid w:val="009B19AC"/>
    <w:rsid w:val="009B5E4F"/>
    <w:rsid w:val="009C24E8"/>
    <w:rsid w:val="009C3159"/>
    <w:rsid w:val="009C448D"/>
    <w:rsid w:val="009C7B1A"/>
    <w:rsid w:val="009D154A"/>
    <w:rsid w:val="009D2948"/>
    <w:rsid w:val="009E3120"/>
    <w:rsid w:val="009E41FE"/>
    <w:rsid w:val="009F1D3E"/>
    <w:rsid w:val="009F2411"/>
    <w:rsid w:val="009F7A1B"/>
    <w:rsid w:val="00A10A6C"/>
    <w:rsid w:val="00A30913"/>
    <w:rsid w:val="00A30AEE"/>
    <w:rsid w:val="00A52300"/>
    <w:rsid w:val="00A63886"/>
    <w:rsid w:val="00A7678B"/>
    <w:rsid w:val="00A95976"/>
    <w:rsid w:val="00A97885"/>
    <w:rsid w:val="00AA4BFE"/>
    <w:rsid w:val="00AB452E"/>
    <w:rsid w:val="00AC5CF5"/>
    <w:rsid w:val="00AD1D19"/>
    <w:rsid w:val="00AD465E"/>
    <w:rsid w:val="00AE0A1A"/>
    <w:rsid w:val="00AE1CB6"/>
    <w:rsid w:val="00AF1DBE"/>
    <w:rsid w:val="00AF2C60"/>
    <w:rsid w:val="00B04A69"/>
    <w:rsid w:val="00B06F09"/>
    <w:rsid w:val="00B27BAC"/>
    <w:rsid w:val="00B43388"/>
    <w:rsid w:val="00B50FDF"/>
    <w:rsid w:val="00B53633"/>
    <w:rsid w:val="00B62973"/>
    <w:rsid w:val="00B80CC8"/>
    <w:rsid w:val="00B834FC"/>
    <w:rsid w:val="00B93ECC"/>
    <w:rsid w:val="00BA6CB2"/>
    <w:rsid w:val="00BD328B"/>
    <w:rsid w:val="00BF04D0"/>
    <w:rsid w:val="00BF082A"/>
    <w:rsid w:val="00BF459A"/>
    <w:rsid w:val="00BF680B"/>
    <w:rsid w:val="00C06E85"/>
    <w:rsid w:val="00C11157"/>
    <w:rsid w:val="00C2097B"/>
    <w:rsid w:val="00C3438D"/>
    <w:rsid w:val="00C40036"/>
    <w:rsid w:val="00C4160E"/>
    <w:rsid w:val="00C43A10"/>
    <w:rsid w:val="00C46768"/>
    <w:rsid w:val="00C51BB8"/>
    <w:rsid w:val="00C678FF"/>
    <w:rsid w:val="00C733D3"/>
    <w:rsid w:val="00C746BB"/>
    <w:rsid w:val="00C82185"/>
    <w:rsid w:val="00C823EE"/>
    <w:rsid w:val="00CA7F2D"/>
    <w:rsid w:val="00CB6614"/>
    <w:rsid w:val="00CD700E"/>
    <w:rsid w:val="00CE412C"/>
    <w:rsid w:val="00CE4217"/>
    <w:rsid w:val="00CE56AE"/>
    <w:rsid w:val="00CF11CC"/>
    <w:rsid w:val="00CF5D1B"/>
    <w:rsid w:val="00D0192F"/>
    <w:rsid w:val="00D14D9C"/>
    <w:rsid w:val="00D14FA3"/>
    <w:rsid w:val="00D15F23"/>
    <w:rsid w:val="00D30E92"/>
    <w:rsid w:val="00D33B44"/>
    <w:rsid w:val="00D342C8"/>
    <w:rsid w:val="00D5025E"/>
    <w:rsid w:val="00D63758"/>
    <w:rsid w:val="00D65B9D"/>
    <w:rsid w:val="00D66842"/>
    <w:rsid w:val="00D70646"/>
    <w:rsid w:val="00D71A71"/>
    <w:rsid w:val="00D764B5"/>
    <w:rsid w:val="00D82CD5"/>
    <w:rsid w:val="00D94F84"/>
    <w:rsid w:val="00D97403"/>
    <w:rsid w:val="00DB1FB9"/>
    <w:rsid w:val="00DB52F4"/>
    <w:rsid w:val="00DB54D5"/>
    <w:rsid w:val="00DC7B53"/>
    <w:rsid w:val="00DD3511"/>
    <w:rsid w:val="00DE6311"/>
    <w:rsid w:val="00DF13FD"/>
    <w:rsid w:val="00E04316"/>
    <w:rsid w:val="00E06CCE"/>
    <w:rsid w:val="00E24D51"/>
    <w:rsid w:val="00E40C37"/>
    <w:rsid w:val="00E44B78"/>
    <w:rsid w:val="00E60F60"/>
    <w:rsid w:val="00E83AF5"/>
    <w:rsid w:val="00E94CDA"/>
    <w:rsid w:val="00E9597C"/>
    <w:rsid w:val="00EB5BEA"/>
    <w:rsid w:val="00EC1E9C"/>
    <w:rsid w:val="00EC6655"/>
    <w:rsid w:val="00ED20CD"/>
    <w:rsid w:val="00ED20FA"/>
    <w:rsid w:val="00ED5BF6"/>
    <w:rsid w:val="00ED75B2"/>
    <w:rsid w:val="00EF1805"/>
    <w:rsid w:val="00EF7182"/>
    <w:rsid w:val="00EF7684"/>
    <w:rsid w:val="00EF78E9"/>
    <w:rsid w:val="00F01DDA"/>
    <w:rsid w:val="00F02F95"/>
    <w:rsid w:val="00F10D20"/>
    <w:rsid w:val="00F11A0D"/>
    <w:rsid w:val="00F15E8F"/>
    <w:rsid w:val="00F2068D"/>
    <w:rsid w:val="00F2266C"/>
    <w:rsid w:val="00F23782"/>
    <w:rsid w:val="00F23AFA"/>
    <w:rsid w:val="00F27CB6"/>
    <w:rsid w:val="00F3075C"/>
    <w:rsid w:val="00F47338"/>
    <w:rsid w:val="00F66726"/>
    <w:rsid w:val="00F71A58"/>
    <w:rsid w:val="00F75F3A"/>
    <w:rsid w:val="00F83AA4"/>
    <w:rsid w:val="00FA12EA"/>
    <w:rsid w:val="00FA5908"/>
    <w:rsid w:val="00FA6393"/>
    <w:rsid w:val="00FA6AC5"/>
    <w:rsid w:val="00FA75DE"/>
    <w:rsid w:val="00FB0412"/>
    <w:rsid w:val="00FB109A"/>
    <w:rsid w:val="00FB2B8A"/>
    <w:rsid w:val="00FD16B8"/>
    <w:rsid w:val="00FD6488"/>
    <w:rsid w:val="00FF39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202782"/>
  <w15:chartTrackingRefBased/>
  <w15:docId w15:val="{41CA5CD3-7179-49A0-8F21-E23D0EA7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5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D20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30E6"/>
  </w:style>
  <w:style w:type="paragraph" w:styleId="Footer">
    <w:name w:val="footer"/>
    <w:basedOn w:val="Normal"/>
    <w:link w:val="FooterChar"/>
    <w:uiPriority w:val="99"/>
    <w:unhideWhenUsed/>
    <w:rsid w:val="003A3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30E6"/>
  </w:style>
  <w:style w:type="character" w:customStyle="1" w:styleId="Heading1Char">
    <w:name w:val="Heading 1 Char"/>
    <w:basedOn w:val="DefaultParagraphFont"/>
    <w:link w:val="Heading1"/>
    <w:uiPriority w:val="9"/>
    <w:rsid w:val="0052757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83AF5"/>
    <w:pPr>
      <w:ind w:left="720"/>
      <w:contextualSpacing/>
    </w:pPr>
  </w:style>
  <w:style w:type="paragraph" w:styleId="BalloonText">
    <w:name w:val="Balloon Text"/>
    <w:basedOn w:val="Normal"/>
    <w:link w:val="BalloonTextChar"/>
    <w:uiPriority w:val="99"/>
    <w:semiHidden/>
    <w:unhideWhenUsed/>
    <w:rsid w:val="00D01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92F"/>
    <w:rPr>
      <w:rFonts w:ascii="Segoe UI" w:hAnsi="Segoe UI" w:cs="Segoe UI"/>
      <w:sz w:val="18"/>
      <w:szCs w:val="18"/>
    </w:rPr>
  </w:style>
  <w:style w:type="character" w:customStyle="1" w:styleId="Heading2Char">
    <w:name w:val="Heading 2 Char"/>
    <w:basedOn w:val="DefaultParagraphFont"/>
    <w:link w:val="Heading2"/>
    <w:uiPriority w:val="9"/>
    <w:semiHidden/>
    <w:rsid w:val="00ED20FA"/>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DefaultParagraphFont"/>
    <w:rsid w:val="00070F35"/>
    <w:rPr>
      <w:rFonts w:ascii="Calibri" w:hAnsi="Calibri" w:hint="default"/>
      <w:b w:val="0"/>
      <w:bCs w:val="0"/>
      <w:i w:val="0"/>
      <w:iCs w:val="0"/>
      <w:color w:val="000000"/>
      <w:sz w:val="24"/>
      <w:szCs w:val="24"/>
    </w:rPr>
  </w:style>
  <w:style w:type="character" w:customStyle="1" w:styleId="fontstyle21">
    <w:name w:val="fontstyle21"/>
    <w:basedOn w:val="DefaultParagraphFont"/>
    <w:rsid w:val="00070F35"/>
    <w:rPr>
      <w:rFonts w:ascii="Calibri-Bold" w:hAnsi="Calibri-Bold" w:hint="default"/>
      <w:b/>
      <w:bCs/>
      <w:i w:val="0"/>
      <w:iCs w:val="0"/>
      <w:color w:val="000000"/>
      <w:sz w:val="24"/>
      <w:szCs w:val="24"/>
    </w:rPr>
  </w:style>
  <w:style w:type="paragraph" w:customStyle="1" w:styleId="yiv7269484698msonormal">
    <w:name w:val="yiv7269484698msonormal"/>
    <w:basedOn w:val="Normal"/>
    <w:rsid w:val="009821F5"/>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34128">
      <w:bodyDiv w:val="1"/>
      <w:marLeft w:val="0"/>
      <w:marRight w:val="0"/>
      <w:marTop w:val="0"/>
      <w:marBottom w:val="0"/>
      <w:divBdr>
        <w:top w:val="none" w:sz="0" w:space="0" w:color="auto"/>
        <w:left w:val="none" w:sz="0" w:space="0" w:color="auto"/>
        <w:bottom w:val="none" w:sz="0" w:space="0" w:color="auto"/>
        <w:right w:val="none" w:sz="0" w:space="0" w:color="auto"/>
      </w:divBdr>
    </w:div>
    <w:div w:id="396519324">
      <w:bodyDiv w:val="1"/>
      <w:marLeft w:val="0"/>
      <w:marRight w:val="0"/>
      <w:marTop w:val="0"/>
      <w:marBottom w:val="0"/>
      <w:divBdr>
        <w:top w:val="none" w:sz="0" w:space="0" w:color="auto"/>
        <w:left w:val="none" w:sz="0" w:space="0" w:color="auto"/>
        <w:bottom w:val="none" w:sz="0" w:space="0" w:color="auto"/>
        <w:right w:val="none" w:sz="0" w:space="0" w:color="auto"/>
      </w:divBdr>
    </w:div>
    <w:div w:id="429205417">
      <w:bodyDiv w:val="1"/>
      <w:marLeft w:val="0"/>
      <w:marRight w:val="0"/>
      <w:marTop w:val="0"/>
      <w:marBottom w:val="0"/>
      <w:divBdr>
        <w:top w:val="none" w:sz="0" w:space="0" w:color="auto"/>
        <w:left w:val="none" w:sz="0" w:space="0" w:color="auto"/>
        <w:bottom w:val="none" w:sz="0" w:space="0" w:color="auto"/>
        <w:right w:val="none" w:sz="0" w:space="0" w:color="auto"/>
      </w:divBdr>
    </w:div>
    <w:div w:id="543710318">
      <w:bodyDiv w:val="1"/>
      <w:marLeft w:val="0"/>
      <w:marRight w:val="0"/>
      <w:marTop w:val="0"/>
      <w:marBottom w:val="0"/>
      <w:divBdr>
        <w:top w:val="none" w:sz="0" w:space="0" w:color="auto"/>
        <w:left w:val="none" w:sz="0" w:space="0" w:color="auto"/>
        <w:bottom w:val="none" w:sz="0" w:space="0" w:color="auto"/>
        <w:right w:val="none" w:sz="0" w:space="0" w:color="auto"/>
      </w:divBdr>
    </w:div>
    <w:div w:id="782114752">
      <w:bodyDiv w:val="1"/>
      <w:marLeft w:val="0"/>
      <w:marRight w:val="0"/>
      <w:marTop w:val="0"/>
      <w:marBottom w:val="0"/>
      <w:divBdr>
        <w:top w:val="none" w:sz="0" w:space="0" w:color="auto"/>
        <w:left w:val="none" w:sz="0" w:space="0" w:color="auto"/>
        <w:bottom w:val="none" w:sz="0" w:space="0" w:color="auto"/>
        <w:right w:val="none" w:sz="0" w:space="0" w:color="auto"/>
      </w:divBdr>
    </w:div>
    <w:div w:id="892430798">
      <w:bodyDiv w:val="1"/>
      <w:marLeft w:val="0"/>
      <w:marRight w:val="0"/>
      <w:marTop w:val="0"/>
      <w:marBottom w:val="0"/>
      <w:divBdr>
        <w:top w:val="none" w:sz="0" w:space="0" w:color="auto"/>
        <w:left w:val="none" w:sz="0" w:space="0" w:color="auto"/>
        <w:bottom w:val="none" w:sz="0" w:space="0" w:color="auto"/>
        <w:right w:val="none" w:sz="0" w:space="0" w:color="auto"/>
      </w:divBdr>
    </w:div>
    <w:div w:id="938373265">
      <w:bodyDiv w:val="1"/>
      <w:marLeft w:val="0"/>
      <w:marRight w:val="0"/>
      <w:marTop w:val="0"/>
      <w:marBottom w:val="0"/>
      <w:divBdr>
        <w:top w:val="none" w:sz="0" w:space="0" w:color="auto"/>
        <w:left w:val="none" w:sz="0" w:space="0" w:color="auto"/>
        <w:bottom w:val="none" w:sz="0" w:space="0" w:color="auto"/>
        <w:right w:val="none" w:sz="0" w:space="0" w:color="auto"/>
      </w:divBdr>
    </w:div>
    <w:div w:id="1040981650">
      <w:bodyDiv w:val="1"/>
      <w:marLeft w:val="0"/>
      <w:marRight w:val="0"/>
      <w:marTop w:val="0"/>
      <w:marBottom w:val="0"/>
      <w:divBdr>
        <w:top w:val="none" w:sz="0" w:space="0" w:color="auto"/>
        <w:left w:val="none" w:sz="0" w:space="0" w:color="auto"/>
        <w:bottom w:val="none" w:sz="0" w:space="0" w:color="auto"/>
        <w:right w:val="none" w:sz="0" w:space="0" w:color="auto"/>
      </w:divBdr>
    </w:div>
    <w:div w:id="1052849573">
      <w:bodyDiv w:val="1"/>
      <w:marLeft w:val="0"/>
      <w:marRight w:val="0"/>
      <w:marTop w:val="0"/>
      <w:marBottom w:val="0"/>
      <w:divBdr>
        <w:top w:val="none" w:sz="0" w:space="0" w:color="auto"/>
        <w:left w:val="none" w:sz="0" w:space="0" w:color="auto"/>
        <w:bottom w:val="none" w:sz="0" w:space="0" w:color="auto"/>
        <w:right w:val="none" w:sz="0" w:space="0" w:color="auto"/>
      </w:divBdr>
      <w:divsChild>
        <w:div w:id="487482670">
          <w:marLeft w:val="0"/>
          <w:marRight w:val="0"/>
          <w:marTop w:val="0"/>
          <w:marBottom w:val="0"/>
          <w:divBdr>
            <w:top w:val="none" w:sz="0" w:space="0" w:color="auto"/>
            <w:left w:val="none" w:sz="0" w:space="0" w:color="auto"/>
            <w:bottom w:val="none" w:sz="0" w:space="0" w:color="auto"/>
            <w:right w:val="none" w:sz="0" w:space="0" w:color="auto"/>
          </w:divBdr>
          <w:divsChild>
            <w:div w:id="799499545">
              <w:marLeft w:val="0"/>
              <w:marRight w:val="0"/>
              <w:marTop w:val="0"/>
              <w:marBottom w:val="0"/>
              <w:divBdr>
                <w:top w:val="none" w:sz="0" w:space="0" w:color="auto"/>
                <w:left w:val="none" w:sz="0" w:space="0" w:color="auto"/>
                <w:bottom w:val="none" w:sz="0" w:space="0" w:color="auto"/>
                <w:right w:val="none" w:sz="0" w:space="0" w:color="auto"/>
              </w:divBdr>
            </w:div>
            <w:div w:id="513301709">
              <w:marLeft w:val="0"/>
              <w:marRight w:val="0"/>
              <w:marTop w:val="0"/>
              <w:marBottom w:val="0"/>
              <w:divBdr>
                <w:top w:val="none" w:sz="0" w:space="0" w:color="auto"/>
                <w:left w:val="none" w:sz="0" w:space="0" w:color="auto"/>
                <w:bottom w:val="none" w:sz="0" w:space="0" w:color="auto"/>
                <w:right w:val="none" w:sz="0" w:space="0" w:color="auto"/>
              </w:divBdr>
            </w:div>
            <w:div w:id="1487480258">
              <w:marLeft w:val="0"/>
              <w:marRight w:val="0"/>
              <w:marTop w:val="0"/>
              <w:marBottom w:val="0"/>
              <w:divBdr>
                <w:top w:val="none" w:sz="0" w:space="0" w:color="auto"/>
                <w:left w:val="none" w:sz="0" w:space="0" w:color="auto"/>
                <w:bottom w:val="none" w:sz="0" w:space="0" w:color="auto"/>
                <w:right w:val="none" w:sz="0" w:space="0" w:color="auto"/>
              </w:divBdr>
            </w:div>
            <w:div w:id="2608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6132">
      <w:bodyDiv w:val="1"/>
      <w:marLeft w:val="0"/>
      <w:marRight w:val="0"/>
      <w:marTop w:val="0"/>
      <w:marBottom w:val="0"/>
      <w:divBdr>
        <w:top w:val="none" w:sz="0" w:space="0" w:color="auto"/>
        <w:left w:val="none" w:sz="0" w:space="0" w:color="auto"/>
        <w:bottom w:val="none" w:sz="0" w:space="0" w:color="auto"/>
        <w:right w:val="none" w:sz="0" w:space="0" w:color="auto"/>
      </w:divBdr>
    </w:div>
    <w:div w:id="1330908059">
      <w:bodyDiv w:val="1"/>
      <w:marLeft w:val="0"/>
      <w:marRight w:val="0"/>
      <w:marTop w:val="0"/>
      <w:marBottom w:val="0"/>
      <w:divBdr>
        <w:top w:val="none" w:sz="0" w:space="0" w:color="auto"/>
        <w:left w:val="none" w:sz="0" w:space="0" w:color="auto"/>
        <w:bottom w:val="none" w:sz="0" w:space="0" w:color="auto"/>
        <w:right w:val="none" w:sz="0" w:space="0" w:color="auto"/>
      </w:divBdr>
    </w:div>
    <w:div w:id="1397168364">
      <w:bodyDiv w:val="1"/>
      <w:marLeft w:val="0"/>
      <w:marRight w:val="0"/>
      <w:marTop w:val="0"/>
      <w:marBottom w:val="0"/>
      <w:divBdr>
        <w:top w:val="none" w:sz="0" w:space="0" w:color="auto"/>
        <w:left w:val="none" w:sz="0" w:space="0" w:color="auto"/>
        <w:bottom w:val="none" w:sz="0" w:space="0" w:color="auto"/>
        <w:right w:val="none" w:sz="0" w:space="0" w:color="auto"/>
      </w:divBdr>
    </w:div>
    <w:div w:id="1409576321">
      <w:bodyDiv w:val="1"/>
      <w:marLeft w:val="0"/>
      <w:marRight w:val="0"/>
      <w:marTop w:val="0"/>
      <w:marBottom w:val="0"/>
      <w:divBdr>
        <w:top w:val="none" w:sz="0" w:space="0" w:color="auto"/>
        <w:left w:val="none" w:sz="0" w:space="0" w:color="auto"/>
        <w:bottom w:val="none" w:sz="0" w:space="0" w:color="auto"/>
        <w:right w:val="none" w:sz="0" w:space="0" w:color="auto"/>
      </w:divBdr>
    </w:div>
    <w:div w:id="1559433572">
      <w:bodyDiv w:val="1"/>
      <w:marLeft w:val="0"/>
      <w:marRight w:val="0"/>
      <w:marTop w:val="0"/>
      <w:marBottom w:val="0"/>
      <w:divBdr>
        <w:top w:val="none" w:sz="0" w:space="0" w:color="auto"/>
        <w:left w:val="none" w:sz="0" w:space="0" w:color="auto"/>
        <w:bottom w:val="none" w:sz="0" w:space="0" w:color="auto"/>
        <w:right w:val="none" w:sz="0" w:space="0" w:color="auto"/>
      </w:divBdr>
    </w:div>
    <w:div w:id="184648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1234</Words>
  <Characters>8527</Characters>
  <Application>Microsoft Office Word</Application>
  <DocSecurity>0</DocSecurity>
  <Lines>501</Lines>
  <Paragraphs>361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joran.bergne@gmail.com</Manager>
  <Company>Academedia</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joran.bergne@gmail.com</dc:creator>
  <cp:keywords/>
  <dc:description/>
  <cp:lastModifiedBy>Christos Edengrim</cp:lastModifiedBy>
  <cp:revision>247</cp:revision>
  <cp:lastPrinted>2019-08-01T06:51:00Z</cp:lastPrinted>
  <dcterms:created xsi:type="dcterms:W3CDTF">2018-05-22T12:18:00Z</dcterms:created>
  <dcterms:modified xsi:type="dcterms:W3CDTF">2020-05-05T14:44:00Z</dcterms:modified>
</cp:coreProperties>
</file>