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983B2" w14:textId="1332F5E4" w:rsidR="0095000E" w:rsidRDefault="0095000E"/>
    <w:p w14:paraId="09343B82" w14:textId="77777777" w:rsidR="005856DA" w:rsidRDefault="0095000E" w:rsidP="0095000E">
      <w:r>
        <w:rPr>
          <w:noProof/>
        </w:rPr>
        <w:drawing>
          <wp:inline distT="0" distB="0" distL="0" distR="0" wp14:anchorId="11538C3E" wp14:editId="3F978553">
            <wp:extent cx="1695450" cy="1800225"/>
            <wp:effectExtent l="0" t="0" r="0" b="9525"/>
            <wp:docPr id="1667795503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80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56C8D6" w14:textId="59BE103D" w:rsidR="0095000E" w:rsidRDefault="0095000E" w:rsidP="0095000E">
      <w:pPr>
        <w:rPr>
          <w:noProof/>
        </w:rPr>
      </w:pPr>
      <w:r>
        <w:t>Alternativ 1</w:t>
      </w:r>
      <w:r w:rsidR="00DB5FD3">
        <w:t>:</w:t>
      </w:r>
      <w:r>
        <w:t xml:space="preserve"> </w:t>
      </w:r>
    </w:p>
    <w:p w14:paraId="2F190B9A" w14:textId="6CFEB0A2" w:rsidR="0095000E" w:rsidRDefault="0095000E" w:rsidP="0095000E">
      <w:r>
        <w:t xml:space="preserve">SPAR flytande kulörtvättmedel varje flaska innehåller 4 liter. Pris 100: - </w:t>
      </w:r>
    </w:p>
    <w:p w14:paraId="029387D6" w14:textId="77777777" w:rsidR="0095000E" w:rsidRDefault="0095000E" w:rsidP="0095000E"/>
    <w:p w14:paraId="4764B98C" w14:textId="6CC2F226" w:rsidR="0095000E" w:rsidRDefault="0095000E" w:rsidP="0095000E">
      <w:r>
        <w:rPr>
          <w:noProof/>
        </w:rPr>
        <w:drawing>
          <wp:inline distT="0" distB="0" distL="0" distR="0" wp14:anchorId="6D580806" wp14:editId="35A2B44A">
            <wp:extent cx="1800225" cy="1581150"/>
            <wp:effectExtent l="0" t="0" r="9525" b="0"/>
            <wp:docPr id="807265632" name="Bildobjekt 2" descr="En bild som visar text, flaska, Plastflaska, Lösning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265632" name="Bildobjekt 2" descr="En bild som visar text, flaska, Plastflaska, Lösning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7D79">
        <w:t>+</w:t>
      </w:r>
      <w:r w:rsidR="00D17D79">
        <w:rPr>
          <w:noProof/>
        </w:rPr>
        <w:drawing>
          <wp:inline distT="0" distB="0" distL="0" distR="0" wp14:anchorId="35A7376A" wp14:editId="7B21E6A3">
            <wp:extent cx="1857375" cy="1524000"/>
            <wp:effectExtent l="0" t="0" r="9525" b="0"/>
            <wp:docPr id="1532471352" name="Bildobjekt 7" descr="En bild som visar Plastflaska, text, flaska, läsk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2471352" name="Bildobjekt 7" descr="En bild som visar Plastflaska, text, flaska, läsk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4AC120" w14:textId="6B81D44A" w:rsidR="0095000E" w:rsidRDefault="0095000E" w:rsidP="0095000E">
      <w:r>
        <w:t xml:space="preserve">Alternativ 2 </w:t>
      </w:r>
      <w:r w:rsidR="00DB5FD3">
        <w:t>:</w:t>
      </w:r>
    </w:p>
    <w:p w14:paraId="1BC15C58" w14:textId="25FAD696" w:rsidR="0095000E" w:rsidRDefault="0095000E" w:rsidP="0095000E">
      <w:r>
        <w:t>SPAR flytande PARFYMFRIA kulörtvättmedel, varje flaska innehåller 1,5 liter</w:t>
      </w:r>
      <w:r w:rsidR="00D17D79">
        <w:t xml:space="preserve"> tvättmedel + 2 liter sköljmedel. Paketpris 100: - </w:t>
      </w:r>
    </w:p>
    <w:p w14:paraId="73945610" w14:textId="6EBA1CCE" w:rsidR="0095000E" w:rsidRDefault="0095000E" w:rsidP="0095000E">
      <w:r>
        <w:t>Alternativ 3</w:t>
      </w:r>
      <w:r w:rsidR="00DB5FD3">
        <w:t>:</w:t>
      </w:r>
      <w:r>
        <w:rPr>
          <w:noProof/>
        </w:rPr>
        <w:drawing>
          <wp:inline distT="0" distB="0" distL="0" distR="0" wp14:anchorId="3DE55318" wp14:editId="3D939890">
            <wp:extent cx="2171700" cy="1962150"/>
            <wp:effectExtent l="0" t="0" r="0" b="0"/>
            <wp:docPr id="366174862" name="Bildobjekt 3" descr="En bild som visar text, etikett, ma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174862" name="Bildobjekt 3" descr="En bild som visar text, etikett, mat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1FFE">
        <w:t>+</w:t>
      </w:r>
      <w:r w:rsidR="00D17D79">
        <w:rPr>
          <w:noProof/>
        </w:rPr>
        <w:drawing>
          <wp:inline distT="0" distB="0" distL="0" distR="0" wp14:anchorId="15E00BF0" wp14:editId="2E585264">
            <wp:extent cx="1733550" cy="1457325"/>
            <wp:effectExtent l="0" t="0" r="0" b="9525"/>
            <wp:docPr id="792536426" name="Bildobjekt 5" descr="En bild som visar Plastflaska, vattenflaska, flaska, aqua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2536426" name="Bildobjekt 5" descr="En bild som visar Plastflaska, vattenflaska, flaska, aqua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BAD2C0" w14:textId="4D1F05C6" w:rsidR="0095000E" w:rsidRPr="0095000E" w:rsidRDefault="0095000E" w:rsidP="0095000E">
      <w:r>
        <w:t>SPAR:s prisbelönta kulörtvättmedel i pulverform</w:t>
      </w:r>
      <w:r w:rsidR="00D17D79">
        <w:t xml:space="preserve">. Tvättmedlet är på 10 kg och oceansköljmedel 2 liter. Paketpris 200: - </w:t>
      </w:r>
      <w:r>
        <w:t xml:space="preserve"> </w:t>
      </w:r>
    </w:p>
    <w:sectPr w:rsidR="0095000E" w:rsidRPr="009500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DF4"/>
    <w:rsid w:val="00332B90"/>
    <w:rsid w:val="004D7EDF"/>
    <w:rsid w:val="005856DA"/>
    <w:rsid w:val="00585B6E"/>
    <w:rsid w:val="00700DF4"/>
    <w:rsid w:val="0095000E"/>
    <w:rsid w:val="00995EFB"/>
    <w:rsid w:val="00A26EFF"/>
    <w:rsid w:val="00AE6EF0"/>
    <w:rsid w:val="00D17D79"/>
    <w:rsid w:val="00D47D4D"/>
    <w:rsid w:val="00D61FFE"/>
    <w:rsid w:val="00DA5C3F"/>
    <w:rsid w:val="00DB5FD3"/>
    <w:rsid w:val="00E327E9"/>
    <w:rsid w:val="00ED2095"/>
    <w:rsid w:val="00F0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D1E2F"/>
  <w15:chartTrackingRefBased/>
  <w15:docId w15:val="{1A775040-F67D-4340-AEE4-A01259C8B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00D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00D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00D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00D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00D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00D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00D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00D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00D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00D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00D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00D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00DF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00DF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00DF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00DF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00DF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00DF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00D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00D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00D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00D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00D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00DF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00DF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00DF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00D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00DF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00D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Andersson</dc:creator>
  <cp:keywords/>
  <dc:description/>
  <cp:lastModifiedBy>Andreas Andersson</cp:lastModifiedBy>
  <cp:revision>5</cp:revision>
  <cp:lastPrinted>2025-05-20T09:41:00Z</cp:lastPrinted>
  <dcterms:created xsi:type="dcterms:W3CDTF">2025-05-26T07:14:00Z</dcterms:created>
  <dcterms:modified xsi:type="dcterms:W3CDTF">2025-05-26T07:17:00Z</dcterms:modified>
</cp:coreProperties>
</file>