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EC8FF" w14:textId="1631A599" w:rsidR="00EB1554" w:rsidRPr="00EB1554" w:rsidRDefault="05D33E1E" w:rsidP="00EB155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B1554">
        <w:rPr>
          <w:rFonts w:ascii="Times New Roman" w:hAnsi="Times New Roman" w:cs="Times New Roman"/>
          <w:b/>
          <w:sz w:val="36"/>
          <w:szCs w:val="36"/>
        </w:rPr>
        <w:t>Checklista fika försäljning på våra hemma matcher</w:t>
      </w:r>
    </w:p>
    <w:p w14:paraId="56CB2131" w14:textId="7225F1EB" w:rsidR="00CB00A0" w:rsidRPr="00EB1554" w:rsidRDefault="05D33E1E" w:rsidP="00EB155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B1554">
        <w:rPr>
          <w:rFonts w:ascii="Times New Roman" w:hAnsi="Times New Roman" w:cs="Times New Roman"/>
          <w:b/>
          <w:sz w:val="36"/>
          <w:szCs w:val="36"/>
        </w:rPr>
        <w:t>Valbo FF P-2011</w:t>
      </w:r>
    </w:p>
    <w:p w14:paraId="5B3397B8" w14:textId="77777777" w:rsidR="00EB1554" w:rsidRPr="00EB1554" w:rsidRDefault="00EB1554" w:rsidP="05D33E1E">
      <w:pPr>
        <w:rPr>
          <w:rFonts w:ascii="Times New Roman" w:hAnsi="Times New Roman" w:cs="Times New Roman"/>
          <w:sz w:val="36"/>
          <w:szCs w:val="36"/>
        </w:rPr>
      </w:pPr>
    </w:p>
    <w:p w14:paraId="26368549" w14:textId="66260250" w:rsidR="05D33E1E" w:rsidRPr="00EB1554" w:rsidRDefault="00EB1554" w:rsidP="05D33E1E">
      <w:pPr>
        <w:rPr>
          <w:rFonts w:ascii="Times New Roman" w:hAnsi="Times New Roman" w:cs="Times New Roman"/>
          <w:sz w:val="36"/>
          <w:szCs w:val="36"/>
        </w:rPr>
      </w:pPr>
      <w:r w:rsidRPr="00EB1554">
        <w:rPr>
          <w:rFonts w:ascii="Times New Roman" w:hAnsi="Times New Roman" w:cs="Times New Roman"/>
          <w:sz w:val="36"/>
          <w:szCs w:val="36"/>
        </w:rPr>
        <w:t>Inför match:</w:t>
      </w:r>
    </w:p>
    <w:p w14:paraId="6FC63A37" w14:textId="77777777" w:rsidR="00EB1554" w:rsidRPr="00EB1554" w:rsidRDefault="05D33E1E" w:rsidP="05D33E1E">
      <w:pPr>
        <w:pStyle w:val="Liststycke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EB1554">
        <w:rPr>
          <w:rFonts w:ascii="Times New Roman" w:hAnsi="Times New Roman" w:cs="Times New Roman"/>
          <w:sz w:val="32"/>
          <w:szCs w:val="32"/>
        </w:rPr>
        <w:t>Fika-kit</w:t>
      </w:r>
      <w:r w:rsidR="001E4D63" w:rsidRPr="00EB1554">
        <w:rPr>
          <w:rFonts w:ascii="Times New Roman" w:hAnsi="Times New Roman" w:cs="Times New Roman"/>
          <w:sz w:val="32"/>
          <w:szCs w:val="32"/>
        </w:rPr>
        <w:t>t</w:t>
      </w:r>
      <w:r w:rsidRPr="00EB1554">
        <w:rPr>
          <w:rFonts w:ascii="Times New Roman" w:hAnsi="Times New Roman" w:cs="Times New Roman"/>
          <w:sz w:val="32"/>
          <w:szCs w:val="32"/>
        </w:rPr>
        <w:t xml:space="preserve">et hämtas hos Lina Vannberg </w:t>
      </w:r>
      <w:proofErr w:type="gramStart"/>
      <w:r w:rsidRPr="00EB1554">
        <w:rPr>
          <w:rFonts w:ascii="Times New Roman" w:hAnsi="Times New Roman" w:cs="Times New Roman"/>
          <w:sz w:val="32"/>
          <w:szCs w:val="32"/>
        </w:rPr>
        <w:t>070-2609625</w:t>
      </w:r>
      <w:proofErr w:type="gramEnd"/>
      <w:r w:rsidRPr="00EB1554">
        <w:rPr>
          <w:rFonts w:ascii="Times New Roman" w:hAnsi="Times New Roman" w:cs="Times New Roman"/>
          <w:sz w:val="32"/>
          <w:szCs w:val="32"/>
        </w:rPr>
        <w:t>, Sågvreten 126. Helst dagen före match.</w:t>
      </w:r>
      <w:r w:rsidR="001E4D63" w:rsidRPr="00EB155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00528B1" w14:textId="09AA9296" w:rsidR="05D33E1E" w:rsidRPr="00EB1554" w:rsidRDefault="001E4D63" w:rsidP="00EB1554">
      <w:pPr>
        <w:pStyle w:val="Liststycke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EB1554">
        <w:rPr>
          <w:rFonts w:ascii="Times New Roman" w:hAnsi="Times New Roman" w:cs="Times New Roman"/>
          <w:i/>
          <w:sz w:val="24"/>
          <w:szCs w:val="24"/>
        </w:rPr>
        <w:t>I fika-kittet finns: prislista, swish QR, termos, festis, muggar.</w:t>
      </w:r>
    </w:p>
    <w:p w14:paraId="5DCA7CB5" w14:textId="362AC868" w:rsidR="05D33E1E" w:rsidRPr="00EB1554" w:rsidRDefault="05D33E1E" w:rsidP="05D33E1E">
      <w:pPr>
        <w:pStyle w:val="Liststycke"/>
        <w:numPr>
          <w:ilvl w:val="0"/>
          <w:numId w:val="2"/>
        </w:numPr>
        <w:rPr>
          <w:rFonts w:ascii="Times New Roman" w:eastAsiaTheme="minorEastAsia" w:hAnsi="Times New Roman" w:cs="Times New Roman"/>
          <w:sz w:val="32"/>
          <w:szCs w:val="32"/>
        </w:rPr>
      </w:pPr>
      <w:r w:rsidRPr="00EB1554">
        <w:rPr>
          <w:rFonts w:ascii="Times New Roman" w:hAnsi="Times New Roman" w:cs="Times New Roman"/>
          <w:sz w:val="32"/>
          <w:szCs w:val="32"/>
        </w:rPr>
        <w:t xml:space="preserve">Baka eller köp fikabröd som kan säljas. Är det tex nötter i kan det vara viktigt att skriva en lite skylt. </w:t>
      </w:r>
    </w:p>
    <w:p w14:paraId="266EC8E9" w14:textId="6305C87A" w:rsidR="05D33E1E" w:rsidRPr="00EB1554" w:rsidRDefault="05D33E1E" w:rsidP="05D33E1E">
      <w:pPr>
        <w:pStyle w:val="Liststycke"/>
        <w:numPr>
          <w:ilvl w:val="0"/>
          <w:numId w:val="2"/>
        </w:numPr>
        <w:rPr>
          <w:rFonts w:ascii="Times New Roman" w:eastAsiaTheme="minorEastAsia" w:hAnsi="Times New Roman" w:cs="Times New Roman"/>
          <w:sz w:val="32"/>
          <w:szCs w:val="32"/>
        </w:rPr>
      </w:pPr>
      <w:r w:rsidRPr="00EB1554">
        <w:rPr>
          <w:rFonts w:ascii="Times New Roman" w:hAnsi="Times New Roman" w:cs="Times New Roman"/>
          <w:sz w:val="32"/>
          <w:szCs w:val="32"/>
        </w:rPr>
        <w:t>Se till att ha kaffet kokat och klart innan match.</w:t>
      </w:r>
    </w:p>
    <w:p w14:paraId="282C787A" w14:textId="3DC6130C" w:rsidR="05D33E1E" w:rsidRPr="00EB1554" w:rsidRDefault="05D33E1E" w:rsidP="05D33E1E">
      <w:pPr>
        <w:pStyle w:val="Liststycke"/>
        <w:numPr>
          <w:ilvl w:val="0"/>
          <w:numId w:val="2"/>
        </w:numPr>
        <w:rPr>
          <w:rFonts w:ascii="Times New Roman" w:eastAsiaTheme="minorEastAsia" w:hAnsi="Times New Roman" w:cs="Times New Roman"/>
          <w:sz w:val="32"/>
          <w:szCs w:val="32"/>
        </w:rPr>
      </w:pPr>
      <w:r w:rsidRPr="00EB1554">
        <w:rPr>
          <w:rFonts w:ascii="Times New Roman" w:hAnsi="Times New Roman" w:cs="Times New Roman"/>
          <w:sz w:val="32"/>
          <w:szCs w:val="32"/>
        </w:rPr>
        <w:t>Bord finns i vårt förråd på Sportis.</w:t>
      </w:r>
    </w:p>
    <w:p w14:paraId="76A42F2E" w14:textId="12044F5B" w:rsidR="05D33E1E" w:rsidRPr="00EB1554" w:rsidRDefault="05D33E1E" w:rsidP="05D33E1E">
      <w:pPr>
        <w:pStyle w:val="Liststycke"/>
        <w:numPr>
          <w:ilvl w:val="0"/>
          <w:numId w:val="2"/>
        </w:numPr>
        <w:rPr>
          <w:rFonts w:ascii="Times New Roman" w:eastAsiaTheme="minorEastAsia" w:hAnsi="Times New Roman" w:cs="Times New Roman"/>
          <w:sz w:val="32"/>
          <w:szCs w:val="32"/>
        </w:rPr>
      </w:pPr>
      <w:r w:rsidRPr="00EB1554">
        <w:rPr>
          <w:rFonts w:ascii="Times New Roman" w:hAnsi="Times New Roman" w:cs="Times New Roman"/>
          <w:sz w:val="32"/>
          <w:szCs w:val="32"/>
        </w:rPr>
        <w:t xml:space="preserve">Vi tar emot endast swish betalning. </w:t>
      </w:r>
    </w:p>
    <w:p w14:paraId="5CBB280F" w14:textId="22B432E3" w:rsidR="05D33E1E" w:rsidRPr="00EB1554" w:rsidRDefault="05D33E1E" w:rsidP="00EB1554">
      <w:pPr>
        <w:ind w:left="720"/>
        <w:rPr>
          <w:rFonts w:ascii="Times New Roman" w:hAnsi="Times New Roman" w:cs="Times New Roman"/>
          <w:i/>
          <w:sz w:val="24"/>
          <w:szCs w:val="24"/>
        </w:rPr>
      </w:pPr>
      <w:r w:rsidRPr="00EB1554">
        <w:rPr>
          <w:rFonts w:ascii="Times New Roman" w:hAnsi="Times New Roman" w:cs="Times New Roman"/>
          <w:i/>
          <w:sz w:val="24"/>
          <w:szCs w:val="24"/>
        </w:rPr>
        <w:t xml:space="preserve">(Vi kommer att använda oss av Martin Olsson Saebö </w:t>
      </w:r>
      <w:proofErr w:type="spellStart"/>
      <w:r w:rsidRPr="00EB1554">
        <w:rPr>
          <w:rFonts w:ascii="Times New Roman" w:hAnsi="Times New Roman" w:cs="Times New Roman"/>
          <w:i/>
          <w:sz w:val="24"/>
          <w:szCs w:val="24"/>
        </w:rPr>
        <w:t>swishkonto</w:t>
      </w:r>
      <w:proofErr w:type="spellEnd"/>
      <w:r w:rsidRPr="00EB1554">
        <w:rPr>
          <w:rFonts w:ascii="Times New Roman" w:hAnsi="Times New Roman" w:cs="Times New Roman"/>
          <w:i/>
          <w:sz w:val="24"/>
          <w:szCs w:val="24"/>
        </w:rPr>
        <w:t xml:space="preserve">, som sedan skickar den totala summan till lagets egna konto. Detta är enbart för att varje små summa som </w:t>
      </w:r>
      <w:proofErr w:type="spellStart"/>
      <w:r w:rsidRPr="00EB1554">
        <w:rPr>
          <w:rFonts w:ascii="Times New Roman" w:hAnsi="Times New Roman" w:cs="Times New Roman"/>
          <w:i/>
          <w:sz w:val="24"/>
          <w:szCs w:val="24"/>
        </w:rPr>
        <w:t>swishas</w:t>
      </w:r>
      <w:proofErr w:type="spellEnd"/>
      <w:r w:rsidRPr="00EB1554">
        <w:rPr>
          <w:rFonts w:ascii="Times New Roman" w:hAnsi="Times New Roman" w:cs="Times New Roman"/>
          <w:i/>
          <w:sz w:val="24"/>
          <w:szCs w:val="24"/>
        </w:rPr>
        <w:t xml:space="preserve"> till lagets konto, kostar 1.50 </w:t>
      </w:r>
      <w:proofErr w:type="gramStart"/>
      <w:r w:rsidRPr="00EB1554">
        <w:rPr>
          <w:rFonts w:ascii="Times New Roman" w:hAnsi="Times New Roman" w:cs="Times New Roman"/>
          <w:i/>
          <w:sz w:val="24"/>
          <w:szCs w:val="24"/>
        </w:rPr>
        <w:t>kr )</w:t>
      </w:r>
      <w:proofErr w:type="gramEnd"/>
    </w:p>
    <w:p w14:paraId="64EEC779" w14:textId="0FAAC3FF" w:rsidR="05D33E1E" w:rsidRPr="00EB1554" w:rsidRDefault="05D33E1E" w:rsidP="05D33E1E">
      <w:pPr>
        <w:rPr>
          <w:rFonts w:ascii="Times New Roman" w:hAnsi="Times New Roman" w:cs="Times New Roman"/>
          <w:sz w:val="24"/>
          <w:szCs w:val="24"/>
        </w:rPr>
      </w:pPr>
    </w:p>
    <w:p w14:paraId="05DC70E3" w14:textId="5F57AEE3" w:rsidR="05D33E1E" w:rsidRPr="00EB1554" w:rsidRDefault="05D33E1E" w:rsidP="05D33E1E">
      <w:pPr>
        <w:rPr>
          <w:rFonts w:ascii="Times New Roman" w:hAnsi="Times New Roman" w:cs="Times New Roman"/>
          <w:sz w:val="32"/>
          <w:szCs w:val="32"/>
        </w:rPr>
      </w:pPr>
      <w:r w:rsidRPr="00EB1554">
        <w:rPr>
          <w:rFonts w:ascii="Times New Roman" w:hAnsi="Times New Roman" w:cs="Times New Roman"/>
          <w:sz w:val="32"/>
          <w:szCs w:val="32"/>
        </w:rPr>
        <w:t>Efter avslutad match:</w:t>
      </w:r>
    </w:p>
    <w:p w14:paraId="30085A48" w14:textId="69A3ECBB" w:rsidR="05D33E1E" w:rsidRPr="00EB1554" w:rsidRDefault="05D33E1E" w:rsidP="05D33E1E">
      <w:pPr>
        <w:pStyle w:val="Liststycke"/>
        <w:numPr>
          <w:ilvl w:val="0"/>
          <w:numId w:val="1"/>
        </w:numPr>
        <w:rPr>
          <w:rFonts w:ascii="Times New Roman" w:eastAsiaTheme="minorEastAsia" w:hAnsi="Times New Roman" w:cs="Times New Roman"/>
          <w:sz w:val="32"/>
          <w:szCs w:val="32"/>
        </w:rPr>
      </w:pPr>
      <w:r w:rsidRPr="00EB1554">
        <w:rPr>
          <w:rFonts w:ascii="Times New Roman" w:hAnsi="Times New Roman" w:cs="Times New Roman"/>
          <w:sz w:val="32"/>
          <w:szCs w:val="32"/>
        </w:rPr>
        <w:t xml:space="preserve">Töm termosarna, </w:t>
      </w:r>
      <w:r w:rsidR="00EB1554" w:rsidRPr="00EB1554">
        <w:rPr>
          <w:rFonts w:ascii="Times New Roman" w:hAnsi="Times New Roman" w:cs="Times New Roman"/>
          <w:sz w:val="32"/>
          <w:szCs w:val="32"/>
        </w:rPr>
        <w:t>kittet</w:t>
      </w:r>
      <w:r w:rsidRPr="00EB1554">
        <w:rPr>
          <w:rFonts w:ascii="Times New Roman" w:hAnsi="Times New Roman" w:cs="Times New Roman"/>
          <w:sz w:val="32"/>
          <w:szCs w:val="32"/>
        </w:rPr>
        <w:t xml:space="preserve"> ska sedan åter till Lina.</w:t>
      </w:r>
    </w:p>
    <w:p w14:paraId="2CAB4CCC" w14:textId="1602219D" w:rsidR="05D33E1E" w:rsidRPr="00EB1554" w:rsidRDefault="05D33E1E" w:rsidP="05D33E1E">
      <w:pPr>
        <w:pStyle w:val="Liststycke"/>
        <w:numPr>
          <w:ilvl w:val="0"/>
          <w:numId w:val="1"/>
        </w:numPr>
        <w:rPr>
          <w:rFonts w:ascii="Times New Roman" w:eastAsiaTheme="minorEastAsia" w:hAnsi="Times New Roman" w:cs="Times New Roman"/>
          <w:sz w:val="32"/>
          <w:szCs w:val="32"/>
        </w:rPr>
      </w:pPr>
      <w:r w:rsidRPr="00EB1554">
        <w:rPr>
          <w:rFonts w:ascii="Times New Roman" w:hAnsi="Times New Roman" w:cs="Times New Roman"/>
          <w:sz w:val="32"/>
          <w:szCs w:val="32"/>
        </w:rPr>
        <w:t>Inventera festis, koppar mm och meddela någon i föräldr</w:t>
      </w:r>
      <w:r w:rsidR="00EB1554">
        <w:rPr>
          <w:rFonts w:ascii="Times New Roman" w:hAnsi="Times New Roman" w:cs="Times New Roman"/>
          <w:sz w:val="32"/>
          <w:szCs w:val="32"/>
        </w:rPr>
        <w:t>a</w:t>
      </w:r>
      <w:r w:rsidRPr="00EB1554">
        <w:rPr>
          <w:rFonts w:ascii="Times New Roman" w:hAnsi="Times New Roman" w:cs="Times New Roman"/>
          <w:sz w:val="32"/>
          <w:szCs w:val="32"/>
        </w:rPr>
        <w:t xml:space="preserve">gruppen om något är eller håller på att ta slut. </w:t>
      </w:r>
    </w:p>
    <w:p w14:paraId="49D14CB0" w14:textId="4D93AA07" w:rsidR="05D33E1E" w:rsidRPr="00EB1554" w:rsidRDefault="05D33E1E" w:rsidP="05D33E1E">
      <w:pPr>
        <w:pStyle w:val="Liststycke"/>
        <w:numPr>
          <w:ilvl w:val="0"/>
          <w:numId w:val="1"/>
        </w:numPr>
        <w:rPr>
          <w:rFonts w:ascii="Times New Roman" w:eastAsiaTheme="minorEastAsia" w:hAnsi="Times New Roman" w:cs="Times New Roman"/>
          <w:sz w:val="32"/>
          <w:szCs w:val="32"/>
        </w:rPr>
      </w:pPr>
      <w:r w:rsidRPr="00EB1554">
        <w:rPr>
          <w:rFonts w:ascii="Times New Roman" w:hAnsi="Times New Roman" w:cs="Times New Roman"/>
          <w:sz w:val="32"/>
          <w:szCs w:val="32"/>
        </w:rPr>
        <w:t>Torka av bord och gör snyggt runt om kring.</w:t>
      </w:r>
    </w:p>
    <w:p w14:paraId="040E0AA8" w14:textId="501C97B4" w:rsidR="05D33E1E" w:rsidRPr="00EB1554" w:rsidRDefault="00EB1554" w:rsidP="05D33E1E">
      <w:pPr>
        <w:pStyle w:val="Liststycke"/>
        <w:numPr>
          <w:ilvl w:val="0"/>
          <w:numId w:val="1"/>
        </w:numPr>
        <w:rPr>
          <w:rFonts w:ascii="Times New Roman" w:eastAsiaTheme="minorEastAsia" w:hAnsi="Times New Roman" w:cs="Times New Roman"/>
          <w:sz w:val="32"/>
          <w:szCs w:val="32"/>
        </w:rPr>
      </w:pPr>
      <w:r w:rsidRPr="00EB1554">
        <w:rPr>
          <w:rFonts w:ascii="Times New Roman" w:hAnsi="Times New Roman" w:cs="Times New Roman"/>
          <w:sz w:val="32"/>
          <w:szCs w:val="32"/>
        </w:rPr>
        <w:t>Fikabrödet</w:t>
      </w:r>
      <w:r w:rsidR="05D33E1E" w:rsidRPr="00EB1554">
        <w:rPr>
          <w:rFonts w:ascii="Times New Roman" w:hAnsi="Times New Roman" w:cs="Times New Roman"/>
          <w:sz w:val="32"/>
          <w:szCs w:val="32"/>
        </w:rPr>
        <w:t xml:space="preserve"> som blir över är så klart ditt.</w:t>
      </w:r>
    </w:p>
    <w:p w14:paraId="5CB1271F" w14:textId="1E87159B" w:rsidR="05D33E1E" w:rsidRPr="00EB1554" w:rsidRDefault="05D33E1E" w:rsidP="05D33E1E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B1554">
        <w:rPr>
          <w:rFonts w:ascii="Times New Roman" w:hAnsi="Times New Roman" w:cs="Times New Roman"/>
          <w:sz w:val="32"/>
          <w:szCs w:val="32"/>
        </w:rPr>
        <w:t>Går något sönder, meddela oss så fixar vi det.</w:t>
      </w:r>
    </w:p>
    <w:p w14:paraId="7DE6C1C9" w14:textId="1F85233E" w:rsidR="05D33E1E" w:rsidRPr="00EB1554" w:rsidRDefault="05D33E1E" w:rsidP="05D33E1E">
      <w:pPr>
        <w:rPr>
          <w:rFonts w:ascii="Times New Roman" w:hAnsi="Times New Roman" w:cs="Times New Roman"/>
          <w:sz w:val="32"/>
          <w:szCs w:val="32"/>
        </w:rPr>
      </w:pPr>
    </w:p>
    <w:p w14:paraId="13DCD3B9" w14:textId="73F4A7C8" w:rsidR="05D33E1E" w:rsidRDefault="05D33E1E" w:rsidP="05D33E1E">
      <w:pPr>
        <w:rPr>
          <w:rFonts w:ascii="Times New Roman" w:hAnsi="Times New Roman" w:cs="Times New Roman"/>
          <w:sz w:val="32"/>
          <w:szCs w:val="32"/>
        </w:rPr>
      </w:pPr>
      <w:r w:rsidRPr="00EB1554">
        <w:rPr>
          <w:rFonts w:ascii="Times New Roman" w:hAnsi="Times New Roman" w:cs="Times New Roman"/>
          <w:sz w:val="32"/>
          <w:szCs w:val="32"/>
        </w:rPr>
        <w:t xml:space="preserve">Väl mött och </w:t>
      </w:r>
      <w:proofErr w:type="spellStart"/>
      <w:r w:rsidRPr="00EB1554">
        <w:rPr>
          <w:rFonts w:ascii="Times New Roman" w:hAnsi="Times New Roman" w:cs="Times New Roman"/>
          <w:sz w:val="32"/>
          <w:szCs w:val="32"/>
        </w:rPr>
        <w:t>hejja</w:t>
      </w:r>
      <w:proofErr w:type="spellEnd"/>
      <w:r w:rsidRPr="00EB1554">
        <w:rPr>
          <w:rFonts w:ascii="Times New Roman" w:hAnsi="Times New Roman" w:cs="Times New Roman"/>
          <w:sz w:val="32"/>
          <w:szCs w:val="32"/>
        </w:rPr>
        <w:t xml:space="preserve"> Valbo! // </w:t>
      </w:r>
      <w:proofErr w:type="spellStart"/>
      <w:r w:rsidRPr="00EB1554">
        <w:rPr>
          <w:rFonts w:ascii="Times New Roman" w:hAnsi="Times New Roman" w:cs="Times New Roman"/>
          <w:sz w:val="32"/>
          <w:szCs w:val="32"/>
        </w:rPr>
        <w:t>Föräldargruppen</w:t>
      </w:r>
      <w:proofErr w:type="spellEnd"/>
    </w:p>
    <w:p w14:paraId="0BD5AA3B" w14:textId="77777777" w:rsidR="00EB1554" w:rsidRPr="00EB1554" w:rsidRDefault="00EB1554" w:rsidP="00EB1554">
      <w:pPr>
        <w:jc w:val="right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14:paraId="6362D545" w14:textId="1BB11206" w:rsidR="05D33E1E" w:rsidRDefault="05D33E1E" w:rsidP="05D33E1E">
      <w:pPr>
        <w:rPr>
          <w:sz w:val="32"/>
          <w:szCs w:val="32"/>
        </w:rPr>
      </w:pPr>
    </w:p>
    <w:p w14:paraId="5CCAF0F4" w14:textId="1AA90064" w:rsidR="05D33E1E" w:rsidRDefault="05D33E1E" w:rsidP="05D33E1E"/>
    <w:p w14:paraId="21A0D225" w14:textId="76FF0C8A" w:rsidR="05D33E1E" w:rsidRDefault="05D33E1E" w:rsidP="05D33E1E"/>
    <w:p w14:paraId="37516801" w14:textId="49967B10" w:rsidR="05D33E1E" w:rsidRDefault="05D33E1E" w:rsidP="05D33E1E"/>
    <w:sectPr w:rsidR="05D33E1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C057C"/>
    <w:multiLevelType w:val="hybridMultilevel"/>
    <w:tmpl w:val="4208C266"/>
    <w:lvl w:ilvl="0" w:tplc="6B04F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2AFB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EEE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BCA7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C8F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2CA4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7E5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68C7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6437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66945"/>
    <w:multiLevelType w:val="hybridMultilevel"/>
    <w:tmpl w:val="7302B7F2"/>
    <w:lvl w:ilvl="0" w:tplc="3DD0AC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6CFB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B21C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26F7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7C9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E87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86D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BCAA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EC4C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D06A0"/>
    <w:multiLevelType w:val="hybridMultilevel"/>
    <w:tmpl w:val="A614CA8A"/>
    <w:lvl w:ilvl="0" w:tplc="9C2263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222B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08C4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8AF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78E2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81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36DA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B86C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6816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7012F4"/>
    <w:rsid w:val="001E4D63"/>
    <w:rsid w:val="00B2EDE1"/>
    <w:rsid w:val="00CB00A0"/>
    <w:rsid w:val="00EB1554"/>
    <w:rsid w:val="021D92DB"/>
    <w:rsid w:val="02644F37"/>
    <w:rsid w:val="03A03ADF"/>
    <w:rsid w:val="03B9633C"/>
    <w:rsid w:val="04955E98"/>
    <w:rsid w:val="0555339D"/>
    <w:rsid w:val="05D33E1E"/>
    <w:rsid w:val="087012F4"/>
    <w:rsid w:val="09FF3518"/>
    <w:rsid w:val="0B033F56"/>
    <w:rsid w:val="0CF5A624"/>
    <w:rsid w:val="1358A4FF"/>
    <w:rsid w:val="14089FF3"/>
    <w:rsid w:val="15C15C94"/>
    <w:rsid w:val="1645F1FD"/>
    <w:rsid w:val="17EB10AA"/>
    <w:rsid w:val="19646A62"/>
    <w:rsid w:val="24439D83"/>
    <w:rsid w:val="24AF0A8F"/>
    <w:rsid w:val="264ADAF0"/>
    <w:rsid w:val="26E2A113"/>
    <w:rsid w:val="26FE61B9"/>
    <w:rsid w:val="287E7174"/>
    <w:rsid w:val="2C0A2180"/>
    <w:rsid w:val="2C4EAF68"/>
    <w:rsid w:val="2DA5F1E1"/>
    <w:rsid w:val="36922A21"/>
    <w:rsid w:val="37FCCF1B"/>
    <w:rsid w:val="39DF5BD8"/>
    <w:rsid w:val="40E27B96"/>
    <w:rsid w:val="40E3DC5C"/>
    <w:rsid w:val="424CEDBF"/>
    <w:rsid w:val="476AE577"/>
    <w:rsid w:val="4A04C873"/>
    <w:rsid w:val="4D3C6935"/>
    <w:rsid w:val="518026CB"/>
    <w:rsid w:val="51985309"/>
    <w:rsid w:val="57BA222E"/>
    <w:rsid w:val="5B7A1C3C"/>
    <w:rsid w:val="5BBEAA24"/>
    <w:rsid w:val="5EB1BCFE"/>
    <w:rsid w:val="5FC53413"/>
    <w:rsid w:val="6630DE2F"/>
    <w:rsid w:val="6861ED90"/>
    <w:rsid w:val="6952EDFC"/>
    <w:rsid w:val="6E265F1F"/>
    <w:rsid w:val="731EAA08"/>
    <w:rsid w:val="74A83D3B"/>
    <w:rsid w:val="76DAE033"/>
    <w:rsid w:val="77597DF9"/>
    <w:rsid w:val="798DEB8C"/>
    <w:rsid w:val="7B07A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012F4"/>
  <w15:chartTrackingRefBased/>
  <w15:docId w15:val="{BFEA60DE-BA91-4043-AA48-F307B7DC0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Hyllengren, Emma</dc:creator>
  <cp:keywords/>
  <dc:description/>
  <cp:lastModifiedBy>Lina Vannberg</cp:lastModifiedBy>
  <cp:revision>2</cp:revision>
  <dcterms:created xsi:type="dcterms:W3CDTF">2022-05-18T04:18:00Z</dcterms:created>
  <dcterms:modified xsi:type="dcterms:W3CDTF">2022-05-18T04:18:00Z</dcterms:modified>
</cp:coreProperties>
</file>