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038DA" w14:textId="6B069392" w:rsidR="00AF646D" w:rsidRDefault="0094792D" w:rsidP="00906102">
      <w:pPr>
        <w:pStyle w:val="Rubrik1"/>
      </w:pPr>
      <w:r>
        <w:t>Strömvallen</w:t>
      </w:r>
    </w:p>
    <w:p w14:paraId="0A01E44E" w14:textId="258CDB02" w:rsidR="00540975" w:rsidRPr="0094792D" w:rsidRDefault="0094792D" w:rsidP="00540975">
      <w:pPr>
        <w:pStyle w:val="Brdtext"/>
        <w:rPr>
          <w:b/>
          <w:bCs/>
        </w:rPr>
      </w:pPr>
      <w:r w:rsidRPr="0094792D">
        <w:rPr>
          <w:b/>
          <w:bCs/>
        </w:rPr>
        <w:t>Före träning:</w:t>
      </w:r>
    </w:p>
    <w:p w14:paraId="27BAA9A7" w14:textId="4921F63E" w:rsidR="0094792D" w:rsidRDefault="0094792D" w:rsidP="0094792D">
      <w:pPr>
        <w:pStyle w:val="Brdtext"/>
        <w:numPr>
          <w:ilvl w:val="0"/>
          <w:numId w:val="11"/>
        </w:numPr>
      </w:pPr>
      <w:r>
        <w:t>Tänd belysning utanför ”pressrummet” vid entrén närmast konserthuset. Håll upp</w:t>
      </w:r>
      <w:r w:rsidR="007D31DB">
        <w:t xml:space="preserve">, och håll kvar </w:t>
      </w:r>
      <w:r>
        <w:t>taggen i tre sek per läsare för att tända alla lampor, håll upp vid en av läsarna för att endast tända halva belysningen.</w:t>
      </w:r>
    </w:p>
    <w:p w14:paraId="2B7E29FE" w14:textId="3985AE7C" w:rsidR="0094792D" w:rsidRDefault="0094792D" w:rsidP="0094792D">
      <w:pPr>
        <w:pStyle w:val="Brdtext"/>
        <w:numPr>
          <w:ilvl w:val="0"/>
          <w:numId w:val="11"/>
        </w:numPr>
      </w:pPr>
      <w:r>
        <w:t xml:space="preserve">För att komma in i omklädningsrum behöver ni larma av byggnaden först. Tryck ”A”, håll upp taggen, slå koden. Kodläsaren ska nu växla till ”grön gubbe! När det väl är </w:t>
      </w:r>
      <w:proofErr w:type="spellStart"/>
      <w:r>
        <w:t>avlarmat</w:t>
      </w:r>
      <w:proofErr w:type="spellEnd"/>
      <w:r>
        <w:t xml:space="preserve"> behöver man bara hålla upp taggen för att komma in.</w:t>
      </w:r>
    </w:p>
    <w:p w14:paraId="3849B81D" w14:textId="7F28F05F" w:rsidR="0094792D" w:rsidRDefault="0094792D" w:rsidP="0094792D">
      <w:pPr>
        <w:pStyle w:val="Brdtext"/>
      </w:pPr>
    </w:p>
    <w:p w14:paraId="609A636C" w14:textId="33A62E93" w:rsidR="0094792D" w:rsidRPr="0094792D" w:rsidRDefault="0094792D" w:rsidP="0094792D">
      <w:pPr>
        <w:pStyle w:val="Brdtext"/>
        <w:rPr>
          <w:b/>
          <w:bCs/>
        </w:rPr>
      </w:pPr>
      <w:r w:rsidRPr="0094792D">
        <w:rPr>
          <w:b/>
          <w:bCs/>
        </w:rPr>
        <w:t>Efter träning</w:t>
      </w:r>
    </w:p>
    <w:p w14:paraId="095598BE" w14:textId="48411698" w:rsidR="0094792D" w:rsidRDefault="0094792D" w:rsidP="0094792D">
      <w:pPr>
        <w:pStyle w:val="Brdtext"/>
        <w:numPr>
          <w:ilvl w:val="0"/>
          <w:numId w:val="11"/>
        </w:numPr>
      </w:pPr>
      <w:r>
        <w:t>Släck belysningen genom att hålla upp taggen framför samma läsare som du tände vid.</w:t>
      </w:r>
    </w:p>
    <w:p w14:paraId="040CA3DB" w14:textId="596864DA" w:rsidR="0094792D" w:rsidRDefault="0094792D" w:rsidP="0094792D">
      <w:pPr>
        <w:pStyle w:val="Brdtext"/>
        <w:numPr>
          <w:ilvl w:val="0"/>
          <w:numId w:val="11"/>
        </w:numPr>
      </w:pPr>
      <w:r>
        <w:t>Kolla så att inte omklädningsrumsdörrarna står öppna.</w:t>
      </w:r>
    </w:p>
    <w:p w14:paraId="14F1D298" w14:textId="5E9D6103" w:rsidR="0094792D" w:rsidRDefault="0094792D" w:rsidP="0094792D">
      <w:pPr>
        <w:pStyle w:val="Brdtext"/>
        <w:numPr>
          <w:ilvl w:val="0"/>
          <w:numId w:val="11"/>
        </w:numPr>
      </w:pPr>
      <w:r>
        <w:t>Larma byggnaden genom att: Trycka ”B”, hålla upp tagg, slå koden. Kodläsaren ska nu växla till ”röd gubbe”.</w:t>
      </w:r>
    </w:p>
    <w:p w14:paraId="507C0B4A" w14:textId="40B66B14" w:rsidR="0094792D" w:rsidRDefault="0094792D" w:rsidP="0094792D">
      <w:pPr>
        <w:pStyle w:val="Brdtext"/>
        <w:numPr>
          <w:ilvl w:val="0"/>
          <w:numId w:val="11"/>
        </w:numPr>
      </w:pPr>
      <w:r>
        <w:t>Meddela ev. paddelspelare att ni ämnar låsa grinden och att de behöver flytta sina bilar om inte bilarna ska bli inlåsta. Lås grinden.</w:t>
      </w:r>
    </w:p>
    <w:p w14:paraId="3136A779" w14:textId="18C39232" w:rsidR="0094792D" w:rsidRDefault="0094792D" w:rsidP="0094792D">
      <w:pPr>
        <w:pStyle w:val="Brdtext"/>
      </w:pPr>
    </w:p>
    <w:p w14:paraId="21CC3559" w14:textId="497E4E5C" w:rsidR="0094792D" w:rsidRDefault="0094792D" w:rsidP="0094792D">
      <w:pPr>
        <w:pStyle w:val="Brdtext"/>
      </w:pPr>
      <w:r>
        <w:t xml:space="preserve">Ring vid frågor: </w:t>
      </w:r>
      <w:proofErr w:type="gramStart"/>
      <w:r>
        <w:t>0709-323140</w:t>
      </w:r>
      <w:proofErr w:type="gramEnd"/>
    </w:p>
    <w:p w14:paraId="0D910720" w14:textId="0FCB1917" w:rsidR="0094792D" w:rsidRDefault="0094792D" w:rsidP="0094792D">
      <w:pPr>
        <w:pStyle w:val="Brdtext"/>
      </w:pPr>
    </w:p>
    <w:p w14:paraId="7D8E3F40" w14:textId="2745D940" w:rsidR="0094792D" w:rsidRPr="00540975" w:rsidRDefault="0094792D" w:rsidP="0094792D">
      <w:pPr>
        <w:pStyle w:val="Brdtext"/>
      </w:pPr>
      <w:r>
        <w:t>// Klas</w:t>
      </w:r>
    </w:p>
    <w:sectPr w:rsidR="0094792D" w:rsidRPr="00540975" w:rsidSect="009769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80499" w14:textId="77777777" w:rsidR="009673C0" w:rsidRDefault="009673C0" w:rsidP="00087B6E">
      <w:r>
        <w:separator/>
      </w:r>
    </w:p>
  </w:endnote>
  <w:endnote w:type="continuationSeparator" w:id="0">
    <w:p w14:paraId="5BAB10BD" w14:textId="77777777" w:rsidR="009673C0" w:rsidRDefault="009673C0" w:rsidP="00087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4E2B" w14:textId="77777777" w:rsidR="00540975" w:rsidRDefault="0054097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75AB" w14:textId="77777777" w:rsidR="00540975" w:rsidRDefault="0054097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63A9DA" w14:textId="77777777" w:rsidR="00540975" w:rsidRDefault="0054097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CCBCE" w14:textId="77777777" w:rsidR="009673C0" w:rsidRDefault="009673C0" w:rsidP="00087B6E">
      <w:r>
        <w:separator/>
      </w:r>
    </w:p>
  </w:footnote>
  <w:footnote w:type="continuationSeparator" w:id="0">
    <w:p w14:paraId="49D4C9ED" w14:textId="77777777" w:rsidR="009673C0" w:rsidRDefault="009673C0" w:rsidP="00087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CC0FC" w14:textId="77777777" w:rsidR="00540975" w:rsidRDefault="0054097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05497" w14:textId="77777777" w:rsidR="00540975" w:rsidRDefault="0054097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79AE8" w14:textId="77777777" w:rsidR="0097697F" w:rsidRDefault="002D026F" w:rsidP="0097697F">
    <w:pPr>
      <w:pStyle w:val="Sidhuvud"/>
      <w:spacing w:after="240"/>
      <w:ind w:left="-709"/>
    </w:pPr>
    <w:r>
      <w:rPr>
        <w:noProof/>
      </w:rPr>
      <w:drawing>
        <wp:inline distT="0" distB="0" distL="0" distR="0" wp14:anchorId="6D614B60" wp14:editId="489594F7">
          <wp:extent cx="2181225" cy="542925"/>
          <wp:effectExtent l="0" t="0" r="9525" b="9525"/>
          <wp:docPr id="1" name="Bild 1" descr="Logotyp Sandvikens 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Sandvikens kommu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C9446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0E6B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F0237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C02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DC87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26AA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CE68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EAC3D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A0E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8CA5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0A2DEC"/>
    <w:multiLevelType w:val="hybridMultilevel"/>
    <w:tmpl w:val="67A20A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2D"/>
    <w:rsid w:val="0002359D"/>
    <w:rsid w:val="00033249"/>
    <w:rsid w:val="00087B6E"/>
    <w:rsid w:val="000B3109"/>
    <w:rsid w:val="000C2D26"/>
    <w:rsid w:val="00161C17"/>
    <w:rsid w:val="00197840"/>
    <w:rsid w:val="002D026F"/>
    <w:rsid w:val="00363D09"/>
    <w:rsid w:val="003F6144"/>
    <w:rsid w:val="00422722"/>
    <w:rsid w:val="004B7682"/>
    <w:rsid w:val="00532BCB"/>
    <w:rsid w:val="00540975"/>
    <w:rsid w:val="00561F02"/>
    <w:rsid w:val="005D446A"/>
    <w:rsid w:val="005F6A9B"/>
    <w:rsid w:val="006D0097"/>
    <w:rsid w:val="006D4826"/>
    <w:rsid w:val="007B0167"/>
    <w:rsid w:val="007D31DB"/>
    <w:rsid w:val="007E10D2"/>
    <w:rsid w:val="00803BB0"/>
    <w:rsid w:val="00906102"/>
    <w:rsid w:val="009240B0"/>
    <w:rsid w:val="0094792D"/>
    <w:rsid w:val="009673C0"/>
    <w:rsid w:val="0097697F"/>
    <w:rsid w:val="009E4143"/>
    <w:rsid w:val="00A3503E"/>
    <w:rsid w:val="00AF646D"/>
    <w:rsid w:val="00B5342A"/>
    <w:rsid w:val="00BD5ACD"/>
    <w:rsid w:val="00DC086A"/>
    <w:rsid w:val="00F27BF7"/>
    <w:rsid w:val="00FB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C32FB6"/>
  <w15:chartTrackingRefBased/>
  <w15:docId w15:val="{A7CE79FF-5C81-46AA-B2B3-6B5455083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9E4143"/>
    <w:rPr>
      <w:sz w:val="24"/>
      <w:lang w:val="sv-SE" w:eastAsia="sv-SE"/>
    </w:rPr>
  </w:style>
  <w:style w:type="paragraph" w:styleId="Rubrik1">
    <w:name w:val="heading 1"/>
    <w:basedOn w:val="Normal"/>
    <w:next w:val="Brdtext"/>
    <w:qFormat/>
    <w:rsid w:val="009E4143"/>
    <w:pPr>
      <w:keepNext/>
      <w:spacing w:before="480" w:after="120"/>
      <w:outlineLvl w:val="0"/>
    </w:pPr>
    <w:rPr>
      <w:rFonts w:ascii="Arial" w:hAnsi="Arial"/>
      <w:b/>
      <w:sz w:val="28"/>
    </w:rPr>
  </w:style>
  <w:style w:type="paragraph" w:styleId="Rubrik2">
    <w:name w:val="heading 2"/>
    <w:basedOn w:val="Normal"/>
    <w:next w:val="Brdtext"/>
    <w:qFormat/>
    <w:rsid w:val="009E4143"/>
    <w:pPr>
      <w:keepNext/>
      <w:spacing w:before="240" w:after="60"/>
      <w:outlineLvl w:val="1"/>
    </w:pPr>
    <w:rPr>
      <w:rFonts w:ascii="Arial" w:hAnsi="Arial"/>
      <w:b/>
    </w:rPr>
  </w:style>
  <w:style w:type="paragraph" w:styleId="Rubrik3">
    <w:name w:val="heading 3"/>
    <w:basedOn w:val="Normal"/>
    <w:next w:val="Brdtext"/>
    <w:qFormat/>
    <w:rsid w:val="009E4143"/>
    <w:pPr>
      <w:keepNext/>
      <w:spacing w:before="180" w:after="60"/>
      <w:outlineLvl w:val="2"/>
    </w:pPr>
    <w:rPr>
      <w:rFonts w:ascii="Arial" w:hAnsi="Arial"/>
      <w:sz w:val="22"/>
    </w:rPr>
  </w:style>
  <w:style w:type="paragraph" w:styleId="Rubrik4">
    <w:name w:val="heading 4"/>
    <w:basedOn w:val="Normal"/>
    <w:next w:val="Brdtext"/>
    <w:link w:val="Rubrik4Char"/>
    <w:qFormat/>
    <w:rsid w:val="009E4143"/>
    <w:pPr>
      <w:keepNext/>
      <w:spacing w:before="120"/>
      <w:outlineLvl w:val="3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E4143"/>
    <w:pPr>
      <w:spacing w:after="120"/>
    </w:pPr>
  </w:style>
  <w:style w:type="character" w:customStyle="1" w:styleId="BrdtextChar">
    <w:name w:val="Brödtext Char"/>
    <w:link w:val="Brdtext"/>
    <w:rsid w:val="009E4143"/>
    <w:rPr>
      <w:sz w:val="24"/>
      <w:lang w:val="sv-SE" w:eastAsia="sv-SE"/>
    </w:rPr>
  </w:style>
  <w:style w:type="paragraph" w:styleId="Sidhuvud">
    <w:name w:val="header"/>
    <w:basedOn w:val="Normal"/>
    <w:link w:val="SidhuvudChar"/>
    <w:rsid w:val="009E4143"/>
    <w:rPr>
      <w:rFonts w:ascii="Arial" w:hAnsi="Arial"/>
      <w:sz w:val="20"/>
    </w:rPr>
  </w:style>
  <w:style w:type="character" w:customStyle="1" w:styleId="SidhuvudChar">
    <w:name w:val="Sidhuvud Char"/>
    <w:basedOn w:val="Standardstycketeckensnitt"/>
    <w:link w:val="Sidhuvud"/>
    <w:rsid w:val="009E4143"/>
    <w:rPr>
      <w:rFonts w:ascii="Arial" w:hAnsi="Arial"/>
      <w:lang w:val="sv-SE" w:eastAsia="sv-SE"/>
    </w:rPr>
  </w:style>
  <w:style w:type="paragraph" w:styleId="Sidfot">
    <w:name w:val="footer"/>
    <w:basedOn w:val="Normal"/>
    <w:link w:val="SidfotChar"/>
    <w:rsid w:val="009E4143"/>
    <w:rPr>
      <w:rFonts w:ascii="Arial" w:hAnsi="Arial"/>
      <w:sz w:val="16"/>
    </w:rPr>
  </w:style>
  <w:style w:type="character" w:customStyle="1" w:styleId="SidfotChar">
    <w:name w:val="Sidfot Char"/>
    <w:link w:val="Sidfot"/>
    <w:rsid w:val="009E4143"/>
    <w:rPr>
      <w:rFonts w:ascii="Arial" w:hAnsi="Arial"/>
      <w:sz w:val="16"/>
      <w:lang w:val="sv-SE" w:eastAsia="sv-SE"/>
    </w:rPr>
  </w:style>
  <w:style w:type="character" w:styleId="Starkbetoning">
    <w:name w:val="Intense Emphasis"/>
    <w:basedOn w:val="Standardstycketeckensnitt"/>
    <w:uiPriority w:val="21"/>
    <w:rsid w:val="009E4143"/>
    <w:rPr>
      <w:b/>
      <w:bCs/>
      <w:i w:val="0"/>
      <w:iCs/>
      <w:color w:val="3B6E8F" w:themeColor="accent1"/>
    </w:rPr>
  </w:style>
  <w:style w:type="character" w:styleId="Diskretbetoning">
    <w:name w:val="Subtle Emphasis"/>
    <w:basedOn w:val="Standardstycketeckensnitt"/>
    <w:uiPriority w:val="19"/>
    <w:rsid w:val="009E4143"/>
    <w:rPr>
      <w:i/>
      <w:iCs/>
      <w:color w:val="808080" w:themeColor="text1" w:themeTint="7F"/>
    </w:rPr>
  </w:style>
  <w:style w:type="character" w:styleId="Platshllartext">
    <w:name w:val="Placeholder Text"/>
    <w:basedOn w:val="Standardstycketeckensnitt"/>
    <w:uiPriority w:val="99"/>
    <w:semiHidden/>
    <w:rsid w:val="009E4143"/>
    <w:rPr>
      <w:color w:val="808080"/>
    </w:rPr>
  </w:style>
  <w:style w:type="paragraph" w:styleId="Rubrik">
    <w:name w:val="Title"/>
    <w:basedOn w:val="Normal"/>
    <w:next w:val="Normal"/>
    <w:link w:val="RubrikChar"/>
    <w:rsid w:val="009E4143"/>
    <w:pPr>
      <w:pBdr>
        <w:bottom w:val="single" w:sz="8" w:space="4" w:color="auto"/>
      </w:pBdr>
      <w:spacing w:after="300"/>
      <w:contextualSpacing/>
    </w:pPr>
    <w:rPr>
      <w:rFonts w:ascii="Arial" w:eastAsiaTheme="majorEastAsia" w:hAnsi="Arial" w:cstheme="majorBidi"/>
      <w:spacing w:val="5"/>
      <w:kern w:val="28"/>
      <w:sz w:val="36"/>
      <w:szCs w:val="52"/>
    </w:rPr>
  </w:style>
  <w:style w:type="character" w:customStyle="1" w:styleId="RubrikChar">
    <w:name w:val="Rubrik Char"/>
    <w:basedOn w:val="Standardstycketeckensnitt"/>
    <w:link w:val="Rubrik"/>
    <w:rsid w:val="009E4143"/>
    <w:rPr>
      <w:rFonts w:ascii="Arial" w:eastAsiaTheme="majorEastAsia" w:hAnsi="Arial" w:cstheme="majorBidi"/>
      <w:spacing w:val="5"/>
      <w:kern w:val="28"/>
      <w:sz w:val="36"/>
      <w:szCs w:val="52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AF646D"/>
    <w:rPr>
      <w:b/>
      <w:sz w:val="24"/>
      <w:lang w:val="sv-SE" w:eastAsia="sv-SE"/>
    </w:rPr>
  </w:style>
  <w:style w:type="paragraph" w:styleId="Ingetavstnd">
    <w:name w:val="No Spacing"/>
    <w:uiPriority w:val="1"/>
    <w:qFormat/>
    <w:rsid w:val="009E4143"/>
    <w:rPr>
      <w:sz w:val="24"/>
      <w:lang w:val="sv-SE"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9E4143"/>
    <w:pPr>
      <w:spacing w:after="120"/>
      <w:ind w:left="652" w:right="652"/>
    </w:pPr>
    <w:rPr>
      <w:iCs/>
      <w:color w:val="000000"/>
      <w:sz w:val="22"/>
    </w:rPr>
  </w:style>
  <w:style w:type="character" w:customStyle="1" w:styleId="CitatChar">
    <w:name w:val="Citat Char"/>
    <w:link w:val="Citat"/>
    <w:uiPriority w:val="29"/>
    <w:rsid w:val="009E4143"/>
    <w:rPr>
      <w:iCs/>
      <w:color w:val="000000"/>
      <w:sz w:val="22"/>
      <w:lang w:val="sv-SE" w:eastAsia="sv-SE"/>
    </w:rPr>
  </w:style>
  <w:style w:type="paragraph" w:styleId="Innehll1">
    <w:name w:val="toc 1"/>
    <w:basedOn w:val="Normal"/>
    <w:next w:val="Normal"/>
    <w:autoRedefine/>
    <w:uiPriority w:val="39"/>
    <w:unhideWhenUsed/>
    <w:rsid w:val="009E4143"/>
    <w:pPr>
      <w:spacing w:after="100"/>
    </w:pPr>
    <w:rPr>
      <w:rFonts w:ascii="Arial" w:hAnsi="Arial" w:cs="Arial"/>
      <w:b/>
      <w:sz w:val="20"/>
    </w:rPr>
  </w:style>
  <w:style w:type="paragraph" w:styleId="Innehll2">
    <w:name w:val="toc 2"/>
    <w:basedOn w:val="Normal"/>
    <w:next w:val="Normal"/>
    <w:autoRedefine/>
    <w:semiHidden/>
    <w:unhideWhenUsed/>
    <w:rsid w:val="009E4143"/>
    <w:pPr>
      <w:spacing w:after="100"/>
      <w:ind w:left="326"/>
    </w:pPr>
    <w:rPr>
      <w:rFonts w:ascii="Arial" w:hAnsi="Arial" w:cs="Arial"/>
      <w:sz w:val="20"/>
    </w:rPr>
  </w:style>
  <w:style w:type="paragraph" w:styleId="Innehll3">
    <w:name w:val="toc 3"/>
    <w:basedOn w:val="Normal"/>
    <w:next w:val="Normal"/>
    <w:autoRedefine/>
    <w:semiHidden/>
    <w:unhideWhenUsed/>
    <w:rsid w:val="009E4143"/>
    <w:pPr>
      <w:spacing w:after="100"/>
      <w:ind w:left="652"/>
    </w:pPr>
    <w:rPr>
      <w:rFonts w:ascii="Arial" w:hAnsi="Arial" w:cs="Arial"/>
      <w:sz w:val="20"/>
    </w:rPr>
  </w:style>
  <w:style w:type="paragraph" w:styleId="Innehll4">
    <w:name w:val="toc 4"/>
    <w:basedOn w:val="Normal"/>
    <w:next w:val="Normal"/>
    <w:autoRedefine/>
    <w:semiHidden/>
    <w:unhideWhenUsed/>
    <w:rsid w:val="009E4143"/>
    <w:pPr>
      <w:spacing w:after="100"/>
      <w:ind w:left="978"/>
    </w:pPr>
    <w:rPr>
      <w:rFonts w:ascii="Arial" w:hAnsi="Arial" w:cs="Arial"/>
      <w:sz w:val="20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9E4143"/>
    <w:pPr>
      <w:keepLines/>
      <w:outlineLvl w:val="9"/>
    </w:pPr>
    <w:rPr>
      <w:rFonts w:eastAsiaTheme="majorEastAsia" w:cs="Arial"/>
      <w:bCs/>
      <w:szCs w:val="28"/>
    </w:rPr>
  </w:style>
  <w:style w:type="paragraph" w:customStyle="1" w:styleId="Bildtext">
    <w:name w:val="Bildtext"/>
    <w:basedOn w:val="Normal"/>
    <w:next w:val="Brdtext"/>
    <w:uiPriority w:val="1"/>
    <w:qFormat/>
    <w:rsid w:val="009E4143"/>
    <w:rPr>
      <w:sz w:val="20"/>
    </w:rPr>
  </w:style>
  <w:style w:type="paragraph" w:customStyle="1" w:styleId="Tabellrubrik">
    <w:name w:val="Tabellrubrik"/>
    <w:basedOn w:val="Tabellinnehll"/>
    <w:next w:val="Tabellinnehll"/>
    <w:qFormat/>
    <w:rsid w:val="009E4143"/>
    <w:rPr>
      <w:b/>
      <w:color w:val="000080"/>
    </w:rPr>
  </w:style>
  <w:style w:type="paragraph" w:customStyle="1" w:styleId="Sidfotledtext">
    <w:name w:val="Sidfot_ledtext"/>
    <w:basedOn w:val="Sidfot"/>
    <w:next w:val="Sidfot"/>
    <w:rsid w:val="009E4143"/>
    <w:pPr>
      <w:spacing w:before="60"/>
    </w:pPr>
    <w:rPr>
      <w:sz w:val="12"/>
      <w:szCs w:val="12"/>
    </w:rPr>
  </w:style>
  <w:style w:type="paragraph" w:customStyle="1" w:styleId="Tabellinnehll">
    <w:name w:val="Tabellinnehåll"/>
    <w:basedOn w:val="Normal"/>
    <w:qFormat/>
    <w:rsid w:val="009E4143"/>
    <w:rPr>
      <w:rFonts w:ascii="Arial" w:hAnsi="Arial"/>
      <w:sz w:val="20"/>
    </w:rPr>
  </w:style>
  <w:style w:type="character" w:styleId="Sidnummer">
    <w:name w:val="page number"/>
    <w:basedOn w:val="Standardstycketeckensnitt"/>
    <w:rsid w:val="009E4143"/>
  </w:style>
  <w:style w:type="paragraph" w:customStyle="1" w:styleId="Sidhuvudledtext">
    <w:name w:val="Sidhuvud_ledtext"/>
    <w:basedOn w:val="Sidhuvud"/>
    <w:next w:val="Sidhuvud"/>
    <w:rsid w:val="009E4143"/>
    <w:pPr>
      <w:spacing w:before="60"/>
    </w:pPr>
    <w:rPr>
      <w:sz w:val="14"/>
    </w:rPr>
  </w:style>
  <w:style w:type="paragraph" w:styleId="Signatur">
    <w:name w:val="Signature"/>
    <w:basedOn w:val="Normal"/>
    <w:link w:val="SignaturChar"/>
    <w:rsid w:val="009E4143"/>
  </w:style>
  <w:style w:type="character" w:customStyle="1" w:styleId="SignaturChar">
    <w:name w:val="Signatur Char"/>
    <w:link w:val="Signatur"/>
    <w:rsid w:val="009E4143"/>
    <w:rPr>
      <w:sz w:val="24"/>
      <w:lang w:val="sv-SE" w:eastAsia="sv-SE"/>
    </w:rPr>
  </w:style>
  <w:style w:type="character" w:styleId="Betoning">
    <w:name w:val="Emphasis"/>
    <w:basedOn w:val="Standardstycketeckensnitt"/>
    <w:uiPriority w:val="20"/>
    <w:rsid w:val="009E4143"/>
    <w:rPr>
      <w:b/>
      <w:i w:val="0"/>
      <w:iCs/>
    </w:rPr>
  </w:style>
  <w:style w:type="character" w:styleId="Bokenstitel">
    <w:name w:val="Book Title"/>
    <w:basedOn w:val="Standardstycketeckensnitt"/>
    <w:uiPriority w:val="33"/>
    <w:rsid w:val="009E4143"/>
    <w:rPr>
      <w:b/>
      <w:bCs/>
      <w:smallCaps/>
      <w:spacing w:val="5"/>
    </w:rPr>
  </w:style>
  <w:style w:type="character" w:styleId="Diskretreferens">
    <w:name w:val="Subtle Reference"/>
    <w:basedOn w:val="Standardstycketeckensnitt"/>
    <w:uiPriority w:val="31"/>
    <w:rsid w:val="009E4143"/>
    <w:rPr>
      <w:smallCaps/>
      <w:color w:val="8B0F04" w:themeColor="accent2"/>
      <w:u w:val="single"/>
    </w:rPr>
  </w:style>
  <w:style w:type="paragraph" w:styleId="Liststycke">
    <w:name w:val="List Paragraph"/>
    <w:basedOn w:val="Normal"/>
    <w:uiPriority w:val="34"/>
    <w:rsid w:val="009E4143"/>
    <w:pPr>
      <w:ind w:left="720"/>
      <w:contextualSpacing/>
    </w:pPr>
  </w:style>
  <w:style w:type="character" w:styleId="Stark">
    <w:name w:val="Strong"/>
    <w:basedOn w:val="Standardstycketeckensnitt"/>
    <w:rsid w:val="009E4143"/>
    <w:rPr>
      <w:b/>
      <w:bCs/>
    </w:rPr>
  </w:style>
  <w:style w:type="character" w:styleId="Starkreferens">
    <w:name w:val="Intense Reference"/>
    <w:basedOn w:val="Standardstycketeckensnitt"/>
    <w:uiPriority w:val="32"/>
    <w:rsid w:val="009E4143"/>
    <w:rPr>
      <w:b/>
      <w:bCs/>
      <w:smallCaps/>
      <w:color w:val="8B0F04" w:themeColor="accent2"/>
      <w:spacing w:val="5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rsid w:val="009E4143"/>
    <w:pPr>
      <w:pBdr>
        <w:bottom w:val="single" w:sz="4" w:space="4" w:color="3B6E8F" w:themeColor="accent1"/>
      </w:pBdr>
      <w:spacing w:before="200" w:after="280"/>
      <w:ind w:left="936" w:right="936"/>
    </w:pPr>
    <w:rPr>
      <w:b/>
      <w:bCs/>
      <w:i/>
      <w:iCs/>
      <w:color w:val="3B6E8F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E4143"/>
    <w:rPr>
      <w:b/>
      <w:bCs/>
      <w:i/>
      <w:iCs/>
      <w:color w:val="3B6E8F" w:themeColor="accent1"/>
      <w:sz w:val="24"/>
      <w:lang w:val="sv-SE" w:eastAsia="sv-SE"/>
    </w:rPr>
  </w:style>
  <w:style w:type="paragraph" w:styleId="Underrubrik">
    <w:name w:val="Subtitle"/>
    <w:basedOn w:val="Normal"/>
    <w:next w:val="Normal"/>
    <w:link w:val="UnderrubrikChar"/>
    <w:rsid w:val="009E4143"/>
    <w:pPr>
      <w:numPr>
        <w:ilvl w:val="1"/>
      </w:numPr>
    </w:pPr>
    <w:rPr>
      <w:rFonts w:asciiTheme="majorHAnsi" w:eastAsiaTheme="majorEastAsia" w:hAnsiTheme="majorHAnsi" w:cstheme="majorBidi"/>
      <w:i/>
      <w:iCs/>
      <w:color w:val="3B6E8F" w:themeColor="accent1"/>
      <w:spacing w:val="15"/>
      <w:szCs w:val="24"/>
    </w:rPr>
  </w:style>
  <w:style w:type="character" w:customStyle="1" w:styleId="UnderrubrikChar">
    <w:name w:val="Underrubrik Char"/>
    <w:basedOn w:val="Standardstycketeckensnitt"/>
    <w:link w:val="Underrubrik"/>
    <w:rsid w:val="009E4143"/>
    <w:rPr>
      <w:rFonts w:asciiTheme="majorHAnsi" w:eastAsiaTheme="majorEastAsia" w:hAnsiTheme="majorHAnsi" w:cstheme="majorBidi"/>
      <w:i/>
      <w:iCs/>
      <w:color w:val="3B6E8F" w:themeColor="accent1"/>
      <w:spacing w:val="15"/>
      <w:sz w:val="24"/>
      <w:szCs w:val="24"/>
      <w:lang w:val="sv-SE" w:eastAsia="sv-SE"/>
    </w:rPr>
  </w:style>
  <w:style w:type="paragraph" w:styleId="Inledning">
    <w:name w:val="Salutation"/>
    <w:basedOn w:val="Normal"/>
    <w:next w:val="Normal"/>
    <w:link w:val="InledningChar"/>
    <w:uiPriority w:val="99"/>
    <w:rsid w:val="009E4143"/>
  </w:style>
  <w:style w:type="character" w:customStyle="1" w:styleId="InledningChar">
    <w:name w:val="Inledning Char"/>
    <w:basedOn w:val="Standardstycketeckensnitt"/>
    <w:link w:val="Inledning"/>
    <w:uiPriority w:val="99"/>
    <w:rsid w:val="009E4143"/>
    <w:rPr>
      <w:sz w:val="24"/>
      <w:lang w:val="sv-SE" w:eastAsia="sv-SE"/>
    </w:rPr>
  </w:style>
  <w:style w:type="paragraph" w:customStyle="1" w:styleId="Ingress">
    <w:name w:val="Ingress"/>
    <w:basedOn w:val="Brdtext"/>
    <w:next w:val="Brdtext"/>
    <w:link w:val="IngressChar"/>
    <w:uiPriority w:val="1"/>
    <w:qFormat/>
    <w:rsid w:val="009E4143"/>
    <w:rPr>
      <w:rFonts w:ascii="Arial" w:hAnsi="Arial"/>
      <w:b/>
    </w:rPr>
  </w:style>
  <w:style w:type="character" w:customStyle="1" w:styleId="IngressChar">
    <w:name w:val="Ingress Char"/>
    <w:basedOn w:val="SidhuvudChar"/>
    <w:link w:val="Ingress"/>
    <w:uiPriority w:val="1"/>
    <w:rsid w:val="009E4143"/>
    <w:rPr>
      <w:rFonts w:ascii="Arial" w:hAnsi="Arial"/>
      <w:b/>
      <w:sz w:val="24"/>
      <w:lang w:val="sv-SE" w:eastAsia="sv-SE"/>
    </w:rPr>
  </w:style>
  <w:style w:type="paragraph" w:styleId="Indragetstycke">
    <w:name w:val="Block Text"/>
    <w:basedOn w:val="Normal"/>
    <w:rsid w:val="009E4143"/>
    <w:pPr>
      <w:pBdr>
        <w:top w:val="single" w:sz="2" w:space="10" w:color="3B6E8F" w:themeColor="accent1" w:shadow="1"/>
        <w:left w:val="single" w:sz="2" w:space="10" w:color="3B6E8F" w:themeColor="accent1" w:shadow="1"/>
        <w:bottom w:val="single" w:sz="2" w:space="10" w:color="3B6E8F" w:themeColor="accent1" w:shadow="1"/>
        <w:right w:val="single" w:sz="2" w:space="10" w:color="3B6E8F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3B6E8F" w:themeColor="accent1"/>
    </w:rPr>
  </w:style>
  <w:style w:type="paragraph" w:styleId="Ballongtext">
    <w:name w:val="Balloon Text"/>
    <w:basedOn w:val="Normal"/>
    <w:link w:val="BallongtextChar"/>
    <w:rsid w:val="009E414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E4143"/>
    <w:rPr>
      <w:rFonts w:ascii="Tahoma" w:hAnsi="Tahoma" w:cs="Tahoma"/>
      <w:sz w:val="16"/>
      <w:szCs w:val="16"/>
      <w:lang w:val="sv-SE" w:eastAsia="sv-SE"/>
    </w:rPr>
  </w:style>
  <w:style w:type="paragraph" w:styleId="Beskrivning">
    <w:name w:val="caption"/>
    <w:basedOn w:val="Normal"/>
    <w:next w:val="Normal"/>
    <w:semiHidden/>
    <w:unhideWhenUsed/>
    <w:qFormat/>
    <w:rsid w:val="009E4143"/>
    <w:pPr>
      <w:spacing w:after="200"/>
    </w:pPr>
    <w:rPr>
      <w:bCs/>
      <w:sz w:val="20"/>
      <w:szCs w:val="18"/>
    </w:rPr>
  </w:style>
  <w:style w:type="paragraph" w:styleId="Innehll5">
    <w:name w:val="toc 5"/>
    <w:basedOn w:val="Normal"/>
    <w:next w:val="Normal"/>
    <w:autoRedefine/>
    <w:semiHidden/>
    <w:unhideWhenUsed/>
    <w:rsid w:val="009E4143"/>
    <w:pPr>
      <w:spacing w:after="100"/>
      <w:ind w:left="1304"/>
    </w:pPr>
    <w:rPr>
      <w:rFonts w:ascii="Arial" w:hAnsi="Arial" w:cs="Arial"/>
      <w:sz w:val="20"/>
    </w:rPr>
  </w:style>
  <w:style w:type="paragraph" w:styleId="Innehll6">
    <w:name w:val="toc 6"/>
    <w:basedOn w:val="Normal"/>
    <w:next w:val="Normal"/>
    <w:autoRedefine/>
    <w:semiHidden/>
    <w:unhideWhenUsed/>
    <w:rsid w:val="009E4143"/>
    <w:pPr>
      <w:spacing w:after="100"/>
      <w:ind w:left="1630"/>
    </w:pPr>
    <w:rPr>
      <w:rFonts w:ascii="Arial" w:hAnsi="Arial" w:cs="Arial"/>
      <w:sz w:val="20"/>
    </w:rPr>
  </w:style>
  <w:style w:type="paragraph" w:styleId="Innehll7">
    <w:name w:val="toc 7"/>
    <w:basedOn w:val="Normal"/>
    <w:next w:val="Normal"/>
    <w:autoRedefine/>
    <w:semiHidden/>
    <w:unhideWhenUsed/>
    <w:rsid w:val="009E4143"/>
    <w:pPr>
      <w:spacing w:after="100"/>
      <w:ind w:left="1956"/>
    </w:pPr>
    <w:rPr>
      <w:rFonts w:ascii="Arial" w:hAnsi="Arial" w:cs="Arial"/>
      <w:sz w:val="20"/>
    </w:rPr>
  </w:style>
  <w:style w:type="paragraph" w:styleId="Innehll8">
    <w:name w:val="toc 8"/>
    <w:basedOn w:val="Normal"/>
    <w:next w:val="Normal"/>
    <w:autoRedefine/>
    <w:semiHidden/>
    <w:unhideWhenUsed/>
    <w:rsid w:val="009E4143"/>
    <w:pPr>
      <w:spacing w:after="100"/>
      <w:ind w:left="2282"/>
    </w:pPr>
    <w:rPr>
      <w:rFonts w:ascii="Arial" w:hAnsi="Arial" w:cs="Arial"/>
      <w:sz w:val="20"/>
    </w:rPr>
  </w:style>
  <w:style w:type="paragraph" w:styleId="Innehll9">
    <w:name w:val="toc 9"/>
    <w:basedOn w:val="Normal"/>
    <w:next w:val="Normal"/>
    <w:autoRedefine/>
    <w:semiHidden/>
    <w:unhideWhenUsed/>
    <w:rsid w:val="009E4143"/>
    <w:pPr>
      <w:spacing w:after="100"/>
      <w:ind w:left="2608"/>
    </w:pPr>
    <w:rPr>
      <w:rFonts w:ascii="Arial" w:hAnsi="Arial" w:cs="Arial"/>
      <w:sz w:val="20"/>
    </w:rPr>
  </w:style>
  <w:style w:type="character" w:styleId="Hyperlnk">
    <w:name w:val="Hyperlink"/>
    <w:basedOn w:val="Standardstycketeckensnitt"/>
    <w:uiPriority w:val="99"/>
    <w:unhideWhenUsed/>
    <w:rsid w:val="009E41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andviken">
  <a:themeElements>
    <a:clrScheme name="Sandviken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B6E8F"/>
      </a:accent1>
      <a:accent2>
        <a:srgbClr val="8B0F04"/>
      </a:accent2>
      <a:accent3>
        <a:srgbClr val="D1D3D4"/>
      </a:accent3>
      <a:accent4>
        <a:srgbClr val="231F20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- klassiskt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762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Klas Rosander</dc:creator>
  <cp:keywords/>
  <dc:description/>
  <cp:lastModifiedBy>wirtz</cp:lastModifiedBy>
  <cp:revision>2</cp:revision>
  <dcterms:created xsi:type="dcterms:W3CDTF">2022-03-22T15:21:00Z</dcterms:created>
  <dcterms:modified xsi:type="dcterms:W3CDTF">2022-03-22T15:21:00Z</dcterms:modified>
</cp:coreProperties>
</file>