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3D44" w:rsidRPr="001C65A8" w:rsidRDefault="00443D44" w:rsidP="00443D44">
      <w:pPr>
        <w:widowControl/>
        <w:spacing w:line="254" w:lineRule="exact"/>
        <w:ind w:left="360"/>
        <w:rPr>
          <w:rFonts w:ascii="Times New Roman" w:hAnsi="Times New Roman" w:cs="Times New Roman"/>
          <w:b/>
          <w:sz w:val="24"/>
        </w:rPr>
      </w:pPr>
      <w:bookmarkStart w:id="0" w:name="_GoBack"/>
      <w:bookmarkEnd w:id="0"/>
      <w:r w:rsidRPr="001C65A8">
        <w:rPr>
          <w:rFonts w:ascii="Times New Roman" w:hAnsi="Times New Roman" w:cs="Times New Roman"/>
          <w:b/>
          <w:sz w:val="24"/>
        </w:rPr>
        <w:t>Bokningsvillkor</w:t>
      </w:r>
    </w:p>
    <w:p w:rsidR="00443D44" w:rsidRPr="008E2209" w:rsidRDefault="00443D44" w:rsidP="00443D44">
      <w:pPr>
        <w:widowControl/>
        <w:spacing w:line="254" w:lineRule="exact"/>
        <w:ind w:left="360"/>
        <w:rPr>
          <w:rFonts w:ascii="Times New Roman" w:hAnsi="Times New Roman" w:cs="Times New Roman"/>
        </w:rPr>
      </w:pPr>
    </w:p>
    <w:p w:rsidR="00935EA5" w:rsidRPr="00935EA5" w:rsidRDefault="00935EA5" w:rsidP="00443D44">
      <w:pPr>
        <w:widowControl/>
        <w:numPr>
          <w:ilvl w:val="0"/>
          <w:numId w:val="1"/>
        </w:numPr>
        <w:spacing w:before="19" w:line="249" w:lineRule="exact"/>
        <w:rPr>
          <w:rFonts w:ascii="Times New Roman" w:hAnsi="Times New Roman" w:cs="Times New Roman"/>
        </w:rPr>
      </w:pPr>
      <w:r>
        <w:rPr>
          <w:rFonts w:ascii="Times New Roman" w:hAnsi="Times New Roman" w:cs="Times New Roman"/>
          <w:b/>
        </w:rPr>
        <w:t xml:space="preserve">Bokade lokaler/ytor </w:t>
      </w:r>
      <w:r>
        <w:rPr>
          <w:rFonts w:ascii="Times New Roman" w:hAnsi="Times New Roman" w:cs="Times New Roman"/>
        </w:rPr>
        <w:t>får endast användas under bokade tider.</w:t>
      </w:r>
    </w:p>
    <w:p w:rsidR="00443D44" w:rsidRDefault="00443D44" w:rsidP="00443D44">
      <w:pPr>
        <w:widowControl/>
        <w:numPr>
          <w:ilvl w:val="0"/>
          <w:numId w:val="1"/>
        </w:numPr>
        <w:spacing w:before="19" w:line="249" w:lineRule="exact"/>
        <w:rPr>
          <w:rFonts w:ascii="Times New Roman" w:hAnsi="Times New Roman" w:cs="Times New Roman"/>
        </w:rPr>
      </w:pPr>
      <w:r>
        <w:rPr>
          <w:rFonts w:ascii="Times New Roman" w:hAnsi="Times New Roman" w:cs="Times New Roman"/>
          <w:b/>
          <w:bCs/>
        </w:rPr>
        <w:t>Avbokning</w:t>
      </w:r>
      <w:r>
        <w:rPr>
          <w:rFonts w:ascii="Times New Roman" w:hAnsi="Times New Roman" w:cs="Times New Roman"/>
        </w:rPr>
        <w:t>, hyresgäst som inte nyttjar bokad tid skall anmäla förhinder snarast. Om avbokning inte sker senast 48 timmar (träning), 5 dagar (match) före avtalad tid debiteras hyresgästen full hyreskostnad. För speciella arrangemang och bokningar under jul- och sommarlov gäller särskilda villkor.</w:t>
      </w:r>
    </w:p>
    <w:p w:rsidR="00443D44" w:rsidRDefault="00443D44" w:rsidP="00443D44">
      <w:pPr>
        <w:widowControl/>
        <w:numPr>
          <w:ilvl w:val="0"/>
          <w:numId w:val="1"/>
        </w:numPr>
        <w:spacing w:line="254" w:lineRule="exact"/>
        <w:rPr>
          <w:rFonts w:ascii="Times New Roman" w:hAnsi="Times New Roman" w:cs="Times New Roman"/>
        </w:rPr>
      </w:pPr>
      <w:r>
        <w:rPr>
          <w:rFonts w:ascii="Times New Roman" w:hAnsi="Times New Roman" w:cs="Times New Roman"/>
          <w:b/>
          <w:bCs/>
        </w:rPr>
        <w:t>Återkallning av tilldelad hyrestid</w:t>
      </w:r>
      <w:r>
        <w:rPr>
          <w:rFonts w:ascii="Times New Roman" w:hAnsi="Times New Roman" w:cs="Times New Roman"/>
        </w:rPr>
        <w:t xml:space="preserve"> kan ske om lokalen behövs för skolans verksamhet, matcher, eller särskilda arrangemang.</w:t>
      </w:r>
    </w:p>
    <w:p w:rsidR="00443D44" w:rsidRDefault="00443D44" w:rsidP="00443D44">
      <w:pPr>
        <w:widowControl/>
        <w:numPr>
          <w:ilvl w:val="0"/>
          <w:numId w:val="1"/>
        </w:numPr>
        <w:spacing w:before="62" w:line="240" w:lineRule="exact"/>
        <w:rPr>
          <w:rFonts w:ascii="Times New Roman" w:hAnsi="Times New Roman" w:cs="Times New Roman"/>
        </w:rPr>
      </w:pPr>
      <w:r>
        <w:rPr>
          <w:rFonts w:ascii="Times New Roman" w:hAnsi="Times New Roman" w:cs="Times New Roman"/>
          <w:b/>
          <w:bCs/>
        </w:rPr>
        <w:t>Lokaler</w:t>
      </w:r>
      <w:r>
        <w:rPr>
          <w:rFonts w:ascii="Times New Roman" w:hAnsi="Times New Roman" w:cs="Times New Roman"/>
        </w:rPr>
        <w:t xml:space="preserve"> får endast användas för det </w:t>
      </w:r>
      <w:r>
        <w:rPr>
          <w:rFonts w:ascii="Times New Roman" w:hAnsi="Times New Roman" w:cs="Times New Roman"/>
          <w:b/>
          <w:bCs/>
        </w:rPr>
        <w:t>ändamål</w:t>
      </w:r>
      <w:r>
        <w:rPr>
          <w:rFonts w:ascii="Times New Roman" w:hAnsi="Times New Roman" w:cs="Times New Roman"/>
        </w:rPr>
        <w:t xml:space="preserve"> som överenskommits vid hyrestillfället.</w:t>
      </w:r>
    </w:p>
    <w:p w:rsidR="00443D44" w:rsidRDefault="00443D44" w:rsidP="00443D44">
      <w:pPr>
        <w:widowControl/>
        <w:numPr>
          <w:ilvl w:val="0"/>
          <w:numId w:val="1"/>
        </w:numPr>
        <w:spacing w:line="249" w:lineRule="exact"/>
        <w:rPr>
          <w:rFonts w:ascii="Times New Roman" w:hAnsi="Times New Roman" w:cs="Times New Roman"/>
        </w:rPr>
      </w:pPr>
      <w:r>
        <w:rPr>
          <w:rFonts w:ascii="Times New Roman" w:hAnsi="Times New Roman" w:cs="Times New Roman"/>
          <w:b/>
          <w:bCs/>
        </w:rPr>
        <w:t>Omklädningsrum</w:t>
      </w:r>
      <w:r>
        <w:rPr>
          <w:rFonts w:ascii="Times New Roman" w:hAnsi="Times New Roman" w:cs="Times New Roman"/>
        </w:rPr>
        <w:t xml:space="preserve"> disponeras maximalt 30 minuter före och 40 minuter efter avtalad tid-</w:t>
      </w:r>
    </w:p>
    <w:p w:rsidR="00443D44" w:rsidRDefault="00443D44" w:rsidP="00443D44">
      <w:pPr>
        <w:widowControl/>
        <w:numPr>
          <w:ilvl w:val="0"/>
          <w:numId w:val="5"/>
        </w:numPr>
        <w:spacing w:before="19" w:line="254" w:lineRule="exact"/>
        <w:rPr>
          <w:rFonts w:ascii="Times New Roman" w:hAnsi="Times New Roman" w:cs="Times New Roman"/>
        </w:rPr>
      </w:pPr>
      <w:r>
        <w:rPr>
          <w:rFonts w:ascii="Times New Roman" w:hAnsi="Times New Roman" w:cs="Times New Roman"/>
          <w:b/>
          <w:bCs/>
        </w:rPr>
        <w:t>Tillstånd,</w:t>
      </w:r>
      <w:r>
        <w:rPr>
          <w:rFonts w:ascii="Times New Roman" w:hAnsi="Times New Roman" w:cs="Times New Roman"/>
        </w:rPr>
        <w:t xml:space="preserve"> hyresgästen skall vid offentlig tillställning eller annan </w:t>
      </w:r>
      <w:r w:rsidRPr="00443D44">
        <w:rPr>
          <w:rFonts w:ascii="Times New Roman" w:hAnsi="Times New Roman" w:cs="Times New Roman"/>
        </w:rPr>
        <w:t xml:space="preserve">sammankomst </w:t>
      </w:r>
      <w:r>
        <w:rPr>
          <w:rFonts w:ascii="Times New Roman" w:hAnsi="Times New Roman" w:cs="Times New Roman"/>
        </w:rPr>
        <w:t xml:space="preserve">själv inhämta och följa erforderliga </w:t>
      </w:r>
      <w:proofErr w:type="spellStart"/>
      <w:r>
        <w:rPr>
          <w:rFonts w:ascii="Times New Roman" w:hAnsi="Times New Roman" w:cs="Times New Roman"/>
        </w:rPr>
        <w:t>myndighetstillstånd</w:t>
      </w:r>
      <w:proofErr w:type="spellEnd"/>
      <w:r>
        <w:rPr>
          <w:rFonts w:ascii="Times New Roman" w:hAnsi="Times New Roman" w:cs="Times New Roman"/>
        </w:rPr>
        <w:t xml:space="preserve"> eller inge anmälan till berörda myndigheter.</w:t>
      </w:r>
    </w:p>
    <w:p w:rsidR="00443D44" w:rsidRDefault="00443D44" w:rsidP="00443D44">
      <w:pPr>
        <w:widowControl/>
        <w:numPr>
          <w:ilvl w:val="0"/>
          <w:numId w:val="6"/>
        </w:numPr>
        <w:spacing w:before="14" w:line="254" w:lineRule="exact"/>
        <w:rPr>
          <w:rFonts w:ascii="Times New Roman" w:hAnsi="Times New Roman" w:cs="Times New Roman"/>
          <w:b/>
          <w:bCs/>
        </w:rPr>
      </w:pPr>
      <w:r>
        <w:rPr>
          <w:rFonts w:ascii="Times New Roman" w:hAnsi="Times New Roman" w:cs="Times New Roman"/>
          <w:b/>
          <w:bCs/>
        </w:rPr>
        <w:t>Ansvar och försäkringar</w:t>
      </w:r>
    </w:p>
    <w:p w:rsidR="00443D44" w:rsidRDefault="00443D44" w:rsidP="00443D44">
      <w:pPr>
        <w:widowControl/>
        <w:spacing w:before="4" w:line="254" w:lineRule="exact"/>
        <w:ind w:firstLine="360"/>
        <w:rPr>
          <w:rFonts w:ascii="Times New Roman" w:hAnsi="Times New Roman" w:cs="Times New Roman"/>
        </w:rPr>
      </w:pPr>
      <w:r>
        <w:rPr>
          <w:rFonts w:ascii="Times New Roman" w:hAnsi="Times New Roman" w:cs="Times New Roman"/>
        </w:rPr>
        <w:t xml:space="preserve">Det åligger hyresgästen att teckna erforderliga ansvarsförsäkringar för att täcka skador </w:t>
      </w:r>
    </w:p>
    <w:p w:rsidR="00443D44" w:rsidRDefault="00443D44" w:rsidP="00443D44">
      <w:pPr>
        <w:widowControl/>
        <w:spacing w:line="254" w:lineRule="exact"/>
        <w:ind w:left="360"/>
        <w:rPr>
          <w:rFonts w:ascii="Times New Roman" w:hAnsi="Times New Roman" w:cs="Times New Roman"/>
        </w:rPr>
      </w:pPr>
      <w:r>
        <w:rPr>
          <w:rFonts w:ascii="Times New Roman" w:hAnsi="Times New Roman" w:cs="Times New Roman"/>
        </w:rPr>
        <w:t xml:space="preserve">åsamkat tredje man. Hyresgästen ansvarar för att det vid varje hyrestillfälle finns </w:t>
      </w:r>
      <w:r>
        <w:rPr>
          <w:rFonts w:ascii="Times New Roman" w:hAnsi="Times New Roman" w:cs="Times New Roman"/>
          <w:b/>
          <w:bCs/>
        </w:rPr>
        <w:t>ledare som ansvarar</w:t>
      </w:r>
      <w:r>
        <w:rPr>
          <w:rFonts w:ascii="Times New Roman" w:hAnsi="Times New Roman" w:cs="Times New Roman"/>
        </w:rPr>
        <w:t xml:space="preserve"> för lokal verksamhet, materiel och för att gruppen följer dessa regler. Avvikelser kan medföra avstängning och skadeståndskrav. Hyresgästen ansvarar även för att det i lokaler/anläggningar inte vistas fler personer än som angivits och vad som är tillåtet, att inga obehöriga vistas i lokalerna samt att </w:t>
      </w:r>
      <w:r>
        <w:rPr>
          <w:rFonts w:ascii="Times New Roman" w:hAnsi="Times New Roman" w:cs="Times New Roman"/>
          <w:b/>
          <w:bCs/>
        </w:rPr>
        <w:t>nödutgångar</w:t>
      </w:r>
      <w:r>
        <w:rPr>
          <w:rFonts w:ascii="Times New Roman" w:hAnsi="Times New Roman" w:cs="Times New Roman"/>
        </w:rPr>
        <w:t xml:space="preserve"> inte är blockerade eller låsta.</w:t>
      </w:r>
    </w:p>
    <w:p w:rsidR="00443D44" w:rsidRDefault="00443D44" w:rsidP="00443D44">
      <w:pPr>
        <w:widowControl/>
        <w:numPr>
          <w:ilvl w:val="0"/>
          <w:numId w:val="3"/>
        </w:numPr>
        <w:spacing w:before="24" w:line="249" w:lineRule="exact"/>
        <w:rPr>
          <w:rFonts w:ascii="Times New Roman" w:hAnsi="Times New Roman" w:cs="Times New Roman"/>
        </w:rPr>
      </w:pPr>
      <w:r>
        <w:rPr>
          <w:rFonts w:ascii="Times New Roman" w:hAnsi="Times New Roman" w:cs="Times New Roman"/>
        </w:rPr>
        <w:t xml:space="preserve">Hyresgäst omfattas av lokala </w:t>
      </w:r>
      <w:r>
        <w:rPr>
          <w:rFonts w:ascii="Times New Roman" w:hAnsi="Times New Roman" w:cs="Times New Roman"/>
          <w:b/>
          <w:bCs/>
        </w:rPr>
        <w:t>ordningsföreskrifter.</w:t>
      </w:r>
      <w:r w:rsidRPr="00443D44">
        <w:rPr>
          <w:rFonts w:ascii="Times New Roman" w:hAnsi="Times New Roman" w:cs="Times New Roman"/>
        </w:rPr>
        <w:t xml:space="preserve"> </w:t>
      </w:r>
    </w:p>
    <w:p w:rsidR="00443D44" w:rsidRPr="00443D44" w:rsidRDefault="00443D44" w:rsidP="00443D44">
      <w:pPr>
        <w:widowControl/>
        <w:numPr>
          <w:ilvl w:val="0"/>
          <w:numId w:val="3"/>
        </w:numPr>
        <w:spacing w:before="24" w:line="249" w:lineRule="exact"/>
        <w:rPr>
          <w:rFonts w:ascii="Times New Roman" w:hAnsi="Times New Roman" w:cs="Times New Roman"/>
        </w:rPr>
      </w:pPr>
      <w:r>
        <w:rPr>
          <w:rFonts w:ascii="Times New Roman" w:hAnsi="Times New Roman" w:cs="Times New Roman"/>
        </w:rPr>
        <w:t xml:space="preserve">Detta hyresavtal kan upphöra att gälla omedelbart vid </w:t>
      </w:r>
      <w:r>
        <w:rPr>
          <w:rFonts w:ascii="Times New Roman" w:hAnsi="Times New Roman" w:cs="Times New Roman"/>
          <w:b/>
          <w:bCs/>
        </w:rPr>
        <w:t>väsentligt avtalsbrott.</w:t>
      </w:r>
    </w:p>
    <w:p w:rsidR="00443D44" w:rsidRDefault="00443D44" w:rsidP="00443D44">
      <w:pPr>
        <w:widowControl/>
        <w:numPr>
          <w:ilvl w:val="0"/>
          <w:numId w:val="7"/>
        </w:numPr>
        <w:spacing w:before="52" w:line="240" w:lineRule="exact"/>
        <w:rPr>
          <w:rFonts w:ascii="Times New Roman" w:hAnsi="Times New Roman" w:cs="Times New Roman"/>
        </w:rPr>
      </w:pPr>
      <w:r>
        <w:rPr>
          <w:rFonts w:ascii="Times New Roman" w:hAnsi="Times New Roman" w:cs="Times New Roman"/>
          <w:b/>
          <w:bCs/>
        </w:rPr>
        <w:t xml:space="preserve">Reklam m </w:t>
      </w:r>
      <w:proofErr w:type="spellStart"/>
      <w:r>
        <w:rPr>
          <w:rFonts w:ascii="Times New Roman" w:hAnsi="Times New Roman" w:cs="Times New Roman"/>
          <w:b/>
          <w:bCs/>
        </w:rPr>
        <w:t>m</w:t>
      </w:r>
      <w:proofErr w:type="spellEnd"/>
      <w:r>
        <w:rPr>
          <w:rFonts w:ascii="Times New Roman" w:hAnsi="Times New Roman" w:cs="Times New Roman"/>
          <w:b/>
          <w:bCs/>
        </w:rPr>
        <w:t>,</w:t>
      </w:r>
      <w:r>
        <w:rPr>
          <w:rFonts w:ascii="Times New Roman" w:hAnsi="Times New Roman" w:cs="Times New Roman"/>
        </w:rPr>
        <w:t xml:space="preserve"> får inte anslås utan särskilt tillstånd från kultur- och fritidsförvaltningen.</w:t>
      </w:r>
    </w:p>
    <w:p w:rsidR="00443D44" w:rsidRDefault="00443D44" w:rsidP="00443D44">
      <w:pPr>
        <w:widowControl/>
        <w:numPr>
          <w:ilvl w:val="0"/>
          <w:numId w:val="7"/>
        </w:numPr>
        <w:spacing w:before="14" w:line="254" w:lineRule="exact"/>
        <w:rPr>
          <w:rFonts w:ascii="Times New Roman" w:hAnsi="Times New Roman" w:cs="Times New Roman"/>
        </w:rPr>
      </w:pPr>
      <w:r>
        <w:rPr>
          <w:rFonts w:ascii="Times New Roman" w:hAnsi="Times New Roman" w:cs="Times New Roman"/>
          <w:b/>
          <w:bCs/>
        </w:rPr>
        <w:t>Strejk, lockout</w:t>
      </w:r>
      <w:r>
        <w:rPr>
          <w:rFonts w:ascii="Times New Roman" w:hAnsi="Times New Roman" w:cs="Times New Roman"/>
        </w:rPr>
        <w:t xml:space="preserve"> eller annan arbetsmarknadskonflikt, brand, strömavbrott, otjänlig väderlek, beslut av myndighet eller annan omständighet, som parterna inte kan råda över och som innebär att lokal inte kan brukas enligt avtalet, medför ej skadeståndsskyldighet för parterna.</w:t>
      </w:r>
    </w:p>
    <w:p w:rsidR="000409F1" w:rsidRDefault="000409F1" w:rsidP="00DB7041">
      <w:pPr>
        <w:widowControl/>
        <w:spacing w:before="14" w:line="254" w:lineRule="exact"/>
        <w:rPr>
          <w:rFonts w:ascii="Times New Roman" w:hAnsi="Times New Roman" w:cs="Times New Roman"/>
          <w:b/>
          <w:bCs/>
          <w:sz w:val="24"/>
        </w:rPr>
      </w:pPr>
    </w:p>
    <w:p w:rsidR="00443D44" w:rsidRPr="001C65A8" w:rsidRDefault="00443D44" w:rsidP="000409F1">
      <w:pPr>
        <w:widowControl/>
        <w:spacing w:before="14" w:line="254" w:lineRule="exact"/>
        <w:ind w:firstLine="360"/>
        <w:rPr>
          <w:rFonts w:ascii="Times New Roman" w:hAnsi="Times New Roman" w:cs="Times New Roman"/>
          <w:b/>
          <w:bCs/>
          <w:sz w:val="24"/>
        </w:rPr>
      </w:pPr>
      <w:r w:rsidRPr="001C65A8">
        <w:rPr>
          <w:rFonts w:ascii="Times New Roman" w:hAnsi="Times New Roman" w:cs="Times New Roman"/>
          <w:b/>
          <w:bCs/>
          <w:sz w:val="24"/>
        </w:rPr>
        <w:t>Ordningsregler</w:t>
      </w:r>
    </w:p>
    <w:p w:rsidR="00443D44" w:rsidRDefault="00443D44" w:rsidP="00443D44">
      <w:pPr>
        <w:widowControl/>
        <w:spacing w:before="14" w:line="254" w:lineRule="exact"/>
        <w:ind w:left="360"/>
        <w:rPr>
          <w:rFonts w:ascii="Times New Roman" w:hAnsi="Times New Roman" w:cs="Times New Roman"/>
        </w:rPr>
      </w:pPr>
    </w:p>
    <w:p w:rsidR="00443D44" w:rsidRDefault="00443D44" w:rsidP="00443D44">
      <w:pPr>
        <w:pStyle w:val="Brdtext"/>
        <w:framePr w:w="0" w:hRule="auto" w:wrap="auto" w:vAnchor="margin" w:hAnchor="text" w:xAlign="left" w:yAlign="inline"/>
        <w:numPr>
          <w:ilvl w:val="0"/>
          <w:numId w:val="8"/>
        </w:numPr>
        <w:rPr>
          <w:rFonts w:ascii="Times New Roman" w:hAnsi="Times New Roman" w:cs="Times New Roman"/>
        </w:rPr>
      </w:pPr>
      <w:r>
        <w:rPr>
          <w:rFonts w:ascii="Times New Roman" w:hAnsi="Times New Roman" w:cs="Times New Roman"/>
          <w:b/>
          <w:bCs/>
        </w:rPr>
        <w:t>Rökförbud</w:t>
      </w:r>
      <w:r>
        <w:rPr>
          <w:rFonts w:ascii="Times New Roman" w:hAnsi="Times New Roman" w:cs="Times New Roman"/>
        </w:rPr>
        <w:t xml:space="preserve"> -gäller i alla kommunala lokaler, på skolgårdar och motsvarande områden utomhus vid för- skolor och fritidshem. Vid speciella arrangemang kvällstid och helger tillåts rökning på skolgården endast på anvisad plats.</w:t>
      </w:r>
    </w:p>
    <w:p w:rsidR="00443D44" w:rsidRDefault="00443D44" w:rsidP="00443D44">
      <w:pPr>
        <w:widowControl/>
        <w:numPr>
          <w:ilvl w:val="0"/>
          <w:numId w:val="9"/>
        </w:numPr>
        <w:spacing w:before="33" w:line="240" w:lineRule="exact"/>
        <w:rPr>
          <w:rFonts w:ascii="Times New Roman" w:hAnsi="Times New Roman" w:cs="Times New Roman"/>
        </w:rPr>
      </w:pPr>
      <w:r>
        <w:rPr>
          <w:rFonts w:ascii="Times New Roman" w:hAnsi="Times New Roman" w:cs="Times New Roman"/>
          <w:b/>
          <w:bCs/>
        </w:rPr>
        <w:t>Vakthållning</w:t>
      </w:r>
      <w:r>
        <w:rPr>
          <w:rFonts w:ascii="Times New Roman" w:hAnsi="Times New Roman" w:cs="Times New Roman"/>
        </w:rPr>
        <w:t>, vid såväl offentliga som slutna tillställningar svarar hyresgästen för att tillfredsställande intern ordning och vakthållning upprätthålls såväl inom- som utomhus. Hyresvärden äger rätt att på hyresgästens bekostnad tillkalla ytterligare personal eller vaktbolag om hyresgästen inte kan upprätthålla ordningen inom eller i anslutning till lokaler/anläggningar.</w:t>
      </w:r>
    </w:p>
    <w:p w:rsidR="00443D44" w:rsidRDefault="00443D44" w:rsidP="00443D44">
      <w:pPr>
        <w:widowControl/>
        <w:numPr>
          <w:ilvl w:val="0"/>
          <w:numId w:val="10"/>
        </w:numPr>
        <w:spacing w:before="14" w:line="240" w:lineRule="exact"/>
        <w:rPr>
          <w:rFonts w:ascii="Times New Roman" w:hAnsi="Times New Roman" w:cs="Times New Roman"/>
        </w:rPr>
      </w:pPr>
      <w:proofErr w:type="spellStart"/>
      <w:r>
        <w:rPr>
          <w:rFonts w:ascii="Times New Roman" w:hAnsi="Times New Roman" w:cs="Times New Roman"/>
          <w:b/>
          <w:bCs/>
        </w:rPr>
        <w:t>Rökmaskin</w:t>
      </w:r>
      <w:proofErr w:type="spellEnd"/>
      <w:r>
        <w:rPr>
          <w:rFonts w:ascii="Times New Roman" w:hAnsi="Times New Roman" w:cs="Times New Roman"/>
        </w:rPr>
        <w:t xml:space="preserve"> får inte användas i kommunala lokaler</w:t>
      </w:r>
    </w:p>
    <w:p w:rsidR="008C612C" w:rsidRDefault="008C612C" w:rsidP="00443D44">
      <w:pPr>
        <w:widowControl/>
        <w:numPr>
          <w:ilvl w:val="0"/>
          <w:numId w:val="10"/>
        </w:numPr>
        <w:spacing w:before="14" w:line="240" w:lineRule="exact"/>
        <w:rPr>
          <w:rFonts w:ascii="Times New Roman" w:hAnsi="Times New Roman" w:cs="Times New Roman"/>
        </w:rPr>
      </w:pPr>
      <w:r>
        <w:rPr>
          <w:rFonts w:ascii="Times New Roman" w:hAnsi="Times New Roman" w:cs="Times New Roman"/>
          <w:b/>
          <w:bCs/>
        </w:rPr>
        <w:t xml:space="preserve">Lokaler/ytor </w:t>
      </w:r>
      <w:r>
        <w:rPr>
          <w:rFonts w:ascii="Times New Roman" w:hAnsi="Times New Roman" w:cs="Times New Roman"/>
          <w:bCs/>
        </w:rPr>
        <w:t>får ej beträdas när arbete utförs av personalen.</w:t>
      </w:r>
    </w:p>
    <w:p w:rsidR="00443D44" w:rsidRDefault="00443D44" w:rsidP="00443D44">
      <w:pPr>
        <w:widowControl/>
        <w:numPr>
          <w:ilvl w:val="0"/>
          <w:numId w:val="11"/>
        </w:numPr>
        <w:spacing w:before="4" w:line="259" w:lineRule="exact"/>
        <w:rPr>
          <w:rFonts w:ascii="Times New Roman" w:hAnsi="Times New Roman" w:cs="Times New Roman"/>
        </w:rPr>
      </w:pPr>
      <w:r>
        <w:rPr>
          <w:rFonts w:ascii="Times New Roman" w:hAnsi="Times New Roman" w:cs="Times New Roman"/>
          <w:b/>
          <w:bCs/>
        </w:rPr>
        <w:t>Gymnastiksals- och sporthallsgolv</w:t>
      </w:r>
      <w:r>
        <w:rPr>
          <w:rFonts w:ascii="Times New Roman" w:hAnsi="Times New Roman" w:cs="Times New Roman"/>
        </w:rPr>
        <w:t xml:space="preserve"> får bara beträdas med skor som är avsedda för och som endast har använts inomhus.</w:t>
      </w:r>
    </w:p>
    <w:p w:rsidR="00443D44" w:rsidRDefault="00443D44" w:rsidP="00443D44">
      <w:pPr>
        <w:widowControl/>
        <w:numPr>
          <w:ilvl w:val="0"/>
          <w:numId w:val="12"/>
        </w:numPr>
        <w:spacing w:before="9" w:line="259" w:lineRule="exact"/>
        <w:rPr>
          <w:rFonts w:ascii="Times New Roman" w:hAnsi="Times New Roman" w:cs="Times New Roman"/>
        </w:rPr>
      </w:pPr>
      <w:r>
        <w:rPr>
          <w:rFonts w:ascii="Times New Roman" w:hAnsi="Times New Roman" w:cs="Times New Roman"/>
          <w:b/>
          <w:bCs/>
        </w:rPr>
        <w:t>Handbollsklister</w:t>
      </w:r>
      <w:r>
        <w:rPr>
          <w:rFonts w:ascii="Times New Roman" w:hAnsi="Times New Roman" w:cs="Times New Roman"/>
        </w:rPr>
        <w:t xml:space="preserve"> får ej användas utan särskild tillåtelse.</w:t>
      </w:r>
    </w:p>
    <w:p w:rsidR="00443D44" w:rsidRDefault="00443D44" w:rsidP="00443D44">
      <w:pPr>
        <w:widowControl/>
        <w:numPr>
          <w:ilvl w:val="0"/>
          <w:numId w:val="13"/>
        </w:numPr>
        <w:spacing w:before="14" w:line="259" w:lineRule="exact"/>
        <w:rPr>
          <w:rFonts w:ascii="Times New Roman" w:hAnsi="Times New Roman" w:cs="Times New Roman"/>
        </w:rPr>
      </w:pPr>
      <w:r>
        <w:rPr>
          <w:rFonts w:ascii="Times New Roman" w:hAnsi="Times New Roman" w:cs="Times New Roman"/>
          <w:b/>
          <w:bCs/>
        </w:rPr>
        <w:t>Vid fotbollsträning</w:t>
      </w:r>
      <w:r>
        <w:rPr>
          <w:rFonts w:ascii="Times New Roman" w:hAnsi="Times New Roman" w:cs="Times New Roman"/>
        </w:rPr>
        <w:t xml:space="preserve"> skall särskilda inomhusbollar användas.</w:t>
      </w:r>
    </w:p>
    <w:p w:rsidR="00443D44" w:rsidRDefault="00443D44" w:rsidP="00443D44">
      <w:pPr>
        <w:widowControl/>
        <w:numPr>
          <w:ilvl w:val="0"/>
          <w:numId w:val="13"/>
        </w:numPr>
        <w:spacing w:before="14" w:line="259" w:lineRule="exact"/>
        <w:rPr>
          <w:rFonts w:ascii="Times New Roman" w:hAnsi="Times New Roman" w:cs="Times New Roman"/>
        </w:rPr>
      </w:pPr>
      <w:r w:rsidRPr="001C65A8">
        <w:rPr>
          <w:rFonts w:ascii="Times New Roman" w:hAnsi="Times New Roman" w:cs="Times New Roman"/>
          <w:b/>
        </w:rPr>
        <w:t>Hyresgästen</w:t>
      </w:r>
      <w:r w:rsidRPr="001C65A8">
        <w:rPr>
          <w:rFonts w:ascii="Times New Roman" w:hAnsi="Times New Roman" w:cs="Times New Roman"/>
        </w:rPr>
        <w:t xml:space="preserve"> skall se till att inventarier och lånad utrustning återställs på avsedd plats och att lokaler grovstädas efter avslutad aktivitet. Dvs, papper, burkar, flaskor, snus</w:t>
      </w:r>
      <w:r>
        <w:rPr>
          <w:rFonts w:ascii="Times New Roman" w:hAnsi="Times New Roman" w:cs="Times New Roman"/>
        </w:rPr>
        <w:t xml:space="preserve"> mm </w:t>
      </w:r>
      <w:r w:rsidR="005C321A">
        <w:rPr>
          <w:rFonts w:ascii="Times New Roman" w:hAnsi="Times New Roman" w:cs="Times New Roman"/>
        </w:rPr>
        <w:t>ska städas</w:t>
      </w:r>
      <w:r>
        <w:rPr>
          <w:rFonts w:ascii="Times New Roman" w:hAnsi="Times New Roman" w:cs="Times New Roman"/>
        </w:rPr>
        <w:t>. Om ej så</w:t>
      </w:r>
      <w:r w:rsidRPr="001C65A8">
        <w:rPr>
          <w:rFonts w:ascii="Times New Roman" w:hAnsi="Times New Roman" w:cs="Times New Roman"/>
        </w:rPr>
        <w:t xml:space="preserve"> debiteras städkostnad.</w:t>
      </w:r>
    </w:p>
    <w:p w:rsidR="00443D44" w:rsidRPr="001C65A8" w:rsidRDefault="00443D44" w:rsidP="00443D44">
      <w:pPr>
        <w:widowControl/>
        <w:spacing w:before="14" w:line="259" w:lineRule="exact"/>
        <w:ind w:left="360"/>
        <w:rPr>
          <w:rFonts w:ascii="Times New Roman" w:hAnsi="Times New Roman" w:cs="Times New Roman"/>
        </w:rPr>
      </w:pPr>
    </w:p>
    <w:p w:rsidR="00443D44" w:rsidRPr="001C65A8" w:rsidRDefault="00443D44" w:rsidP="00DB7041">
      <w:pPr>
        <w:widowControl/>
        <w:spacing w:before="24" w:line="249" w:lineRule="exact"/>
        <w:ind w:left="360"/>
        <w:rPr>
          <w:rFonts w:ascii="Times New Roman" w:hAnsi="Times New Roman" w:cs="Times New Roman"/>
          <w:b/>
          <w:sz w:val="24"/>
        </w:rPr>
      </w:pPr>
      <w:r w:rsidRPr="001C65A8">
        <w:rPr>
          <w:rFonts w:ascii="Times New Roman" w:hAnsi="Times New Roman" w:cs="Times New Roman"/>
          <w:b/>
          <w:sz w:val="24"/>
        </w:rPr>
        <w:t>Hyra av specialsalar</w:t>
      </w:r>
    </w:p>
    <w:p w:rsidR="00443D44" w:rsidRDefault="00443D44" w:rsidP="00443D44">
      <w:pPr>
        <w:widowControl/>
        <w:numPr>
          <w:ilvl w:val="0"/>
          <w:numId w:val="14"/>
        </w:numPr>
        <w:spacing w:before="24" w:line="249" w:lineRule="exact"/>
        <w:rPr>
          <w:rFonts w:ascii="Times New Roman" w:hAnsi="Times New Roman" w:cs="Times New Roman"/>
        </w:rPr>
      </w:pPr>
      <w:r>
        <w:rPr>
          <w:rFonts w:ascii="Times New Roman" w:hAnsi="Times New Roman" w:cs="Times New Roman"/>
          <w:b/>
          <w:bCs/>
        </w:rPr>
        <w:t>Matsalar</w:t>
      </w:r>
      <w:r>
        <w:rPr>
          <w:rFonts w:ascii="Times New Roman" w:hAnsi="Times New Roman" w:cs="Times New Roman"/>
        </w:rPr>
        <w:t xml:space="preserve"> skall återställas i ursprungligt skick. Sopsäckar skall lämnas på anvisad plats.</w:t>
      </w:r>
    </w:p>
    <w:p w:rsidR="005C321A" w:rsidRDefault="00443D44" w:rsidP="005C321A">
      <w:pPr>
        <w:widowControl/>
        <w:numPr>
          <w:ilvl w:val="0"/>
          <w:numId w:val="14"/>
        </w:numPr>
        <w:spacing w:before="4" w:line="254" w:lineRule="exact"/>
        <w:rPr>
          <w:rFonts w:ascii="Times New Roman" w:hAnsi="Times New Roman" w:cs="Times New Roman"/>
        </w:rPr>
      </w:pPr>
      <w:r w:rsidRPr="006B55CE">
        <w:rPr>
          <w:rFonts w:ascii="Times New Roman" w:hAnsi="Times New Roman" w:cs="Times New Roman"/>
          <w:b/>
        </w:rPr>
        <w:t>Musik-, hemkunskaps-, slöjd</w:t>
      </w:r>
      <w:r>
        <w:rPr>
          <w:rFonts w:ascii="Times New Roman" w:hAnsi="Times New Roman" w:cs="Times New Roman"/>
        </w:rPr>
        <w:t xml:space="preserve">- och andra lärosalar, samt användandet av musikanläggning, kräver </w:t>
      </w:r>
      <w:r>
        <w:rPr>
          <w:rFonts w:ascii="Times New Roman" w:hAnsi="Times New Roman" w:cs="Times New Roman"/>
          <w:b/>
          <w:bCs/>
        </w:rPr>
        <w:t>särskilt tillstånd</w:t>
      </w:r>
      <w:r>
        <w:rPr>
          <w:rFonts w:ascii="Times New Roman" w:hAnsi="Times New Roman" w:cs="Times New Roman"/>
        </w:rPr>
        <w:t xml:space="preserve"> av rektor eller verksamhetsansvarig. Ledare skall i god tid kontakta lokalansvarig lärare för genomgång av lokal </w:t>
      </w:r>
      <w:r w:rsidR="005C321A">
        <w:rPr>
          <w:rFonts w:ascii="Times New Roman" w:hAnsi="Times New Roman" w:cs="Times New Roman"/>
        </w:rPr>
        <w:t>och utrustning som kan användas.</w:t>
      </w:r>
    </w:p>
    <w:p w:rsidR="005C321A" w:rsidRPr="005C321A" w:rsidRDefault="005C321A" w:rsidP="005C321A">
      <w:pPr>
        <w:widowControl/>
        <w:numPr>
          <w:ilvl w:val="0"/>
          <w:numId w:val="14"/>
        </w:numPr>
        <w:spacing w:before="4" w:line="254" w:lineRule="exact"/>
        <w:rPr>
          <w:rFonts w:ascii="Times New Roman" w:hAnsi="Times New Roman" w:cs="Times New Roman"/>
        </w:rPr>
      </w:pPr>
      <w:r>
        <w:rPr>
          <w:rFonts w:ascii="Times New Roman" w:hAnsi="Times New Roman" w:cs="Times New Roman"/>
        </w:rPr>
        <w:t xml:space="preserve">Mat och dryck får ej förtäras i </w:t>
      </w:r>
      <w:r>
        <w:rPr>
          <w:rFonts w:ascii="Times New Roman" w:hAnsi="Times New Roman" w:cs="Times New Roman"/>
          <w:b/>
        </w:rPr>
        <w:t>konferenssalar.</w:t>
      </w:r>
    </w:p>
    <w:p w:rsidR="00443D44" w:rsidRDefault="00443D44" w:rsidP="00443D44">
      <w:pPr>
        <w:widowControl/>
        <w:spacing w:before="14" w:line="254" w:lineRule="exact"/>
        <w:ind w:left="360"/>
        <w:rPr>
          <w:rFonts w:ascii="Times New Roman" w:hAnsi="Times New Roman" w:cs="Times New Roman"/>
          <w:b/>
          <w:bCs/>
        </w:rPr>
      </w:pPr>
    </w:p>
    <w:p w:rsidR="00443D44" w:rsidRDefault="00443D44" w:rsidP="00443D44">
      <w:pPr>
        <w:widowControl/>
        <w:spacing w:before="14" w:line="254" w:lineRule="exact"/>
        <w:ind w:left="360"/>
        <w:rPr>
          <w:rFonts w:ascii="Times New Roman" w:hAnsi="Times New Roman" w:cs="Times New Roman"/>
          <w:b/>
          <w:bCs/>
          <w:sz w:val="24"/>
        </w:rPr>
      </w:pPr>
      <w:r w:rsidRPr="001C65A8">
        <w:rPr>
          <w:rFonts w:ascii="Times New Roman" w:hAnsi="Times New Roman" w:cs="Times New Roman"/>
          <w:b/>
          <w:bCs/>
          <w:sz w:val="24"/>
        </w:rPr>
        <w:t>Utrustning och redskap</w:t>
      </w:r>
    </w:p>
    <w:p w:rsidR="00443D44" w:rsidRDefault="00443D44" w:rsidP="00DB7041">
      <w:pPr>
        <w:widowControl/>
        <w:spacing w:line="264" w:lineRule="exact"/>
        <w:ind w:left="360"/>
        <w:rPr>
          <w:rFonts w:ascii="Times New Roman" w:hAnsi="Times New Roman" w:cs="Times New Roman"/>
        </w:rPr>
      </w:pPr>
      <w:r>
        <w:rPr>
          <w:rFonts w:ascii="Times New Roman" w:hAnsi="Times New Roman" w:cs="Times New Roman"/>
        </w:rPr>
        <w:t>Hyresgäst får använda tillgängliga fasta och lösa inventarier och redskap avsedda för den verksamhet lokalen hyrts för. Hyresgästen skall själv svara för utrustning och förbrukning</w:t>
      </w:r>
      <w:r w:rsidR="005C321A">
        <w:rPr>
          <w:rFonts w:ascii="Times New Roman" w:hAnsi="Times New Roman" w:cs="Times New Roman"/>
        </w:rPr>
        <w:t>smateriel såsom bollar, klubbor,</w:t>
      </w:r>
      <w:r>
        <w:rPr>
          <w:rFonts w:ascii="Times New Roman" w:hAnsi="Times New Roman" w:cs="Times New Roman"/>
        </w:rPr>
        <w:t xml:space="preserve"> pappersvaror (dock ej handdukar och toalettpapper), pennor, sytråd, ingredienser etc.</w:t>
      </w:r>
    </w:p>
    <w:p w:rsidR="00443D44" w:rsidRDefault="00443D44" w:rsidP="00443D44">
      <w:pPr>
        <w:widowControl/>
        <w:spacing w:before="4" w:line="254" w:lineRule="exact"/>
        <w:ind w:left="360"/>
        <w:rPr>
          <w:rFonts w:ascii="Times New Roman" w:hAnsi="Times New Roman" w:cs="Times New Roman"/>
        </w:rPr>
      </w:pPr>
      <w:r>
        <w:rPr>
          <w:rFonts w:ascii="Times New Roman" w:hAnsi="Times New Roman" w:cs="Times New Roman"/>
        </w:rPr>
        <w:t>Hyresgästen skall snarast anmäla uppkomna skador i lokal/anläggning</w:t>
      </w:r>
      <w:r w:rsidR="005C321A">
        <w:rPr>
          <w:rFonts w:ascii="Times New Roman" w:hAnsi="Times New Roman" w:cs="Times New Roman"/>
        </w:rPr>
        <w:t xml:space="preserve"> på inventarier/redskap</w:t>
      </w:r>
      <w:r>
        <w:rPr>
          <w:rFonts w:ascii="Times New Roman" w:hAnsi="Times New Roman" w:cs="Times New Roman"/>
        </w:rPr>
        <w:t xml:space="preserve"> m </w:t>
      </w:r>
      <w:proofErr w:type="spellStart"/>
      <w:r>
        <w:rPr>
          <w:rFonts w:ascii="Times New Roman" w:hAnsi="Times New Roman" w:cs="Times New Roman"/>
        </w:rPr>
        <w:t>m</w:t>
      </w:r>
      <w:proofErr w:type="spellEnd"/>
      <w:r>
        <w:rPr>
          <w:rFonts w:ascii="Times New Roman" w:hAnsi="Times New Roman" w:cs="Times New Roman"/>
        </w:rPr>
        <w:t xml:space="preserve"> till kultur- och fritidsförvaltningen.</w:t>
      </w:r>
    </w:p>
    <w:p w:rsidR="005C321A" w:rsidRDefault="005C321A" w:rsidP="005C321A">
      <w:pPr>
        <w:widowControl/>
        <w:spacing w:before="19" w:line="225" w:lineRule="exact"/>
        <w:rPr>
          <w:rFonts w:ascii="Times New Roman" w:hAnsi="Times New Roman" w:cs="Times New Roman"/>
          <w:b/>
          <w:bCs/>
        </w:rPr>
      </w:pPr>
    </w:p>
    <w:p w:rsidR="008264D0" w:rsidRPr="00DB7041" w:rsidRDefault="009B6558" w:rsidP="00DB7041">
      <w:pPr>
        <w:widowControl/>
        <w:spacing w:before="19" w:line="225" w:lineRule="exact"/>
        <w:rPr>
          <w:rFonts w:ascii="Times New Roman" w:hAnsi="Times New Roman" w:cs="Times New Roman"/>
          <w:b/>
          <w:bCs/>
        </w:rPr>
      </w:pPr>
      <w:r>
        <w:rPr>
          <w:rFonts w:ascii="Times New Roman" w:hAnsi="Times New Roman" w:cs="Times New Roman"/>
          <w:b/>
          <w:bCs/>
        </w:rPr>
        <w:t>Norrtälje kommun ansvarar inte f</w:t>
      </w:r>
      <w:r w:rsidR="00443D44" w:rsidRPr="005C321A">
        <w:rPr>
          <w:rFonts w:ascii="Times New Roman" w:hAnsi="Times New Roman" w:cs="Times New Roman"/>
          <w:b/>
          <w:bCs/>
        </w:rPr>
        <w:t>ör inom lokaler eller anläggningar</w:t>
      </w:r>
      <w:r>
        <w:rPr>
          <w:rFonts w:ascii="Times New Roman" w:hAnsi="Times New Roman" w:cs="Times New Roman"/>
          <w:b/>
          <w:bCs/>
        </w:rPr>
        <w:t>,</w:t>
      </w:r>
      <w:r w:rsidR="00443D44" w:rsidRPr="005C321A">
        <w:rPr>
          <w:rFonts w:ascii="Times New Roman" w:hAnsi="Times New Roman" w:cs="Times New Roman"/>
          <w:b/>
          <w:bCs/>
        </w:rPr>
        <w:t xml:space="preserve"> bortkomna eller skadade</w:t>
      </w:r>
      <w:r w:rsidR="005C321A">
        <w:rPr>
          <w:rFonts w:ascii="Times New Roman" w:hAnsi="Times New Roman" w:cs="Times New Roman"/>
          <w:b/>
          <w:bCs/>
        </w:rPr>
        <w:t xml:space="preserve"> </w:t>
      </w:r>
      <w:r w:rsidR="00443D44" w:rsidRPr="005C321A">
        <w:rPr>
          <w:rFonts w:ascii="Times New Roman" w:hAnsi="Times New Roman" w:cs="Times New Roman"/>
          <w:b/>
          <w:bCs/>
        </w:rPr>
        <w:t>privata effekter och värdeföremål.</w:t>
      </w:r>
    </w:p>
    <w:sectPr w:rsidR="008264D0" w:rsidRPr="00DB7041" w:rsidSect="000409F1">
      <w:pgSz w:w="11906" w:h="16838"/>
      <w:pgMar w:top="709" w:right="1417" w:bottom="142"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53ABC"/>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35F4AB3"/>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708487F"/>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1D893931"/>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4" w15:restartNumberingAfterBreak="0">
    <w:nsid w:val="22083C28"/>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5" w15:restartNumberingAfterBreak="0">
    <w:nsid w:val="28AE4497"/>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3BFD26EE"/>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4C6E4D0D"/>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8" w15:restartNumberingAfterBreak="0">
    <w:nsid w:val="4E042EAD"/>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57133108"/>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59FE2937"/>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5BCC6EBE"/>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12" w15:restartNumberingAfterBreak="0">
    <w:nsid w:val="60F9749E"/>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62547389"/>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abstractNum w:abstractNumId="14" w15:restartNumberingAfterBreak="0">
    <w:nsid w:val="70105A30"/>
    <w:multiLevelType w:val="singleLevel"/>
    <w:tmpl w:val="041D0001"/>
    <w:lvl w:ilvl="0">
      <w:start w:val="1"/>
      <w:numFmt w:val="bullet"/>
      <w:lvlText w:val=""/>
      <w:lvlJc w:val="left"/>
      <w:pPr>
        <w:tabs>
          <w:tab w:val="num" w:pos="360"/>
        </w:tabs>
        <w:ind w:left="360" w:hanging="360"/>
      </w:pPr>
      <w:rPr>
        <w:rFonts w:ascii="Symbol" w:hAnsi="Symbol" w:cs="Symbol" w:hint="default"/>
      </w:rPr>
    </w:lvl>
  </w:abstractNum>
  <w:num w:numId="1">
    <w:abstractNumId w:val="8"/>
  </w:num>
  <w:num w:numId="2">
    <w:abstractNumId w:val="9"/>
  </w:num>
  <w:num w:numId="3">
    <w:abstractNumId w:val="7"/>
  </w:num>
  <w:num w:numId="4">
    <w:abstractNumId w:val="4"/>
  </w:num>
  <w:num w:numId="5">
    <w:abstractNumId w:val="3"/>
  </w:num>
  <w:num w:numId="6">
    <w:abstractNumId w:val="11"/>
  </w:num>
  <w:num w:numId="7">
    <w:abstractNumId w:val="6"/>
  </w:num>
  <w:num w:numId="8">
    <w:abstractNumId w:val="5"/>
  </w:num>
  <w:num w:numId="9">
    <w:abstractNumId w:val="1"/>
  </w:num>
  <w:num w:numId="10">
    <w:abstractNumId w:val="13"/>
  </w:num>
  <w:num w:numId="11">
    <w:abstractNumId w:val="10"/>
  </w:num>
  <w:num w:numId="12">
    <w:abstractNumId w:val="12"/>
  </w:num>
  <w:num w:numId="13">
    <w:abstractNumId w:val="2"/>
  </w:num>
  <w:num w:numId="14">
    <w:abstractNumId w:val="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D44"/>
    <w:rsid w:val="000409F1"/>
    <w:rsid w:val="00084BB8"/>
    <w:rsid w:val="00195875"/>
    <w:rsid w:val="00443D44"/>
    <w:rsid w:val="005C321A"/>
    <w:rsid w:val="008264D0"/>
    <w:rsid w:val="008C612C"/>
    <w:rsid w:val="00935EA5"/>
    <w:rsid w:val="009B6558"/>
    <w:rsid w:val="00C6386C"/>
    <w:rsid w:val="00DB70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9BC469-EA1C-4561-BDD9-82660508D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43D44"/>
    <w:pPr>
      <w:widowControl w:val="0"/>
      <w:autoSpaceDE w:val="0"/>
      <w:autoSpaceDN w:val="0"/>
    </w:pPr>
    <w:rPr>
      <w:rFonts w:ascii="Arial" w:eastAsiaTheme="minorEastAsia" w:hAnsi="Arial" w:cs="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iPriority w:val="99"/>
    <w:rsid w:val="00443D44"/>
    <w:pPr>
      <w:framePr w:w="9811" w:h="12888" w:wrap="auto" w:vAnchor="page" w:hAnchor="page" w:x="1085" w:y="3044"/>
      <w:widowControl/>
      <w:spacing w:line="264" w:lineRule="exact"/>
    </w:pPr>
  </w:style>
  <w:style w:type="character" w:customStyle="1" w:styleId="BrdtextChar">
    <w:name w:val="Brödtext Char"/>
    <w:basedOn w:val="Standardstycketeckensnitt"/>
    <w:link w:val="Brdtext"/>
    <w:uiPriority w:val="99"/>
    <w:rsid w:val="00443D44"/>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3448</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Norrtälje Kommun</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Tucker</dc:creator>
  <cp:keywords/>
  <dc:description/>
  <cp:lastModifiedBy>Väddö IF</cp:lastModifiedBy>
  <cp:revision>2</cp:revision>
  <dcterms:created xsi:type="dcterms:W3CDTF">2018-01-30T07:57:00Z</dcterms:created>
  <dcterms:modified xsi:type="dcterms:W3CDTF">2018-01-30T07:57:00Z</dcterms:modified>
</cp:coreProperties>
</file>