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01" w:rsidRDefault="00EF5B01" w:rsidP="00EF5B01">
      <w:pPr>
        <w:pStyle w:val="Rubrik1"/>
      </w:pPr>
      <w:proofErr w:type="spellStart"/>
      <w:r>
        <w:t>Passbeskriv</w:t>
      </w:r>
      <w:r w:rsidR="00F83F1C">
        <w:t>n</w:t>
      </w:r>
      <w:r>
        <w:t>ingar</w:t>
      </w:r>
      <w:proofErr w:type="spellEnd"/>
      <w:r w:rsidR="00BB4662">
        <w:t>, hösten</w:t>
      </w:r>
      <w:r w:rsidR="009A5C15">
        <w:t xml:space="preserve"> 2017</w:t>
      </w:r>
    </w:p>
    <w:p w:rsidR="00BB4662" w:rsidRDefault="00BB4662" w:rsidP="00BB4662"/>
    <w:p w:rsidR="00BB4662" w:rsidRPr="00BB4662" w:rsidRDefault="00BB4662" w:rsidP="00BB4662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BB4662">
        <w:rPr>
          <w:rFonts w:ascii="Times New Roman" w:hAnsi="Times New Roman" w:cs="Times New Roman"/>
          <w:b/>
          <w:color w:val="000000"/>
        </w:rPr>
        <w:t>Cirkelfys</w:t>
      </w:r>
      <w:proofErr w:type="spellEnd"/>
      <w:r w:rsidRPr="00BB4662">
        <w:rPr>
          <w:rFonts w:ascii="Times New Roman" w:hAnsi="Times New Roman" w:cs="Times New Roman"/>
          <w:b/>
          <w:color w:val="000000"/>
        </w:rPr>
        <w:t xml:space="preserve"> Junior</w:t>
      </w:r>
      <w:r>
        <w:rPr>
          <w:rFonts w:ascii="Times New Roman" w:hAnsi="Times New Roman" w:cs="Times New Roman"/>
          <w:b/>
          <w:color w:val="000000"/>
        </w:rPr>
        <w:t xml:space="preserve">, kl. </w:t>
      </w:r>
      <w:proofErr w:type="gramStart"/>
      <w:r>
        <w:rPr>
          <w:rFonts w:ascii="Times New Roman" w:hAnsi="Times New Roman" w:cs="Times New Roman"/>
          <w:b/>
          <w:color w:val="000000"/>
        </w:rPr>
        <w:t>16.30-17.30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måndagar</w:t>
      </w:r>
    </w:p>
    <w:p w:rsidR="00BB4662" w:rsidRPr="00BB4662" w:rsidRDefault="00BB4662" w:rsidP="00BB4662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Passet riktar sig till personer i åk 4-9. </w:t>
      </w:r>
      <w:r w:rsidRPr="00BB4662">
        <w:rPr>
          <w:rFonts w:ascii="Times New Roman" w:hAnsi="Times New Roman" w:cs="Times New Roman"/>
          <w:color w:val="000000"/>
        </w:rPr>
        <w:t>Funktionell träning för hela kroppen.  Cirkeln består av ett tiotal stationer laddade med både styrke- och konditionsövningar, med och utan redskap. I </w:t>
      </w:r>
      <w:proofErr w:type="spellStart"/>
      <w:r w:rsidRPr="00BB4662">
        <w:rPr>
          <w:rFonts w:ascii="Times New Roman" w:hAnsi="Times New Roman" w:cs="Times New Roman"/>
          <w:color w:val="000000"/>
        </w:rPr>
        <w:t>cirkelfysen</w:t>
      </w:r>
      <w:proofErr w:type="spellEnd"/>
      <w:r w:rsidRPr="00BB4662">
        <w:rPr>
          <w:rFonts w:ascii="Times New Roman" w:hAnsi="Times New Roman" w:cs="Times New Roman"/>
          <w:color w:val="000000"/>
        </w:rPr>
        <w:t xml:space="preserve"> tränar du i eget tempo och behöver inte tänka på takten i musiken, du tränar efter egen för</w:t>
      </w:r>
      <w:bookmarkStart w:id="0" w:name="_GoBack"/>
      <w:bookmarkEnd w:id="0"/>
      <w:r w:rsidRPr="00BB4662">
        <w:rPr>
          <w:rFonts w:ascii="Times New Roman" w:hAnsi="Times New Roman" w:cs="Times New Roman"/>
          <w:color w:val="000000"/>
        </w:rPr>
        <w:t>måga.  Vi kör gemensam uppvärmning och nedvarvning.</w:t>
      </w:r>
    </w:p>
    <w:p w:rsidR="00EF5B01" w:rsidRDefault="00EF5B01" w:rsidP="00097D7D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097D7D" w:rsidRPr="005B1002" w:rsidRDefault="00097D7D" w:rsidP="00097D7D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5B1002">
        <w:rPr>
          <w:rFonts w:ascii="Times New Roman" w:hAnsi="Times New Roman" w:cs="Times New Roman"/>
          <w:b/>
          <w:color w:val="000000"/>
        </w:rPr>
        <w:t>Lättpass kl. 15-16, tisdagar</w:t>
      </w:r>
    </w:p>
    <w:p w:rsidR="00097D7D" w:rsidRPr="005B1002" w:rsidRDefault="00EF5B01" w:rsidP="00097D7D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timmes gympa där främst</w:t>
      </w:r>
      <w:r w:rsidR="00097D7D" w:rsidRPr="005B1002">
        <w:rPr>
          <w:rFonts w:ascii="Times New Roman" w:hAnsi="Times New Roman" w:cs="Times New Roman"/>
          <w:color w:val="000000"/>
        </w:rPr>
        <w:t xml:space="preserve"> balans, styrka och smidighet tränas. </w:t>
      </w:r>
      <w:proofErr w:type="gramStart"/>
      <w:r w:rsidR="00097D7D" w:rsidRPr="005B1002">
        <w:rPr>
          <w:rFonts w:ascii="Times New Roman" w:hAnsi="Times New Roman" w:cs="Times New Roman"/>
          <w:color w:val="000000"/>
        </w:rPr>
        <w:t>Passet är ’hopplöst’</w:t>
      </w:r>
      <w:proofErr w:type="gramEnd"/>
      <w:r w:rsidR="00097D7D" w:rsidRPr="005B1002">
        <w:rPr>
          <w:rFonts w:ascii="Times New Roman" w:hAnsi="Times New Roman" w:cs="Times New Roman"/>
          <w:color w:val="000000"/>
        </w:rPr>
        <w:t xml:space="preserve"> och passar därför också dig som har problem med knä, höfter, är höggravid eller nyligen fött barn.</w:t>
      </w:r>
    </w:p>
    <w:p w:rsidR="00097D7D" w:rsidRPr="005B1002" w:rsidRDefault="00097D7D" w:rsidP="00097D7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5B1002" w:rsidRPr="005B1002" w:rsidRDefault="005B1002" w:rsidP="005B1002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5B1002">
        <w:rPr>
          <w:rFonts w:ascii="Times New Roman" w:hAnsi="Times New Roman" w:cs="Times New Roman"/>
          <w:b/>
          <w:color w:val="000000"/>
        </w:rPr>
        <w:t>Cirkelfys</w:t>
      </w:r>
      <w:proofErr w:type="spellEnd"/>
      <w:r w:rsidRPr="005B100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B4662">
        <w:rPr>
          <w:rFonts w:ascii="Times New Roman" w:hAnsi="Times New Roman" w:cs="Times New Roman"/>
          <w:b/>
          <w:color w:val="000000"/>
        </w:rPr>
        <w:t>kl</w:t>
      </w:r>
      <w:proofErr w:type="spellEnd"/>
      <w:r w:rsidR="00BB466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BB4662">
        <w:rPr>
          <w:rFonts w:ascii="Times New Roman" w:hAnsi="Times New Roman" w:cs="Times New Roman"/>
          <w:b/>
          <w:color w:val="000000"/>
        </w:rPr>
        <w:t>20.00-21.00</w:t>
      </w:r>
      <w:proofErr w:type="gramEnd"/>
      <w:r w:rsidRPr="005B1002">
        <w:rPr>
          <w:rFonts w:ascii="Times New Roman" w:hAnsi="Times New Roman" w:cs="Times New Roman"/>
          <w:b/>
          <w:color w:val="000000"/>
        </w:rPr>
        <w:t>, onsdagar</w:t>
      </w:r>
    </w:p>
    <w:p w:rsidR="005B1002" w:rsidRPr="005B1002" w:rsidRDefault="005B1002" w:rsidP="005B100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5B1002">
        <w:rPr>
          <w:rFonts w:ascii="Times New Roman" w:hAnsi="Times New Roman" w:cs="Times New Roman"/>
          <w:color w:val="000000"/>
        </w:rPr>
        <w:t xml:space="preserve">Funktionell träning för hela kroppen.  Cirkeln består av </w:t>
      </w:r>
      <w:r w:rsidR="009A5C15">
        <w:rPr>
          <w:rFonts w:ascii="Times New Roman" w:hAnsi="Times New Roman" w:cs="Times New Roman"/>
          <w:color w:val="000000"/>
        </w:rPr>
        <w:t xml:space="preserve">ett tiotal </w:t>
      </w:r>
      <w:r w:rsidRPr="005B1002">
        <w:rPr>
          <w:rFonts w:ascii="Times New Roman" w:hAnsi="Times New Roman" w:cs="Times New Roman"/>
          <w:color w:val="000000"/>
        </w:rPr>
        <w:t>stationer laddade med både styrke- och konditionsövningar, med och utan redskap. Vi jobbar 45 sekunder per station och kör totalt 3 varv. I </w:t>
      </w:r>
      <w:proofErr w:type="spellStart"/>
      <w:r w:rsidRPr="005B1002">
        <w:rPr>
          <w:rFonts w:ascii="Times New Roman" w:hAnsi="Times New Roman" w:cs="Times New Roman"/>
          <w:color w:val="000000"/>
        </w:rPr>
        <w:t>cirkelfysen</w:t>
      </w:r>
      <w:proofErr w:type="spellEnd"/>
      <w:r w:rsidRPr="005B1002">
        <w:rPr>
          <w:rFonts w:ascii="Times New Roman" w:hAnsi="Times New Roman" w:cs="Times New Roman"/>
          <w:color w:val="000000"/>
        </w:rPr>
        <w:t xml:space="preserve"> tränar du i eget tempo och behöver inte tänka på takten i musiken,</w:t>
      </w:r>
      <w:r w:rsidR="009A5C15">
        <w:rPr>
          <w:rFonts w:ascii="Times New Roman" w:hAnsi="Times New Roman" w:cs="Times New Roman"/>
          <w:color w:val="000000"/>
        </w:rPr>
        <w:t xml:space="preserve"> du tränar efter egen förmåga.  </w:t>
      </w:r>
      <w:r w:rsidRPr="005B1002">
        <w:rPr>
          <w:rFonts w:ascii="Times New Roman" w:hAnsi="Times New Roman" w:cs="Times New Roman"/>
          <w:color w:val="000000"/>
        </w:rPr>
        <w:t>Vi kör gemensam uppvärmning och nedvarvning.</w:t>
      </w:r>
    </w:p>
    <w:p w:rsidR="00097D7D" w:rsidRPr="005B1002" w:rsidRDefault="00097D7D" w:rsidP="00097D7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5B1002" w:rsidRPr="005B1002" w:rsidRDefault="00097D7D" w:rsidP="00097D7D">
      <w:pPr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5B1002">
        <w:rPr>
          <w:rFonts w:ascii="Times New Roman" w:hAnsi="Times New Roman" w:cs="Times New Roman"/>
          <w:b/>
          <w:color w:val="000000"/>
        </w:rPr>
        <w:t>Corepass</w:t>
      </w:r>
      <w:proofErr w:type="spellEnd"/>
      <w:r w:rsidRPr="005B1002">
        <w:rPr>
          <w:rFonts w:ascii="Times New Roman" w:hAnsi="Times New Roman" w:cs="Times New Roman"/>
          <w:b/>
          <w:color w:val="000000"/>
        </w:rPr>
        <w:t xml:space="preserve"> kl. </w:t>
      </w:r>
      <w:proofErr w:type="gramStart"/>
      <w:r w:rsidRPr="005B1002">
        <w:rPr>
          <w:rFonts w:ascii="Times New Roman" w:hAnsi="Times New Roman" w:cs="Times New Roman"/>
          <w:b/>
          <w:color w:val="000000"/>
        </w:rPr>
        <w:t>17-17.30</w:t>
      </w:r>
      <w:proofErr w:type="gramEnd"/>
      <w:r w:rsidRPr="005B1002">
        <w:rPr>
          <w:rFonts w:ascii="Times New Roman" w:hAnsi="Times New Roman" w:cs="Times New Roman"/>
          <w:b/>
          <w:color w:val="000000"/>
        </w:rPr>
        <w:t>, fredagar</w:t>
      </w:r>
      <w:r w:rsidRPr="005B1002">
        <w:rPr>
          <w:rFonts w:ascii="Times New Roman" w:hAnsi="Times New Roman" w:cs="Times New Roman"/>
          <w:color w:val="000000"/>
        </w:rPr>
        <w:br/>
        <w:t>30 min intensiv träning med kroppen som f</w:t>
      </w:r>
      <w:r w:rsidR="009A5C15">
        <w:rPr>
          <w:rFonts w:ascii="Times New Roman" w:hAnsi="Times New Roman" w:cs="Times New Roman"/>
          <w:color w:val="000000"/>
        </w:rPr>
        <w:t>rämsta redskap. Fokus ligger</w:t>
      </w:r>
      <w:r w:rsidRPr="005B1002">
        <w:rPr>
          <w:rFonts w:ascii="Times New Roman" w:hAnsi="Times New Roman" w:cs="Times New Roman"/>
          <w:color w:val="000000"/>
        </w:rPr>
        <w:t xml:space="preserve"> på </w:t>
      </w:r>
      <w:proofErr w:type="spellStart"/>
      <w:r w:rsidRPr="005B1002">
        <w:rPr>
          <w:rFonts w:ascii="Times New Roman" w:hAnsi="Times New Roman" w:cs="Times New Roman"/>
          <w:color w:val="000000"/>
        </w:rPr>
        <w:t>coremuskulaturen</w:t>
      </w:r>
      <w:proofErr w:type="spellEnd"/>
      <w:r w:rsidRPr="005B1002">
        <w:rPr>
          <w:rFonts w:ascii="Times New Roman" w:hAnsi="Times New Roman" w:cs="Times New Roman"/>
          <w:color w:val="000000"/>
        </w:rPr>
        <w:t>.</w:t>
      </w:r>
    </w:p>
    <w:p w:rsidR="005B1002" w:rsidRPr="005B1002" w:rsidRDefault="00097D7D" w:rsidP="00097D7D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5B1002">
        <w:rPr>
          <w:rFonts w:ascii="Times New Roman" w:hAnsi="Times New Roman" w:cs="Times New Roman"/>
          <w:color w:val="000000"/>
        </w:rPr>
        <w:br/>
      </w:r>
      <w:r w:rsidR="00BB4662">
        <w:rPr>
          <w:rFonts w:ascii="Times New Roman" w:hAnsi="Times New Roman" w:cs="Times New Roman"/>
          <w:b/>
          <w:color w:val="000000"/>
        </w:rPr>
        <w:t xml:space="preserve">Barngympa, kl. </w:t>
      </w:r>
      <w:proofErr w:type="gramStart"/>
      <w:r w:rsidR="00BB4662">
        <w:rPr>
          <w:rFonts w:ascii="Times New Roman" w:hAnsi="Times New Roman" w:cs="Times New Roman"/>
          <w:b/>
          <w:color w:val="000000"/>
        </w:rPr>
        <w:t>9.15-10.00</w:t>
      </w:r>
      <w:proofErr w:type="gramEnd"/>
      <w:r w:rsidR="00B97591">
        <w:rPr>
          <w:rFonts w:ascii="Times New Roman" w:hAnsi="Times New Roman" w:cs="Times New Roman"/>
          <w:b/>
          <w:color w:val="000000"/>
        </w:rPr>
        <w:t xml:space="preserve"> vissa lördagar (se passchema för exakta datum) </w:t>
      </w:r>
    </w:p>
    <w:p w:rsidR="005B1002" w:rsidRPr="005B1002" w:rsidRDefault="00BB4662" w:rsidP="00097D7D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Passet består av en 45 minuters</w:t>
      </w:r>
      <w:r w:rsidR="005B1002" w:rsidRPr="005B1002">
        <w:rPr>
          <w:rFonts w:ascii="Times New Roman" w:hAnsi="Times New Roman" w:cs="Times New Roman"/>
          <w:color w:val="000000"/>
        </w:rPr>
        <w:t xml:space="preserve"> rörelseglädje med hopp, lek och ibland hinderbana</w:t>
      </w:r>
      <w:r>
        <w:rPr>
          <w:rFonts w:ascii="Times New Roman" w:hAnsi="Times New Roman" w:cs="Times New Roman"/>
          <w:color w:val="000000"/>
        </w:rPr>
        <w:t xml:space="preserve">. Passar </w:t>
      </w:r>
      <w:proofErr w:type="gramStart"/>
      <w:r>
        <w:rPr>
          <w:rFonts w:ascii="Times New Roman" w:hAnsi="Times New Roman" w:cs="Times New Roman"/>
          <w:color w:val="000000"/>
        </w:rPr>
        <w:t xml:space="preserve">barn </w:t>
      </w:r>
      <w:r w:rsidR="005B1002" w:rsidRPr="005B1002">
        <w:rPr>
          <w:rFonts w:ascii="Times New Roman" w:hAnsi="Times New Roman" w:cs="Times New Roman"/>
          <w:color w:val="000000"/>
        </w:rPr>
        <w:t xml:space="preserve"> mellan</w:t>
      </w:r>
      <w:proofErr w:type="gramEnd"/>
      <w:r w:rsidR="005B1002" w:rsidRPr="005B1002">
        <w:rPr>
          <w:rFonts w:ascii="Times New Roman" w:hAnsi="Times New Roman" w:cs="Times New Roman"/>
          <w:color w:val="000000"/>
        </w:rPr>
        <w:t xml:space="preserve"> två och fem år, men äldre och yngre syskon är också hjärtligt välkomna! Passet är gratis för alla VIK-medlemmar.</w:t>
      </w:r>
    </w:p>
    <w:p w:rsidR="00BB4662" w:rsidRDefault="00097D7D" w:rsidP="00097D7D">
      <w:pPr>
        <w:spacing w:after="0" w:line="360" w:lineRule="auto"/>
        <w:rPr>
          <w:color w:val="000000"/>
        </w:rPr>
      </w:pPr>
      <w:r w:rsidRPr="005B1002">
        <w:rPr>
          <w:rFonts w:ascii="Times New Roman" w:hAnsi="Times New Roman" w:cs="Times New Roman"/>
          <w:color w:val="000000"/>
        </w:rPr>
        <w:br/>
      </w:r>
      <w:r w:rsidR="009A5C15">
        <w:rPr>
          <w:rFonts w:ascii="Times New Roman" w:hAnsi="Times New Roman" w:cs="Times New Roman"/>
          <w:b/>
          <w:color w:val="000000"/>
        </w:rPr>
        <w:t xml:space="preserve">Intervallpass kl. </w:t>
      </w:r>
      <w:proofErr w:type="gramStart"/>
      <w:r w:rsidR="009A5C15">
        <w:rPr>
          <w:rFonts w:ascii="Times New Roman" w:hAnsi="Times New Roman" w:cs="Times New Roman"/>
          <w:b/>
          <w:color w:val="000000"/>
        </w:rPr>
        <w:t>18.30-19.30</w:t>
      </w:r>
      <w:proofErr w:type="gramEnd"/>
      <w:r w:rsidRPr="005B1002">
        <w:rPr>
          <w:rFonts w:ascii="Times New Roman" w:hAnsi="Times New Roman" w:cs="Times New Roman"/>
          <w:b/>
          <w:color w:val="000000"/>
        </w:rPr>
        <w:t>, söndagar</w:t>
      </w:r>
      <w:r w:rsidRPr="005B1002">
        <w:rPr>
          <w:rFonts w:ascii="Times New Roman" w:hAnsi="Times New Roman" w:cs="Times New Roman"/>
          <w:color w:val="000000"/>
        </w:rPr>
        <w:br/>
        <w:t>Styrka, kondition och rörlighet för hela kroppen. Individuell träning i grupp med kroppen som främsta redskap. 20 sekunders träning och 10 sekunders vila.</w:t>
      </w:r>
      <w:r w:rsidRPr="005B1002">
        <w:rPr>
          <w:color w:val="000000"/>
        </w:rPr>
        <w:t xml:space="preserve"> </w:t>
      </w:r>
      <w:r w:rsidR="00BB4662">
        <w:rPr>
          <w:color w:val="000000"/>
        </w:rPr>
        <w:br/>
      </w:r>
    </w:p>
    <w:p w:rsidR="00BB4662" w:rsidRDefault="00BB4662" w:rsidP="00097D7D">
      <w:pPr>
        <w:spacing w:after="0" w:line="360" w:lineRule="auto"/>
        <w:rPr>
          <w:color w:val="000000"/>
        </w:rPr>
      </w:pPr>
    </w:p>
    <w:p w:rsidR="00A12B6E" w:rsidRPr="00097D7D" w:rsidRDefault="00097D7D" w:rsidP="00097D7D">
      <w:pPr>
        <w:spacing w:after="0" w:line="360" w:lineRule="auto"/>
        <w:rPr>
          <w:color w:val="000000"/>
        </w:rPr>
      </w:pPr>
      <w:r>
        <w:rPr>
          <w:color w:val="000000"/>
        </w:rPr>
        <w:br/>
      </w:r>
    </w:p>
    <w:sectPr w:rsidR="00A12B6E" w:rsidRPr="0009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7D"/>
    <w:rsid w:val="00097D7D"/>
    <w:rsid w:val="000F4212"/>
    <w:rsid w:val="003A2C7C"/>
    <w:rsid w:val="005B1002"/>
    <w:rsid w:val="006C6AE0"/>
    <w:rsid w:val="006F1799"/>
    <w:rsid w:val="00973BB9"/>
    <w:rsid w:val="009A5C15"/>
    <w:rsid w:val="00B97591"/>
    <w:rsid w:val="00BB4662"/>
    <w:rsid w:val="00D32BB5"/>
    <w:rsid w:val="00EF5B01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5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B100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F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5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B100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F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2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235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9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8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75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0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5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379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37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5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06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11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00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025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474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060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70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828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D4E37BF4</Template>
  <TotalTime>0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FoU Kronoberg Forskararbetsplats 2</dc:creator>
  <cp:lastModifiedBy>HSU FoU Kronoberg Forskararbetsplats 2</cp:lastModifiedBy>
  <cp:revision>2</cp:revision>
  <dcterms:created xsi:type="dcterms:W3CDTF">2017-09-01T08:25:00Z</dcterms:created>
  <dcterms:modified xsi:type="dcterms:W3CDTF">2017-09-01T08:25:00Z</dcterms:modified>
</cp:coreProperties>
</file>