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891" w:rsidRPr="00300891" w:rsidRDefault="00300891">
      <w:pPr>
        <w:rPr>
          <w:rFonts w:ascii="Times New Roman" w:hAnsi="Times New Roman" w:cs="Times New Roman"/>
        </w:rPr>
      </w:pPr>
      <w:bookmarkStart w:id="0" w:name="_GoBack"/>
      <w:bookmarkEnd w:id="0"/>
    </w:p>
    <w:p w:rsidR="00300891" w:rsidRPr="00300891" w:rsidRDefault="00300891" w:rsidP="00300891">
      <w:pPr>
        <w:rPr>
          <w:rFonts w:ascii="Times New Roman" w:hAnsi="Times New Roman" w:cs="Times New Roman"/>
          <w:b/>
          <w:sz w:val="36"/>
          <w:szCs w:val="36"/>
        </w:rPr>
      </w:pPr>
      <w:r w:rsidRPr="00300891">
        <w:rPr>
          <w:rFonts w:ascii="Times New Roman" w:hAnsi="Times New Roman" w:cs="Times New Roman"/>
          <w:b/>
          <w:sz w:val="36"/>
          <w:szCs w:val="36"/>
        </w:rPr>
        <w:t>Verksamhetsberättelse Väckelsångs IK:s styrelse 2014/2015</w:t>
      </w:r>
    </w:p>
    <w:p w:rsidR="00300891" w:rsidRPr="00300891" w:rsidRDefault="00300891" w:rsidP="00300891">
      <w:pPr>
        <w:rPr>
          <w:rFonts w:ascii="Times New Roman" w:hAnsi="Times New Roman" w:cs="Times New Roman"/>
        </w:rPr>
      </w:pP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Styrelsen har under verksamhetsåret 2014/2015 haft följande sammansättning:</w:t>
      </w: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Ordförande, Samuel Åkesson</w:t>
      </w: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Vice ordförande, Tobias Hedberg</w:t>
      </w: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Kassör, Maria Eriksson</w:t>
      </w: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Sekreterare, Elisabet Petersson</w:t>
      </w: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Ledamot, Christer Ekberg</w:t>
      </w: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Ledamot, Eva Ferm</w:t>
      </w:r>
    </w:p>
    <w:p w:rsidR="00300891" w:rsidRPr="00300891" w:rsidRDefault="00300891" w:rsidP="00300891">
      <w:pPr>
        <w:rPr>
          <w:rFonts w:ascii="Times New Roman" w:hAnsi="Times New Roman" w:cs="Times New Roman"/>
          <w:sz w:val="28"/>
          <w:szCs w:val="28"/>
        </w:rPr>
      </w:pP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VIK har under verksamhetsåret haft verksamhet inom följande områden:</w:t>
      </w: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 xml:space="preserve">Innebandy, gymnastik, samt arrangerat </w:t>
      </w:r>
      <w:r>
        <w:rPr>
          <w:rFonts w:ascii="Times New Roman" w:hAnsi="Times New Roman" w:cs="Times New Roman"/>
          <w:sz w:val="28"/>
          <w:szCs w:val="28"/>
        </w:rPr>
        <w:t>V</w:t>
      </w:r>
      <w:r w:rsidRPr="00300891">
        <w:rPr>
          <w:rFonts w:ascii="Times New Roman" w:hAnsi="Times New Roman" w:cs="Times New Roman"/>
          <w:sz w:val="28"/>
          <w:szCs w:val="28"/>
        </w:rPr>
        <w:t>äckelsångsloppet och en julskyltning med tipspromenad.</w:t>
      </w: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Tyvärr har vi inte haft någon tennisverksamhet igång under året.</w:t>
      </w:r>
    </w:p>
    <w:p w:rsidR="00300891" w:rsidRPr="00300891" w:rsidRDefault="00300891" w:rsidP="00300891">
      <w:pPr>
        <w:rPr>
          <w:rFonts w:ascii="Times New Roman" w:hAnsi="Times New Roman" w:cs="Times New Roman"/>
          <w:sz w:val="28"/>
          <w:szCs w:val="28"/>
        </w:rPr>
      </w:pP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Vi har varit 429 medlemmar varav 177 ungdomar, och haft 2873 registrerade deltagartillfällen under HT-2014, VT-2015 är inte sammanställd ännu men bör hamna på ungefär samma antal som HT-2014.</w:t>
      </w: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Det stora i VIK under året har varit sammanslagningen med Tingsryds Innebandy som var nödvändigt för att få innebandyn att leva vidare både i föreningen och kommunen.</w:t>
      </w:r>
    </w:p>
    <w:p w:rsidR="00300891" w:rsidRDefault="00300891" w:rsidP="00300891">
      <w:pPr>
        <w:rPr>
          <w:rFonts w:ascii="Times New Roman" w:hAnsi="Times New Roman" w:cs="Times New Roman"/>
          <w:sz w:val="28"/>
          <w:szCs w:val="28"/>
        </w:rPr>
      </w:pPr>
    </w:p>
    <w:p w:rsidR="00654E0D" w:rsidRDefault="00654E0D" w:rsidP="00300891">
      <w:pPr>
        <w:rPr>
          <w:rFonts w:ascii="Times New Roman" w:hAnsi="Times New Roman" w:cs="Times New Roman"/>
          <w:sz w:val="28"/>
          <w:szCs w:val="28"/>
        </w:rPr>
      </w:pPr>
    </w:p>
    <w:p w:rsidR="00654E0D" w:rsidRDefault="00654E0D" w:rsidP="00300891">
      <w:pPr>
        <w:rPr>
          <w:rFonts w:ascii="Times New Roman" w:hAnsi="Times New Roman" w:cs="Times New Roman"/>
          <w:sz w:val="28"/>
          <w:szCs w:val="28"/>
        </w:rPr>
      </w:pPr>
    </w:p>
    <w:p w:rsidR="00654E0D" w:rsidRDefault="00654E0D" w:rsidP="00300891">
      <w:pPr>
        <w:rPr>
          <w:rFonts w:ascii="Times New Roman" w:hAnsi="Times New Roman" w:cs="Times New Roman"/>
          <w:sz w:val="28"/>
          <w:szCs w:val="28"/>
        </w:rPr>
      </w:pPr>
    </w:p>
    <w:p w:rsidR="00654E0D" w:rsidRPr="00300891" w:rsidRDefault="00654E0D" w:rsidP="00300891">
      <w:pPr>
        <w:rPr>
          <w:rFonts w:ascii="Times New Roman" w:hAnsi="Times New Roman" w:cs="Times New Roman"/>
          <w:sz w:val="28"/>
          <w:szCs w:val="28"/>
        </w:rPr>
      </w:pPr>
    </w:p>
    <w:p w:rsidR="00300891" w:rsidRPr="00300891" w:rsidRDefault="00300891" w:rsidP="00300891">
      <w:pPr>
        <w:rPr>
          <w:rFonts w:ascii="Times New Roman" w:hAnsi="Times New Roman" w:cs="Times New Roman"/>
          <w:sz w:val="28"/>
          <w:szCs w:val="28"/>
        </w:rPr>
      </w:pPr>
    </w:p>
    <w:p w:rsidR="00654E0D" w:rsidRPr="00654E0D" w:rsidRDefault="00654E0D" w:rsidP="00654E0D">
      <w:pPr>
        <w:rPr>
          <w:rFonts w:ascii="Times New Roman" w:hAnsi="Times New Roman" w:cs="Times New Roman"/>
          <w:b/>
          <w:sz w:val="36"/>
          <w:szCs w:val="36"/>
        </w:rPr>
      </w:pPr>
      <w:r w:rsidRPr="00654E0D">
        <w:rPr>
          <w:rFonts w:ascii="Times New Roman" w:hAnsi="Times New Roman" w:cs="Times New Roman"/>
          <w:b/>
          <w:sz w:val="36"/>
          <w:szCs w:val="36"/>
        </w:rPr>
        <w:lastRenderedPageBreak/>
        <w:t>V</w:t>
      </w:r>
      <w:r w:rsidRPr="00300891">
        <w:rPr>
          <w:rFonts w:ascii="Times New Roman" w:hAnsi="Times New Roman" w:cs="Times New Roman"/>
          <w:b/>
          <w:sz w:val="36"/>
          <w:szCs w:val="36"/>
        </w:rPr>
        <w:t xml:space="preserve">erksamhetsberättelse </w:t>
      </w:r>
      <w:r>
        <w:rPr>
          <w:rFonts w:ascii="Times New Roman" w:hAnsi="Times New Roman" w:cs="Times New Roman"/>
          <w:b/>
          <w:sz w:val="36"/>
          <w:szCs w:val="36"/>
        </w:rPr>
        <w:t>seniorinnebandy</w:t>
      </w:r>
    </w:p>
    <w:p w:rsidR="00654E0D" w:rsidRDefault="00654E0D" w:rsidP="00654E0D">
      <w:pPr>
        <w:rPr>
          <w:rFonts w:ascii="Aparajita" w:hAnsi="Aparajita" w:cs="Aparajita"/>
          <w:b/>
          <w:sz w:val="32"/>
          <w:szCs w:val="32"/>
          <w:u w:val="single"/>
        </w:rPr>
      </w:pPr>
    </w:p>
    <w:p w:rsidR="00654E0D" w:rsidRPr="00654E0D" w:rsidRDefault="00654E0D" w:rsidP="00654E0D">
      <w:pPr>
        <w:jc w:val="both"/>
        <w:rPr>
          <w:rFonts w:ascii="Times New Roman" w:hAnsi="Times New Roman" w:cs="Times New Roman"/>
          <w:sz w:val="28"/>
          <w:szCs w:val="28"/>
        </w:rPr>
      </w:pPr>
      <w:r w:rsidRPr="00654E0D">
        <w:rPr>
          <w:rFonts w:ascii="Times New Roman" w:hAnsi="Times New Roman" w:cs="Times New Roman"/>
          <w:sz w:val="28"/>
          <w:szCs w:val="28"/>
        </w:rPr>
        <w:t>VIK har under säsongen 2014/2015 deltagit med 3 seniorlag i seriesystemet. Det var ett herrlag i division 3, ett herrlag i division 4 och ett damlag i division 3.</w:t>
      </w:r>
    </w:p>
    <w:p w:rsidR="00654E0D" w:rsidRPr="00654E0D" w:rsidRDefault="00654E0D" w:rsidP="00654E0D">
      <w:pPr>
        <w:rPr>
          <w:rFonts w:ascii="Times New Roman" w:hAnsi="Times New Roman" w:cs="Times New Roman"/>
          <w:sz w:val="28"/>
          <w:szCs w:val="28"/>
        </w:rPr>
      </w:pPr>
      <w:r w:rsidRPr="00654E0D">
        <w:rPr>
          <w:rFonts w:ascii="Times New Roman" w:hAnsi="Times New Roman" w:cs="Times New Roman"/>
          <w:sz w:val="28"/>
          <w:szCs w:val="28"/>
        </w:rPr>
        <w:t xml:space="preserve">För herrlaget började säsongen med undertecknad som tränare med Pär Nilsson och Rasmus Johansson som assisterande. Ungefär vid jul anslöt Kenth Axelsson som tränare. </w:t>
      </w:r>
    </w:p>
    <w:p w:rsidR="00654E0D" w:rsidRPr="00654E0D" w:rsidRDefault="00654E0D" w:rsidP="00654E0D">
      <w:pPr>
        <w:rPr>
          <w:rFonts w:ascii="Times New Roman" w:hAnsi="Times New Roman" w:cs="Times New Roman"/>
          <w:sz w:val="28"/>
          <w:szCs w:val="28"/>
        </w:rPr>
      </w:pPr>
      <w:r w:rsidRPr="00654E0D">
        <w:rPr>
          <w:rFonts w:ascii="Times New Roman" w:hAnsi="Times New Roman" w:cs="Times New Roman"/>
          <w:sz w:val="28"/>
          <w:szCs w:val="28"/>
        </w:rPr>
        <w:t xml:space="preserve">Den negativa trenden höll tyvärr i sig från föregående säsong och med endast 4 poäng inspelade så kom vi sist och således degraderade. Bäst i Vikings under året var Pär Nilsson, Mike Svensson och debutanterna Henrik Bengtsson och Emanuel </w:t>
      </w:r>
      <w:proofErr w:type="spellStart"/>
      <w:r w:rsidRPr="00654E0D">
        <w:rPr>
          <w:rFonts w:ascii="Times New Roman" w:hAnsi="Times New Roman" w:cs="Times New Roman"/>
          <w:sz w:val="28"/>
          <w:szCs w:val="28"/>
        </w:rPr>
        <w:t>Mejrud</w:t>
      </w:r>
      <w:proofErr w:type="spellEnd"/>
      <w:r w:rsidRPr="00654E0D">
        <w:rPr>
          <w:rFonts w:ascii="Times New Roman" w:hAnsi="Times New Roman" w:cs="Times New Roman"/>
          <w:sz w:val="28"/>
          <w:szCs w:val="28"/>
        </w:rPr>
        <w:t>.</w:t>
      </w:r>
    </w:p>
    <w:p w:rsidR="00654E0D" w:rsidRPr="00654E0D" w:rsidRDefault="00654E0D" w:rsidP="00654E0D">
      <w:pPr>
        <w:rPr>
          <w:rFonts w:ascii="Times New Roman" w:hAnsi="Times New Roman" w:cs="Times New Roman"/>
          <w:sz w:val="28"/>
          <w:szCs w:val="28"/>
        </w:rPr>
      </w:pPr>
      <w:r w:rsidRPr="00654E0D">
        <w:rPr>
          <w:rFonts w:ascii="Times New Roman" w:hAnsi="Times New Roman" w:cs="Times New Roman"/>
          <w:sz w:val="28"/>
          <w:szCs w:val="28"/>
        </w:rPr>
        <w:t>Herrar division 4 var tänkt som ett ”eget lag” i föreningen som vi skulle stötta med några enstaka spelare. Precis innan säsongen skulle starta så uteblev det ”egna laget” men vi bestämde oss för att köra på ändå. Det blev tufft att få ihop spelare under hela säsongen, men det var mycket utvecklande för alla medverkande. Det användes 45 spelare från 13 år till 49 år. 11 poäng blev det till sist och en jumboplats.</w:t>
      </w:r>
    </w:p>
    <w:p w:rsidR="00654E0D" w:rsidRPr="00654E0D" w:rsidRDefault="00654E0D" w:rsidP="00654E0D">
      <w:pPr>
        <w:rPr>
          <w:rFonts w:ascii="Times New Roman" w:hAnsi="Times New Roman" w:cs="Times New Roman"/>
          <w:sz w:val="28"/>
          <w:szCs w:val="28"/>
        </w:rPr>
      </w:pPr>
      <w:r w:rsidRPr="00654E0D">
        <w:rPr>
          <w:rFonts w:ascii="Times New Roman" w:hAnsi="Times New Roman" w:cs="Times New Roman"/>
          <w:sz w:val="28"/>
          <w:szCs w:val="28"/>
        </w:rPr>
        <w:t>Damlaget i division 3 tränades av Sara Jonsson, som var den som drog ihop spelare till att köra igång ett damlag igen. Det var ett tufft jobb och dra runt det men säsongen fullföljdes. Det blev bara en vinst i premiären och bara 3 poäng totalt. Bäst i damlaget under året var Patricia Ekström.</w:t>
      </w:r>
    </w:p>
    <w:p w:rsidR="00654E0D" w:rsidRDefault="00654E0D" w:rsidP="00654E0D">
      <w:pPr>
        <w:rPr>
          <w:rFonts w:ascii="Times New Roman" w:hAnsi="Times New Roman" w:cs="Times New Roman"/>
          <w:sz w:val="28"/>
          <w:szCs w:val="28"/>
        </w:rPr>
      </w:pPr>
      <w:r w:rsidRPr="00654E0D">
        <w:rPr>
          <w:rFonts w:ascii="Times New Roman" w:hAnsi="Times New Roman" w:cs="Times New Roman"/>
          <w:sz w:val="28"/>
          <w:szCs w:val="28"/>
        </w:rPr>
        <w:t>Nu tar vi nya friska tag och ser fram emot nästa säsong.</w:t>
      </w:r>
    </w:p>
    <w:p w:rsidR="00654E0D" w:rsidRPr="00654E0D" w:rsidRDefault="00654E0D" w:rsidP="00654E0D">
      <w:pPr>
        <w:rPr>
          <w:rFonts w:ascii="Times New Roman" w:hAnsi="Times New Roman" w:cs="Times New Roman"/>
          <w:sz w:val="28"/>
          <w:szCs w:val="28"/>
        </w:rPr>
      </w:pPr>
    </w:p>
    <w:p w:rsidR="00654E0D" w:rsidRPr="00654E0D" w:rsidRDefault="00654E0D" w:rsidP="00654E0D">
      <w:pPr>
        <w:rPr>
          <w:rFonts w:ascii="Times New Roman" w:hAnsi="Times New Roman" w:cs="Times New Roman"/>
          <w:sz w:val="28"/>
          <w:szCs w:val="28"/>
        </w:rPr>
      </w:pPr>
      <w:r w:rsidRPr="00654E0D">
        <w:rPr>
          <w:rFonts w:ascii="Times New Roman" w:hAnsi="Times New Roman" w:cs="Times New Roman"/>
          <w:sz w:val="28"/>
          <w:szCs w:val="28"/>
        </w:rPr>
        <w:t>Vikings spelar = Fest i byn!!</w:t>
      </w:r>
    </w:p>
    <w:p w:rsidR="00654E0D" w:rsidRDefault="00654E0D" w:rsidP="00654E0D">
      <w:pPr>
        <w:rPr>
          <w:rFonts w:ascii="Times New Roman" w:hAnsi="Times New Roman" w:cs="Times New Roman"/>
          <w:sz w:val="28"/>
          <w:szCs w:val="28"/>
        </w:rPr>
      </w:pPr>
      <w:r w:rsidRPr="00654E0D">
        <w:rPr>
          <w:rFonts w:ascii="Times New Roman" w:hAnsi="Times New Roman" w:cs="Times New Roman"/>
          <w:sz w:val="28"/>
          <w:szCs w:val="28"/>
        </w:rPr>
        <w:t>/</w:t>
      </w:r>
    </w:p>
    <w:p w:rsidR="00654E0D" w:rsidRPr="00654E0D" w:rsidRDefault="00654E0D" w:rsidP="00654E0D">
      <w:pPr>
        <w:rPr>
          <w:rFonts w:ascii="Times New Roman" w:hAnsi="Times New Roman" w:cs="Times New Roman"/>
          <w:sz w:val="28"/>
          <w:szCs w:val="28"/>
        </w:rPr>
      </w:pPr>
      <w:r w:rsidRPr="00654E0D">
        <w:rPr>
          <w:rFonts w:ascii="Times New Roman" w:hAnsi="Times New Roman" w:cs="Times New Roman"/>
          <w:sz w:val="28"/>
          <w:szCs w:val="28"/>
        </w:rPr>
        <w:t>Jonas Lennartsson</w:t>
      </w:r>
    </w:p>
    <w:p w:rsidR="00654E0D" w:rsidRPr="00654E0D" w:rsidRDefault="00654E0D" w:rsidP="00654E0D">
      <w:pPr>
        <w:rPr>
          <w:rFonts w:ascii="Times New Roman" w:hAnsi="Times New Roman" w:cs="Times New Roman"/>
          <w:sz w:val="28"/>
          <w:szCs w:val="28"/>
        </w:rPr>
      </w:pPr>
      <w:r w:rsidRPr="00654E0D">
        <w:rPr>
          <w:rFonts w:ascii="Times New Roman" w:hAnsi="Times New Roman" w:cs="Times New Roman"/>
          <w:sz w:val="28"/>
          <w:szCs w:val="28"/>
        </w:rPr>
        <w:t>Sportchef Innebandy</w:t>
      </w:r>
    </w:p>
    <w:p w:rsidR="00654E0D" w:rsidRPr="00654E0D" w:rsidRDefault="00654E0D" w:rsidP="00654E0D">
      <w:pPr>
        <w:rPr>
          <w:rFonts w:ascii="Times New Roman" w:hAnsi="Times New Roman" w:cs="Times New Roman"/>
          <w:sz w:val="28"/>
          <w:szCs w:val="28"/>
        </w:rPr>
      </w:pPr>
      <w:r w:rsidRPr="00654E0D">
        <w:rPr>
          <w:rFonts w:ascii="Times New Roman" w:hAnsi="Times New Roman" w:cs="Times New Roman"/>
          <w:sz w:val="28"/>
          <w:szCs w:val="28"/>
        </w:rPr>
        <w:t>Väckelsångs IK</w:t>
      </w:r>
    </w:p>
    <w:p w:rsidR="00300891" w:rsidRDefault="00300891" w:rsidP="00300891">
      <w:pPr>
        <w:rPr>
          <w:rFonts w:ascii="Times New Roman" w:hAnsi="Times New Roman" w:cs="Times New Roman"/>
          <w:sz w:val="28"/>
          <w:szCs w:val="28"/>
        </w:rPr>
      </w:pPr>
    </w:p>
    <w:p w:rsidR="00A279F1" w:rsidRDefault="00A279F1" w:rsidP="00300891">
      <w:pPr>
        <w:rPr>
          <w:rFonts w:ascii="Times New Roman" w:hAnsi="Times New Roman" w:cs="Times New Roman"/>
          <w:sz w:val="28"/>
          <w:szCs w:val="28"/>
        </w:rPr>
      </w:pPr>
    </w:p>
    <w:p w:rsidR="00A279F1" w:rsidRDefault="00A279F1" w:rsidP="00300891">
      <w:pPr>
        <w:rPr>
          <w:rFonts w:ascii="Times New Roman" w:hAnsi="Times New Roman" w:cs="Times New Roman"/>
          <w:sz w:val="28"/>
          <w:szCs w:val="28"/>
        </w:rPr>
      </w:pPr>
    </w:p>
    <w:p w:rsidR="00A279F1" w:rsidRDefault="00A279F1" w:rsidP="00300891">
      <w:pPr>
        <w:rPr>
          <w:rFonts w:ascii="Times New Roman" w:hAnsi="Times New Roman" w:cs="Times New Roman"/>
          <w:sz w:val="28"/>
          <w:szCs w:val="28"/>
        </w:rPr>
      </w:pPr>
    </w:p>
    <w:p w:rsidR="00300891" w:rsidRPr="00300891" w:rsidRDefault="00300891" w:rsidP="00300891">
      <w:pPr>
        <w:rPr>
          <w:rFonts w:ascii="Times New Roman" w:hAnsi="Times New Roman" w:cs="Times New Roman"/>
          <w:b/>
          <w:sz w:val="36"/>
          <w:szCs w:val="36"/>
        </w:rPr>
      </w:pPr>
      <w:r w:rsidRPr="00300891">
        <w:rPr>
          <w:rFonts w:ascii="Times New Roman" w:hAnsi="Times New Roman" w:cs="Times New Roman"/>
          <w:b/>
          <w:sz w:val="36"/>
          <w:szCs w:val="36"/>
        </w:rPr>
        <w:lastRenderedPageBreak/>
        <w:t>Verksamhetsberättelse ungdom 2014/2015</w:t>
      </w:r>
    </w:p>
    <w:p w:rsidR="00300891" w:rsidRPr="00300891" w:rsidRDefault="00A279F1" w:rsidP="00300891">
      <w:pPr>
        <w:rPr>
          <w:rFonts w:ascii="Times New Roman" w:hAnsi="Times New Roman" w:cs="Times New Roman"/>
          <w:sz w:val="28"/>
          <w:szCs w:val="28"/>
        </w:rPr>
      </w:pPr>
      <w:r>
        <w:rPr>
          <w:rFonts w:ascii="Times New Roman" w:hAnsi="Times New Roman" w:cs="Times New Roman"/>
          <w:sz w:val="36"/>
          <w:szCs w:val="36"/>
        </w:rPr>
        <w:br/>
      </w:r>
      <w:r w:rsidR="00300891" w:rsidRPr="00300891">
        <w:rPr>
          <w:rFonts w:ascii="Times New Roman" w:hAnsi="Times New Roman" w:cs="Times New Roman"/>
          <w:sz w:val="28"/>
          <w:szCs w:val="28"/>
        </w:rPr>
        <w:t>Vi har under säsongen 14/15 varit ca 140 un</w:t>
      </w:r>
      <w:r>
        <w:rPr>
          <w:rFonts w:ascii="Times New Roman" w:hAnsi="Times New Roman" w:cs="Times New Roman"/>
          <w:sz w:val="28"/>
          <w:szCs w:val="28"/>
        </w:rPr>
        <w:t>g</w:t>
      </w:r>
      <w:r w:rsidR="00300891" w:rsidRPr="00300891">
        <w:rPr>
          <w:rFonts w:ascii="Times New Roman" w:hAnsi="Times New Roman" w:cs="Times New Roman"/>
          <w:sz w:val="28"/>
          <w:szCs w:val="28"/>
        </w:rPr>
        <w:t>domar i träning.</w:t>
      </w: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Av dessa är 3 flicklag, F06/07 och F04/05 i poolspel och F01/03 i seriespel.</w:t>
      </w: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Resterande är 5 pojklag där P08 endast har tränat, P06/07 och P05 har spelat poolspel. P03/04 och P99/02 har spelat serie.</w:t>
      </w: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Framtiden ser ljus ut då vi ser ut att kunna starta ett nytt pojk-och flicklag/år de närmaste åren, att lägga till de som vi redan har i verksamhet.</w:t>
      </w:r>
    </w:p>
    <w:p w:rsidR="00300891" w:rsidRPr="00300891" w:rsidRDefault="00300891" w:rsidP="00300891">
      <w:pPr>
        <w:rPr>
          <w:rFonts w:ascii="Times New Roman" w:hAnsi="Times New Roman" w:cs="Times New Roman"/>
          <w:sz w:val="28"/>
          <w:szCs w:val="28"/>
        </w:rPr>
      </w:pP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Ungdomsverksamheten</w:t>
      </w: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Tommy Karlsson</w:t>
      </w:r>
    </w:p>
    <w:p w:rsidR="00300891" w:rsidRPr="00300891" w:rsidRDefault="00300891" w:rsidP="00300891">
      <w:pPr>
        <w:rPr>
          <w:rFonts w:ascii="Times New Roman" w:hAnsi="Times New Roman" w:cs="Times New Roman"/>
          <w:sz w:val="28"/>
          <w:szCs w:val="28"/>
        </w:rPr>
      </w:pPr>
    </w:p>
    <w:p w:rsidR="00300891" w:rsidRPr="00300891" w:rsidRDefault="00300891">
      <w:pPr>
        <w:rPr>
          <w:rFonts w:ascii="Times New Roman" w:hAnsi="Times New Roman" w:cs="Times New Roman"/>
        </w:rPr>
      </w:pPr>
    </w:p>
    <w:p w:rsidR="00300891" w:rsidRPr="00300891" w:rsidRDefault="00300891" w:rsidP="00A279F1">
      <w:pPr>
        <w:pStyle w:val="paragraph"/>
        <w:textAlignment w:val="baseline"/>
        <w:rPr>
          <w:sz w:val="12"/>
          <w:szCs w:val="12"/>
        </w:rPr>
      </w:pPr>
      <w:r w:rsidRPr="00300891">
        <w:rPr>
          <w:rStyle w:val="spellingerror"/>
          <w:b/>
          <w:bCs/>
          <w:sz w:val="36"/>
          <w:szCs w:val="36"/>
        </w:rPr>
        <w:t>Väckelsångsloppet</w:t>
      </w:r>
      <w:r w:rsidRPr="00300891">
        <w:rPr>
          <w:rStyle w:val="normaltextrun"/>
          <w:b/>
          <w:bCs/>
          <w:sz w:val="40"/>
          <w:szCs w:val="40"/>
        </w:rPr>
        <w:t xml:space="preserve"> 2014.</w:t>
      </w:r>
    </w:p>
    <w:p w:rsidR="00300891" w:rsidRPr="00300891" w:rsidRDefault="00300891" w:rsidP="00A279F1">
      <w:pPr>
        <w:pStyle w:val="paragraph"/>
        <w:textAlignment w:val="baseline"/>
        <w:rPr>
          <w:sz w:val="12"/>
          <w:szCs w:val="12"/>
        </w:rPr>
      </w:pPr>
      <w:r w:rsidRPr="00300891">
        <w:rPr>
          <w:rStyle w:val="eop"/>
        </w:rPr>
        <w:t> </w:t>
      </w:r>
    </w:p>
    <w:p w:rsidR="00300891" w:rsidRPr="00300891" w:rsidRDefault="00300891" w:rsidP="00A279F1">
      <w:pPr>
        <w:pStyle w:val="paragraph"/>
        <w:textAlignment w:val="baseline"/>
        <w:rPr>
          <w:sz w:val="12"/>
          <w:szCs w:val="12"/>
        </w:rPr>
      </w:pPr>
      <w:r w:rsidRPr="00300891">
        <w:rPr>
          <w:rStyle w:val="eop"/>
        </w:rPr>
        <w:t> </w:t>
      </w:r>
    </w:p>
    <w:p w:rsidR="00300891" w:rsidRPr="00300891" w:rsidRDefault="00300891" w:rsidP="00300891">
      <w:pPr>
        <w:pStyle w:val="paragraph"/>
        <w:textAlignment w:val="baseline"/>
        <w:rPr>
          <w:sz w:val="28"/>
          <w:szCs w:val="28"/>
        </w:rPr>
      </w:pPr>
      <w:r w:rsidRPr="00300891">
        <w:rPr>
          <w:rStyle w:val="normaltextrun"/>
          <w:bCs/>
          <w:sz w:val="28"/>
          <w:szCs w:val="28"/>
        </w:rPr>
        <w:t>Då kan vi lägga det 46:e Väckelsångsloppet till handlingarna.  </w:t>
      </w:r>
      <w:r w:rsidRPr="00300891">
        <w:rPr>
          <w:rStyle w:val="eop"/>
          <w:sz w:val="28"/>
          <w:szCs w:val="28"/>
        </w:rPr>
        <w:t>  </w:t>
      </w:r>
    </w:p>
    <w:p w:rsidR="00300891" w:rsidRPr="00300891" w:rsidRDefault="00300891" w:rsidP="00300891">
      <w:pPr>
        <w:pStyle w:val="paragraph"/>
        <w:textAlignment w:val="baseline"/>
        <w:rPr>
          <w:sz w:val="28"/>
          <w:szCs w:val="28"/>
        </w:rPr>
      </w:pPr>
      <w:r w:rsidRPr="00300891">
        <w:rPr>
          <w:rStyle w:val="eop"/>
          <w:sz w:val="28"/>
          <w:szCs w:val="28"/>
        </w:rPr>
        <w:t> </w:t>
      </w:r>
    </w:p>
    <w:p w:rsidR="00300891" w:rsidRPr="00300891" w:rsidRDefault="00300891" w:rsidP="00300891">
      <w:pPr>
        <w:pStyle w:val="paragraph"/>
        <w:textAlignment w:val="baseline"/>
        <w:rPr>
          <w:sz w:val="28"/>
          <w:szCs w:val="28"/>
        </w:rPr>
      </w:pPr>
      <w:r w:rsidRPr="00300891">
        <w:rPr>
          <w:rStyle w:val="normaltextrun"/>
          <w:bCs/>
          <w:sz w:val="28"/>
          <w:szCs w:val="28"/>
        </w:rPr>
        <w:t xml:space="preserve">Återigen närmare 700 löpare startade vilket visar att det fortfarande råder en </w:t>
      </w:r>
      <w:proofErr w:type="spellStart"/>
      <w:r w:rsidRPr="00300891">
        <w:rPr>
          <w:rStyle w:val="spellingerror"/>
          <w:bCs/>
          <w:sz w:val="28"/>
          <w:szCs w:val="28"/>
        </w:rPr>
        <w:t>löparhause</w:t>
      </w:r>
      <w:proofErr w:type="spellEnd"/>
      <w:r w:rsidRPr="00300891">
        <w:rPr>
          <w:rStyle w:val="spellingerror"/>
          <w:bCs/>
          <w:sz w:val="28"/>
          <w:szCs w:val="28"/>
        </w:rPr>
        <w:t>, vilken</w:t>
      </w:r>
      <w:r w:rsidRPr="00300891">
        <w:rPr>
          <w:rStyle w:val="normaltextrun"/>
          <w:bCs/>
          <w:sz w:val="28"/>
          <w:szCs w:val="28"/>
        </w:rPr>
        <w:t xml:space="preserve"> gäller att ta till vara för kommande arrangemang.</w:t>
      </w:r>
      <w:r w:rsidRPr="00300891">
        <w:rPr>
          <w:rStyle w:val="eop"/>
          <w:sz w:val="28"/>
          <w:szCs w:val="28"/>
        </w:rPr>
        <w:t> </w:t>
      </w:r>
    </w:p>
    <w:p w:rsidR="00300891" w:rsidRPr="00300891" w:rsidRDefault="00300891" w:rsidP="00300891">
      <w:pPr>
        <w:pStyle w:val="paragraph"/>
        <w:textAlignment w:val="baseline"/>
        <w:rPr>
          <w:sz w:val="28"/>
          <w:szCs w:val="28"/>
        </w:rPr>
      </w:pPr>
      <w:r w:rsidRPr="00300891">
        <w:rPr>
          <w:rStyle w:val="eop"/>
          <w:sz w:val="28"/>
          <w:szCs w:val="28"/>
        </w:rPr>
        <w:t> </w:t>
      </w:r>
    </w:p>
    <w:p w:rsidR="00300891" w:rsidRPr="00300891" w:rsidRDefault="00300891" w:rsidP="00300891">
      <w:pPr>
        <w:pStyle w:val="paragraph"/>
        <w:textAlignment w:val="baseline"/>
        <w:rPr>
          <w:sz w:val="28"/>
          <w:szCs w:val="28"/>
        </w:rPr>
      </w:pPr>
      <w:r w:rsidRPr="00300891">
        <w:rPr>
          <w:rStyle w:val="normaltextrun"/>
          <w:bCs/>
          <w:sz w:val="28"/>
          <w:szCs w:val="28"/>
        </w:rPr>
        <w:t xml:space="preserve">En bland motionärerna uppskattad sak var att Medley svarade för uppvärmningen </w:t>
      </w:r>
      <w:r w:rsidR="00A279F1">
        <w:rPr>
          <w:rStyle w:val="normaltextrun"/>
          <w:bCs/>
          <w:sz w:val="28"/>
          <w:szCs w:val="28"/>
        </w:rPr>
        <w:t xml:space="preserve">- </w:t>
      </w:r>
      <w:r w:rsidRPr="00300891">
        <w:rPr>
          <w:rStyle w:val="normaltextrun"/>
          <w:bCs/>
          <w:sz w:val="28"/>
          <w:szCs w:val="28"/>
        </w:rPr>
        <w:t>en sak som går att utveckla till kommande </w:t>
      </w:r>
      <w:r w:rsidRPr="00300891">
        <w:rPr>
          <w:rStyle w:val="eop"/>
          <w:sz w:val="28"/>
          <w:szCs w:val="28"/>
        </w:rPr>
        <w:t> </w:t>
      </w:r>
    </w:p>
    <w:p w:rsidR="00300891" w:rsidRPr="00300891" w:rsidRDefault="00300891" w:rsidP="00300891">
      <w:pPr>
        <w:pStyle w:val="paragraph"/>
        <w:textAlignment w:val="baseline"/>
        <w:rPr>
          <w:sz w:val="28"/>
          <w:szCs w:val="28"/>
        </w:rPr>
      </w:pPr>
      <w:proofErr w:type="spellStart"/>
      <w:r w:rsidRPr="00300891">
        <w:rPr>
          <w:rStyle w:val="normaltextrun"/>
          <w:bCs/>
          <w:sz w:val="28"/>
          <w:szCs w:val="28"/>
        </w:rPr>
        <w:t>Väckelsångslopp</w:t>
      </w:r>
      <w:proofErr w:type="spellEnd"/>
      <w:r w:rsidRPr="00300891">
        <w:rPr>
          <w:rStyle w:val="normaltextrun"/>
          <w:bCs/>
          <w:sz w:val="28"/>
          <w:szCs w:val="28"/>
        </w:rPr>
        <w:t>.</w:t>
      </w:r>
      <w:r w:rsidRPr="00300891">
        <w:rPr>
          <w:rStyle w:val="eop"/>
          <w:sz w:val="28"/>
          <w:szCs w:val="28"/>
        </w:rPr>
        <w:t> </w:t>
      </w:r>
    </w:p>
    <w:p w:rsidR="00300891" w:rsidRPr="00300891" w:rsidRDefault="00300891" w:rsidP="00300891">
      <w:pPr>
        <w:pStyle w:val="paragraph"/>
        <w:textAlignment w:val="baseline"/>
        <w:rPr>
          <w:sz w:val="28"/>
          <w:szCs w:val="28"/>
        </w:rPr>
      </w:pPr>
      <w:r w:rsidRPr="00300891">
        <w:rPr>
          <w:rStyle w:val="eop"/>
          <w:sz w:val="28"/>
          <w:szCs w:val="28"/>
        </w:rPr>
        <w:t> </w:t>
      </w:r>
    </w:p>
    <w:p w:rsidR="00300891" w:rsidRPr="00300891" w:rsidRDefault="00300891" w:rsidP="00300891">
      <w:pPr>
        <w:pStyle w:val="paragraph"/>
        <w:textAlignment w:val="baseline"/>
        <w:rPr>
          <w:sz w:val="28"/>
          <w:szCs w:val="28"/>
        </w:rPr>
      </w:pPr>
      <w:proofErr w:type="gramStart"/>
      <w:r w:rsidRPr="00300891">
        <w:rPr>
          <w:rStyle w:val="normaltextrun"/>
          <w:bCs/>
          <w:sz w:val="28"/>
          <w:szCs w:val="28"/>
        </w:rPr>
        <w:t>Resultatlista :</w:t>
      </w:r>
      <w:proofErr w:type="gramEnd"/>
      <w:r w:rsidRPr="00300891">
        <w:rPr>
          <w:rStyle w:val="normaltextrun"/>
          <w:bCs/>
          <w:sz w:val="28"/>
          <w:szCs w:val="28"/>
        </w:rPr>
        <w:t xml:space="preserve"> Se VIK:s hemsida.</w:t>
      </w:r>
      <w:r w:rsidRPr="00300891">
        <w:rPr>
          <w:rStyle w:val="eop"/>
          <w:sz w:val="28"/>
          <w:szCs w:val="28"/>
        </w:rPr>
        <w:t> </w:t>
      </w:r>
    </w:p>
    <w:p w:rsidR="00300891" w:rsidRPr="00300891" w:rsidRDefault="00300891" w:rsidP="00300891">
      <w:pPr>
        <w:pStyle w:val="paragraph"/>
        <w:textAlignment w:val="baseline"/>
        <w:rPr>
          <w:sz w:val="28"/>
          <w:szCs w:val="28"/>
        </w:rPr>
      </w:pPr>
      <w:r w:rsidRPr="00300891">
        <w:rPr>
          <w:rStyle w:val="eop"/>
          <w:sz w:val="28"/>
          <w:szCs w:val="28"/>
        </w:rPr>
        <w:t> </w:t>
      </w:r>
    </w:p>
    <w:p w:rsidR="00300891" w:rsidRPr="00300891" w:rsidRDefault="00300891" w:rsidP="00300891">
      <w:pPr>
        <w:pStyle w:val="paragraph"/>
        <w:textAlignment w:val="baseline"/>
        <w:rPr>
          <w:rFonts w:ascii="Segoe UI" w:hAnsi="Segoe UI" w:cs="Segoe UI"/>
          <w:sz w:val="28"/>
          <w:szCs w:val="28"/>
        </w:rPr>
      </w:pPr>
      <w:proofErr w:type="spellStart"/>
      <w:r w:rsidRPr="00300891">
        <w:rPr>
          <w:rStyle w:val="spellingerror"/>
          <w:bCs/>
          <w:sz w:val="28"/>
          <w:szCs w:val="28"/>
        </w:rPr>
        <w:t>Väckelsångsloppskommi</w:t>
      </w:r>
      <w:r w:rsidR="00A279F1">
        <w:rPr>
          <w:rStyle w:val="spellingerror"/>
          <w:bCs/>
          <w:sz w:val="28"/>
          <w:szCs w:val="28"/>
        </w:rPr>
        <w:t>t</w:t>
      </w:r>
      <w:r w:rsidRPr="00300891">
        <w:rPr>
          <w:rStyle w:val="spellingerror"/>
          <w:bCs/>
          <w:sz w:val="28"/>
          <w:szCs w:val="28"/>
        </w:rPr>
        <w:t>t</w:t>
      </w:r>
      <w:r w:rsidR="00A279F1">
        <w:rPr>
          <w:rStyle w:val="spellingerror"/>
          <w:bCs/>
          <w:sz w:val="28"/>
          <w:szCs w:val="28"/>
        </w:rPr>
        <w:t>é</w:t>
      </w:r>
      <w:r w:rsidRPr="00300891">
        <w:rPr>
          <w:rStyle w:val="spellingerror"/>
          <w:bCs/>
          <w:sz w:val="28"/>
          <w:szCs w:val="28"/>
        </w:rPr>
        <w:t>n</w:t>
      </w:r>
      <w:proofErr w:type="spellEnd"/>
      <w:r w:rsidRPr="00300891">
        <w:rPr>
          <w:rStyle w:val="normaltextrun"/>
          <w:bCs/>
          <w:sz w:val="28"/>
          <w:szCs w:val="28"/>
        </w:rPr>
        <w:t xml:space="preserve"> vill härmed tacka alla funktionärer, löpare, sponsorer samt övriga medarrangörer till </w:t>
      </w:r>
      <w:proofErr w:type="spellStart"/>
      <w:r w:rsidRPr="00300891">
        <w:rPr>
          <w:rStyle w:val="spellingerror"/>
          <w:bCs/>
          <w:sz w:val="28"/>
          <w:szCs w:val="28"/>
        </w:rPr>
        <w:t>Väckelsångslopp</w:t>
      </w:r>
      <w:proofErr w:type="spellEnd"/>
      <w:r w:rsidRPr="00300891">
        <w:rPr>
          <w:rStyle w:val="normaltextrun"/>
          <w:bCs/>
          <w:sz w:val="28"/>
          <w:szCs w:val="28"/>
        </w:rPr>
        <w:t xml:space="preserve"> och </w:t>
      </w:r>
      <w:proofErr w:type="spellStart"/>
      <w:r w:rsidRPr="00300891">
        <w:rPr>
          <w:rStyle w:val="spellingerror"/>
          <w:bCs/>
          <w:sz w:val="28"/>
          <w:szCs w:val="28"/>
        </w:rPr>
        <w:t>Väckelsångsdagar</w:t>
      </w:r>
      <w:proofErr w:type="spellEnd"/>
      <w:r w:rsidRPr="00300891">
        <w:rPr>
          <w:rStyle w:val="normaltextrun"/>
          <w:bCs/>
          <w:sz w:val="28"/>
          <w:szCs w:val="28"/>
        </w:rPr>
        <w:t xml:space="preserve"> för ett stort engagemang</w:t>
      </w:r>
      <w:r w:rsidRPr="00300891">
        <w:rPr>
          <w:rStyle w:val="eop"/>
          <w:sz w:val="28"/>
          <w:szCs w:val="28"/>
        </w:rPr>
        <w:t> </w:t>
      </w:r>
      <w:r w:rsidRPr="00300891">
        <w:rPr>
          <w:rStyle w:val="normaltextrun"/>
          <w:bCs/>
          <w:sz w:val="28"/>
          <w:szCs w:val="28"/>
        </w:rPr>
        <w:t>vilket gjorde att sista helgen i augusti åter blev ett lyft för</w:t>
      </w:r>
      <w:r w:rsidRPr="00300891">
        <w:rPr>
          <w:rStyle w:val="eop"/>
          <w:sz w:val="28"/>
          <w:szCs w:val="28"/>
        </w:rPr>
        <w:t> </w:t>
      </w:r>
      <w:r w:rsidRPr="00300891">
        <w:rPr>
          <w:rStyle w:val="normaltextrun"/>
          <w:bCs/>
          <w:sz w:val="28"/>
          <w:szCs w:val="28"/>
        </w:rPr>
        <w:t>bygden.</w:t>
      </w:r>
      <w:r w:rsidRPr="00300891">
        <w:rPr>
          <w:rStyle w:val="eop"/>
          <w:sz w:val="28"/>
          <w:szCs w:val="28"/>
        </w:rPr>
        <w:t> </w:t>
      </w:r>
    </w:p>
    <w:p w:rsidR="00300891" w:rsidRPr="00300891" w:rsidRDefault="00300891" w:rsidP="00300891">
      <w:pPr>
        <w:pStyle w:val="paragraph"/>
        <w:textAlignment w:val="baseline"/>
        <w:rPr>
          <w:rFonts w:ascii="Segoe UI" w:hAnsi="Segoe UI" w:cs="Segoe UI"/>
          <w:sz w:val="28"/>
          <w:szCs w:val="28"/>
        </w:rPr>
      </w:pPr>
      <w:r w:rsidRPr="00300891">
        <w:rPr>
          <w:rStyle w:val="eop"/>
          <w:sz w:val="28"/>
          <w:szCs w:val="28"/>
        </w:rPr>
        <w:t> </w:t>
      </w:r>
    </w:p>
    <w:p w:rsidR="00300891" w:rsidRPr="00300891" w:rsidRDefault="00300891" w:rsidP="00300891">
      <w:pPr>
        <w:pStyle w:val="paragraph"/>
        <w:textAlignment w:val="baseline"/>
        <w:rPr>
          <w:rFonts w:ascii="Segoe UI" w:hAnsi="Segoe UI" w:cs="Segoe UI"/>
          <w:sz w:val="28"/>
          <w:szCs w:val="28"/>
        </w:rPr>
      </w:pPr>
      <w:r w:rsidRPr="00300891">
        <w:rPr>
          <w:rStyle w:val="eop"/>
          <w:sz w:val="28"/>
          <w:szCs w:val="28"/>
        </w:rPr>
        <w:t> </w:t>
      </w:r>
    </w:p>
    <w:p w:rsidR="00300891" w:rsidRPr="00300891" w:rsidRDefault="00300891" w:rsidP="00300891">
      <w:pPr>
        <w:pStyle w:val="paragraph"/>
        <w:textAlignment w:val="baseline"/>
        <w:rPr>
          <w:rFonts w:ascii="Segoe UI" w:hAnsi="Segoe UI" w:cs="Segoe UI"/>
          <w:sz w:val="28"/>
          <w:szCs w:val="28"/>
        </w:rPr>
      </w:pPr>
      <w:proofErr w:type="spellStart"/>
      <w:r w:rsidRPr="00300891">
        <w:rPr>
          <w:rStyle w:val="normaltextrun"/>
          <w:bCs/>
          <w:sz w:val="28"/>
          <w:szCs w:val="28"/>
        </w:rPr>
        <w:t>Väckelsångsloppskommit</w:t>
      </w:r>
      <w:r w:rsidR="00A279F1">
        <w:rPr>
          <w:rStyle w:val="normaltextrun"/>
          <w:bCs/>
          <w:sz w:val="28"/>
          <w:szCs w:val="28"/>
        </w:rPr>
        <w:t>té</w:t>
      </w:r>
      <w:r w:rsidRPr="00300891">
        <w:rPr>
          <w:rStyle w:val="normaltextrun"/>
          <w:bCs/>
          <w:sz w:val="28"/>
          <w:szCs w:val="28"/>
        </w:rPr>
        <w:t>n</w:t>
      </w:r>
      <w:proofErr w:type="spellEnd"/>
      <w:r w:rsidRPr="00300891">
        <w:rPr>
          <w:rStyle w:val="eop"/>
          <w:sz w:val="28"/>
          <w:szCs w:val="28"/>
        </w:rPr>
        <w:t> </w:t>
      </w:r>
    </w:p>
    <w:p w:rsidR="00300891" w:rsidRDefault="00300891" w:rsidP="00300891"/>
    <w:p w:rsidR="00300891" w:rsidRDefault="00300891"/>
    <w:p w:rsidR="00300891" w:rsidRPr="00300891" w:rsidRDefault="00300891">
      <w:pPr>
        <w:rPr>
          <w:rFonts w:ascii="Times New Roman" w:hAnsi="Times New Roman" w:cs="Times New Roman"/>
          <w:b/>
        </w:rPr>
      </w:pPr>
    </w:p>
    <w:p w:rsidR="00300891" w:rsidRPr="00300891" w:rsidRDefault="00300891" w:rsidP="00A279F1">
      <w:pPr>
        <w:pStyle w:val="Rubrik"/>
        <w:pBdr>
          <w:bottom w:val="single" w:sz="8" w:space="8" w:color="5B9BD5" w:themeColor="accent1"/>
        </w:pBdr>
        <w:rPr>
          <w:rFonts w:ascii="Times New Roman" w:hAnsi="Times New Roman" w:cs="Times New Roman"/>
          <w:b/>
          <w:color w:val="auto"/>
          <w:sz w:val="36"/>
          <w:szCs w:val="36"/>
        </w:rPr>
      </w:pPr>
      <w:r w:rsidRPr="00300891">
        <w:rPr>
          <w:rFonts w:ascii="Times New Roman" w:hAnsi="Times New Roman" w:cs="Times New Roman"/>
          <w:b/>
          <w:color w:val="auto"/>
          <w:sz w:val="36"/>
          <w:szCs w:val="36"/>
        </w:rPr>
        <w:t xml:space="preserve">Verksamhetsberättelse för verksamhetsåret ht 14 och </w:t>
      </w:r>
      <w:proofErr w:type="spellStart"/>
      <w:r w:rsidRPr="00300891">
        <w:rPr>
          <w:rFonts w:ascii="Times New Roman" w:hAnsi="Times New Roman" w:cs="Times New Roman"/>
          <w:b/>
          <w:color w:val="auto"/>
          <w:sz w:val="36"/>
          <w:szCs w:val="36"/>
        </w:rPr>
        <w:t>vt</w:t>
      </w:r>
      <w:proofErr w:type="spellEnd"/>
      <w:r w:rsidRPr="00300891">
        <w:rPr>
          <w:rFonts w:ascii="Times New Roman" w:hAnsi="Times New Roman" w:cs="Times New Roman"/>
          <w:b/>
          <w:color w:val="auto"/>
          <w:sz w:val="36"/>
          <w:szCs w:val="36"/>
        </w:rPr>
        <w:t xml:space="preserve"> 15, gympasektionen VIK</w:t>
      </w:r>
    </w:p>
    <w:p w:rsidR="00300891" w:rsidRPr="00300891" w:rsidRDefault="00300891" w:rsidP="00300891">
      <w:pPr>
        <w:rPr>
          <w:rFonts w:ascii="Times New Roman" w:hAnsi="Times New Roman" w:cs="Times New Roman"/>
          <w:b/>
          <w:sz w:val="28"/>
          <w:szCs w:val="28"/>
        </w:rPr>
      </w:pPr>
      <w:r w:rsidRPr="00300891">
        <w:rPr>
          <w:rFonts w:ascii="Times New Roman" w:hAnsi="Times New Roman" w:cs="Times New Roman"/>
          <w:b/>
          <w:sz w:val="28"/>
          <w:szCs w:val="28"/>
        </w:rPr>
        <w:t xml:space="preserve">Ht 2014: </w:t>
      </w: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Linda Åkesson har hållit i familjegympa (1-3 år) vid fyra tillfällen.</w:t>
      </w: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Linda Åkesson har hållit i knattegympa (4-6 år) vid fyra tillfällen</w:t>
      </w:r>
    </w:p>
    <w:p w:rsidR="00A279F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Ingrid Engstrand har hållit 12 st. medelpass.</w:t>
      </w: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Ett annonserat gympasektionsmöte har hållits i klubbrummet. Ytterligare ett möte har hållits, i vilket Linda Å, Ingrid E och Sara H</w:t>
      </w:r>
      <w:r w:rsidR="00A279F1">
        <w:rPr>
          <w:rFonts w:ascii="Times New Roman" w:hAnsi="Times New Roman" w:cs="Times New Roman"/>
          <w:sz w:val="28"/>
          <w:szCs w:val="28"/>
        </w:rPr>
        <w:t>ultqvist</w:t>
      </w:r>
      <w:r w:rsidRPr="00300891">
        <w:rPr>
          <w:rFonts w:ascii="Times New Roman" w:hAnsi="Times New Roman" w:cs="Times New Roman"/>
          <w:sz w:val="28"/>
          <w:szCs w:val="28"/>
        </w:rPr>
        <w:t xml:space="preserve"> deltog.</w:t>
      </w: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Ingrid E, Emelie Karlsson och Sara H har deltagit i en inspirationsdag anordnad av Svenska Gymnastikförbundet.</w:t>
      </w:r>
    </w:p>
    <w:p w:rsidR="00300891" w:rsidRPr="00300891" w:rsidRDefault="00300891" w:rsidP="00300891">
      <w:pPr>
        <w:rPr>
          <w:rFonts w:ascii="Times New Roman" w:hAnsi="Times New Roman" w:cs="Times New Roman"/>
          <w:sz w:val="28"/>
          <w:szCs w:val="28"/>
        </w:rPr>
      </w:pPr>
    </w:p>
    <w:p w:rsidR="00300891" w:rsidRPr="00300891" w:rsidRDefault="00300891" w:rsidP="00300891">
      <w:pPr>
        <w:rPr>
          <w:rFonts w:ascii="Times New Roman" w:hAnsi="Times New Roman" w:cs="Times New Roman"/>
          <w:b/>
          <w:sz w:val="28"/>
          <w:szCs w:val="28"/>
        </w:rPr>
      </w:pPr>
      <w:proofErr w:type="spellStart"/>
      <w:r w:rsidRPr="00300891">
        <w:rPr>
          <w:rFonts w:ascii="Times New Roman" w:hAnsi="Times New Roman" w:cs="Times New Roman"/>
          <w:b/>
          <w:sz w:val="28"/>
          <w:szCs w:val="28"/>
        </w:rPr>
        <w:t>Vt</w:t>
      </w:r>
      <w:proofErr w:type="spellEnd"/>
      <w:r w:rsidRPr="00300891">
        <w:rPr>
          <w:rFonts w:ascii="Times New Roman" w:hAnsi="Times New Roman" w:cs="Times New Roman"/>
          <w:b/>
          <w:sz w:val="28"/>
          <w:szCs w:val="28"/>
        </w:rPr>
        <w:t xml:space="preserve"> 2015:</w:t>
      </w: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Linda Åkesson har hållit i barngympa (1-5 år) vid fem tillfällen.</w:t>
      </w: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Linda Åkesson har hållit i juniorgympa (6-12 år) vid fem tillfällen.</w:t>
      </w: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Ingrid Engstrand har hållit i 11 medelpass.</w:t>
      </w: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Inga-Maj Gustavsson har hållit i 12 lättgympapass. Lättgympapassen är ett samarr</w:t>
      </w:r>
      <w:r w:rsidR="00A279F1">
        <w:rPr>
          <w:rFonts w:ascii="Times New Roman" w:hAnsi="Times New Roman" w:cs="Times New Roman"/>
          <w:sz w:val="28"/>
          <w:szCs w:val="28"/>
        </w:rPr>
        <w:t>angemang</w:t>
      </w:r>
      <w:r w:rsidRPr="00300891">
        <w:rPr>
          <w:rFonts w:ascii="Times New Roman" w:hAnsi="Times New Roman" w:cs="Times New Roman"/>
          <w:sz w:val="28"/>
          <w:szCs w:val="28"/>
        </w:rPr>
        <w:t xml:space="preserve"> mellan SPF och VIK.</w:t>
      </w:r>
    </w:p>
    <w:p w:rsidR="00300891" w:rsidRPr="00300891" w:rsidRDefault="00300891" w:rsidP="00300891">
      <w:pPr>
        <w:rPr>
          <w:rFonts w:ascii="Times New Roman" w:hAnsi="Times New Roman" w:cs="Times New Roman"/>
          <w:sz w:val="28"/>
          <w:szCs w:val="28"/>
        </w:rPr>
      </w:pPr>
      <w:r w:rsidRPr="00300891">
        <w:rPr>
          <w:rFonts w:ascii="Times New Roman" w:hAnsi="Times New Roman" w:cs="Times New Roman"/>
          <w:sz w:val="28"/>
          <w:szCs w:val="28"/>
        </w:rPr>
        <w:t>Två slutna möten har hållits, i vilket Linda Å, Ingrid E och Sara H deltog i det ena och Linda Å och Sara H deltog i det andra.</w:t>
      </w:r>
    </w:p>
    <w:p w:rsidR="00300891" w:rsidRPr="00300891" w:rsidRDefault="00300891" w:rsidP="00300891">
      <w:pPr>
        <w:rPr>
          <w:rFonts w:ascii="Times New Roman" w:hAnsi="Times New Roman" w:cs="Times New Roman"/>
          <w:sz w:val="28"/>
          <w:szCs w:val="28"/>
        </w:rPr>
      </w:pPr>
    </w:p>
    <w:p w:rsidR="00300891" w:rsidRPr="00A54775" w:rsidRDefault="00300891" w:rsidP="00300891">
      <w:pPr>
        <w:rPr>
          <w:b/>
        </w:rPr>
      </w:pPr>
    </w:p>
    <w:p w:rsidR="00300891" w:rsidRDefault="00300891"/>
    <w:sectPr w:rsidR="00300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arajita">
    <w:altName w:val="Arial"/>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91"/>
    <w:rsid w:val="00031798"/>
    <w:rsid w:val="002803BC"/>
    <w:rsid w:val="00300891"/>
    <w:rsid w:val="00654E0D"/>
    <w:rsid w:val="00A279F1"/>
    <w:rsid w:val="00C87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F5B91-4498-47E6-9EE5-68D0C975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300891"/>
    <w:pPr>
      <w:spacing w:after="0" w:line="240" w:lineRule="auto"/>
    </w:pPr>
    <w:rPr>
      <w:rFonts w:ascii="Times New Roman" w:eastAsia="Times New Roman" w:hAnsi="Times New Roman" w:cs="Times New Roman"/>
      <w:sz w:val="24"/>
      <w:szCs w:val="24"/>
      <w:lang w:eastAsia="sv-SE"/>
    </w:rPr>
  </w:style>
  <w:style w:type="character" w:customStyle="1" w:styleId="spellingerror">
    <w:name w:val="spellingerror"/>
    <w:basedOn w:val="Standardstycketeckensnitt"/>
    <w:rsid w:val="00300891"/>
  </w:style>
  <w:style w:type="character" w:customStyle="1" w:styleId="normaltextrun">
    <w:name w:val="normaltextrun"/>
    <w:basedOn w:val="Standardstycketeckensnitt"/>
    <w:rsid w:val="00300891"/>
  </w:style>
  <w:style w:type="character" w:customStyle="1" w:styleId="eop">
    <w:name w:val="eop"/>
    <w:basedOn w:val="Standardstycketeckensnitt"/>
    <w:rsid w:val="00300891"/>
  </w:style>
  <w:style w:type="paragraph" w:styleId="Rubrik">
    <w:name w:val="Title"/>
    <w:basedOn w:val="Normal"/>
    <w:next w:val="Normal"/>
    <w:link w:val="RubrikChar"/>
    <w:uiPriority w:val="10"/>
    <w:qFormat/>
    <w:rsid w:val="0030089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RubrikChar">
    <w:name w:val="Rubrik Char"/>
    <w:basedOn w:val="Standardstycketeckensnitt"/>
    <w:link w:val="Rubrik"/>
    <w:uiPriority w:val="10"/>
    <w:rsid w:val="00300891"/>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717</Words>
  <Characters>3801</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Petersson</dc:creator>
  <cp:keywords/>
  <dc:description/>
  <cp:lastModifiedBy>Elisabet Petersson</cp:lastModifiedBy>
  <cp:revision>2</cp:revision>
  <cp:lastPrinted>2015-06-30T16:21:00Z</cp:lastPrinted>
  <dcterms:created xsi:type="dcterms:W3CDTF">2017-01-17T11:39:00Z</dcterms:created>
  <dcterms:modified xsi:type="dcterms:W3CDTF">2017-01-17T11:39:00Z</dcterms:modified>
</cp:coreProperties>
</file>