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27F6A" w14:textId="6410ECBE" w:rsidR="00A04290" w:rsidRDefault="00A04290" w:rsidP="00A04290">
      <w:pPr>
        <w:pStyle w:val="Normalwebb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862C23D" wp14:editId="2CC594B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71700" cy="2171700"/>
            <wp:effectExtent l="0" t="0" r="0" b="0"/>
            <wp:wrapTight wrapText="bothSides">
              <wp:wrapPolygon edited="0">
                <wp:start x="9284" y="947"/>
                <wp:lineTo x="7768" y="1516"/>
                <wp:lineTo x="3411" y="3789"/>
                <wp:lineTo x="2842" y="5305"/>
                <wp:lineTo x="1705" y="7389"/>
                <wp:lineTo x="947" y="10421"/>
                <wp:lineTo x="1326" y="13453"/>
                <wp:lineTo x="3032" y="16863"/>
                <wp:lineTo x="6632" y="19516"/>
                <wp:lineTo x="9284" y="20463"/>
                <wp:lineTo x="12126" y="20463"/>
                <wp:lineTo x="14779" y="19516"/>
                <wp:lineTo x="18379" y="16863"/>
                <wp:lineTo x="20084" y="13453"/>
                <wp:lineTo x="20463" y="10421"/>
                <wp:lineTo x="19705" y="7389"/>
                <wp:lineTo x="18379" y="4926"/>
                <wp:lineTo x="18000" y="3789"/>
                <wp:lineTo x="13642" y="1516"/>
                <wp:lineTo x="12126" y="947"/>
                <wp:lineTo x="9284" y="947"/>
              </wp:wrapPolygon>
            </wp:wrapTight>
            <wp:docPr id="230466235" name="Bildobjekt 1" descr="En bild som visar text, Teckensnit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66235" name="Bildobjekt 1" descr="En bild som visar text, Teckensnitt, Grafik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93750" w14:textId="08075860" w:rsidR="00E13D18" w:rsidRPr="00E13D18" w:rsidRDefault="00E13D18" w:rsidP="00E13D18"/>
    <w:p w14:paraId="5F407FD6" w14:textId="77777777" w:rsidR="00E13D18" w:rsidRDefault="00E13D18"/>
    <w:p w14:paraId="516371C5" w14:textId="0426338A" w:rsidR="00E13D18" w:rsidRDefault="00E13D18"/>
    <w:p w14:paraId="648BBE68" w14:textId="7C1EF161" w:rsidR="00E13D18" w:rsidRDefault="00E13D18"/>
    <w:p w14:paraId="108BB16A" w14:textId="77777777" w:rsidR="00E13D18" w:rsidRDefault="00E13D18"/>
    <w:p w14:paraId="1B86C4D9" w14:textId="77777777" w:rsidR="00E13D18" w:rsidRDefault="00E13D18"/>
    <w:p w14:paraId="0984D6ED" w14:textId="77777777" w:rsidR="00E13D18" w:rsidRDefault="00E13D18"/>
    <w:p w14:paraId="5EC4DB88" w14:textId="177A45A8" w:rsidR="00E13D18" w:rsidRDefault="00E13D18" w:rsidP="0013370B">
      <w:pPr>
        <w:jc w:val="center"/>
        <w:rPr>
          <w:b/>
          <w:bCs/>
          <w:sz w:val="40"/>
          <w:szCs w:val="40"/>
        </w:rPr>
      </w:pPr>
      <w:r w:rsidRPr="00E13D18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EAB6EDD" wp14:editId="20F728E5">
            <wp:simplePos x="0" y="0"/>
            <wp:positionH relativeFrom="page">
              <wp:align>right</wp:align>
            </wp:positionH>
            <wp:positionV relativeFrom="paragraph">
              <wp:posOffset>8782050</wp:posOffset>
            </wp:positionV>
            <wp:extent cx="7624515" cy="820116"/>
            <wp:effectExtent l="0" t="0" r="0" b="0"/>
            <wp:wrapNone/>
            <wp:docPr id="1719901264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901264" name="Bildobjekt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515" cy="820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3D18">
        <w:rPr>
          <w:b/>
          <w:bCs/>
          <w:sz w:val="40"/>
          <w:szCs w:val="40"/>
        </w:rPr>
        <w:t>VÄLKOMMEN TILL VÄSTERÅS IK:S SOMMARLÄGER</w:t>
      </w:r>
    </w:p>
    <w:p w14:paraId="082104F3" w14:textId="740C9B26" w:rsidR="00E13D18" w:rsidRDefault="00E13D18" w:rsidP="00E13D18">
      <w:pPr>
        <w:jc w:val="center"/>
        <w:rPr>
          <w:b/>
          <w:bCs/>
          <w:sz w:val="28"/>
          <w:szCs w:val="28"/>
        </w:rPr>
      </w:pPr>
      <w:r w:rsidRPr="00E13D18">
        <w:rPr>
          <w:b/>
          <w:bCs/>
          <w:sz w:val="28"/>
          <w:szCs w:val="28"/>
        </w:rPr>
        <w:t xml:space="preserve">Vad kul att du anmält dig till Västerås </w:t>
      </w:r>
      <w:r w:rsidR="00A04290">
        <w:rPr>
          <w:b/>
          <w:bCs/>
          <w:sz w:val="28"/>
          <w:szCs w:val="28"/>
        </w:rPr>
        <w:t>Hockey League</w:t>
      </w:r>
      <w:r w:rsidRPr="00E13D18">
        <w:rPr>
          <w:b/>
          <w:bCs/>
          <w:sz w:val="28"/>
          <w:szCs w:val="28"/>
        </w:rPr>
        <w:t>, vi hoppas du kommer få en fantastik vecka tillsammans med oss. Veckan kommer innehålla massor med hockey, men även mycket annat skoj!</w:t>
      </w:r>
    </w:p>
    <w:p w14:paraId="456481CA" w14:textId="77777777" w:rsidR="00E13D18" w:rsidRDefault="00E13D18" w:rsidP="00E13D18">
      <w:pPr>
        <w:jc w:val="center"/>
        <w:rPr>
          <w:b/>
          <w:bCs/>
          <w:sz w:val="28"/>
          <w:szCs w:val="28"/>
        </w:rPr>
      </w:pPr>
    </w:p>
    <w:p w14:paraId="4BDC66C5" w14:textId="6FBB2949" w:rsidR="00E13D18" w:rsidRDefault="00E13D18" w:rsidP="00E13D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Vecka</w:t>
      </w:r>
      <w:r w:rsidR="00D241F7">
        <w:rPr>
          <w:b/>
          <w:bCs/>
          <w:sz w:val="28"/>
          <w:szCs w:val="28"/>
        </w:rPr>
        <w:t xml:space="preserve"> och datum</w:t>
      </w:r>
      <w:r>
        <w:rPr>
          <w:b/>
          <w:bCs/>
          <w:sz w:val="28"/>
          <w:szCs w:val="28"/>
        </w:rPr>
        <w:t xml:space="preserve">: </w:t>
      </w:r>
      <w:r w:rsidR="008801BA">
        <w:rPr>
          <w:b/>
          <w:bCs/>
          <w:sz w:val="28"/>
          <w:szCs w:val="28"/>
        </w:rPr>
        <w:t xml:space="preserve">V28 (sön-fre) </w:t>
      </w:r>
      <w:r w:rsidR="000B078A">
        <w:rPr>
          <w:b/>
          <w:bCs/>
          <w:sz w:val="28"/>
          <w:szCs w:val="28"/>
        </w:rPr>
        <w:t>6</w:t>
      </w:r>
      <w:r w:rsidR="008801BA">
        <w:rPr>
          <w:b/>
          <w:bCs/>
          <w:sz w:val="28"/>
          <w:szCs w:val="28"/>
        </w:rPr>
        <w:t>/7-1</w:t>
      </w:r>
      <w:r w:rsidR="000B78D0">
        <w:rPr>
          <w:b/>
          <w:bCs/>
          <w:sz w:val="28"/>
          <w:szCs w:val="28"/>
        </w:rPr>
        <w:t>1</w:t>
      </w:r>
      <w:r w:rsidR="008801BA">
        <w:rPr>
          <w:b/>
          <w:bCs/>
          <w:sz w:val="28"/>
          <w:szCs w:val="28"/>
        </w:rPr>
        <w:t>/7</w:t>
      </w:r>
    </w:p>
    <w:p w14:paraId="26B03EA9" w14:textId="11687ECF" w:rsidR="00E13D18" w:rsidRDefault="00E13D18" w:rsidP="00E13D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Samling:</w:t>
      </w:r>
      <w:r w:rsidR="008801BA">
        <w:rPr>
          <w:b/>
          <w:bCs/>
          <w:sz w:val="28"/>
          <w:szCs w:val="28"/>
        </w:rPr>
        <w:t xml:space="preserve"> ABB Nord söndag </w:t>
      </w:r>
      <w:r w:rsidR="000B078A">
        <w:rPr>
          <w:b/>
          <w:bCs/>
          <w:sz w:val="28"/>
          <w:szCs w:val="28"/>
        </w:rPr>
        <w:t>6</w:t>
      </w:r>
      <w:r w:rsidR="008801BA">
        <w:rPr>
          <w:b/>
          <w:bCs/>
          <w:sz w:val="28"/>
          <w:szCs w:val="28"/>
        </w:rPr>
        <w:t>/7 kl 1</w:t>
      </w:r>
      <w:r w:rsidR="000B078A">
        <w:rPr>
          <w:b/>
          <w:bCs/>
          <w:sz w:val="28"/>
          <w:szCs w:val="28"/>
        </w:rPr>
        <w:t>4</w:t>
      </w:r>
      <w:r w:rsidR="00AB3F4B">
        <w:rPr>
          <w:b/>
          <w:bCs/>
          <w:sz w:val="28"/>
          <w:szCs w:val="28"/>
        </w:rPr>
        <w:t>:</w:t>
      </w:r>
      <w:r w:rsidR="008801BA">
        <w:rPr>
          <w:b/>
          <w:bCs/>
          <w:sz w:val="28"/>
          <w:szCs w:val="28"/>
        </w:rPr>
        <w:t>00 sektion</w:t>
      </w:r>
      <w:r w:rsidR="00D43731">
        <w:rPr>
          <w:b/>
          <w:bCs/>
          <w:sz w:val="28"/>
          <w:szCs w:val="28"/>
        </w:rPr>
        <w:t xml:space="preserve"> 3, område</w:t>
      </w:r>
      <w:r w:rsidR="008801BA">
        <w:rPr>
          <w:b/>
          <w:bCs/>
          <w:sz w:val="28"/>
          <w:szCs w:val="28"/>
        </w:rPr>
        <w:t xml:space="preserve"> I</w:t>
      </w:r>
      <w:r w:rsidR="00D43731">
        <w:rPr>
          <w:b/>
          <w:bCs/>
          <w:sz w:val="28"/>
          <w:szCs w:val="28"/>
        </w:rPr>
        <w:t>.</w:t>
      </w:r>
    </w:p>
    <w:p w14:paraId="097300EA" w14:textId="1BF6C649" w:rsidR="008801BA" w:rsidRDefault="008801BA" w:rsidP="00E13D18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521979D" wp14:editId="0CB79700">
            <wp:extent cx="3886200" cy="2350911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3009" cy="23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53C0E" w14:textId="729539D8" w:rsidR="00593703" w:rsidRDefault="00593703" w:rsidP="00E13D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Plats: </w:t>
      </w:r>
      <w:r w:rsidRPr="00473804">
        <w:rPr>
          <w:sz w:val="28"/>
          <w:szCs w:val="28"/>
        </w:rPr>
        <w:t xml:space="preserve">ABB Arena </w:t>
      </w:r>
      <w:r w:rsidR="008801BA">
        <w:rPr>
          <w:sz w:val="28"/>
          <w:szCs w:val="28"/>
        </w:rPr>
        <w:t>Nord</w:t>
      </w:r>
    </w:p>
    <w:p w14:paraId="55B8FB01" w14:textId="0B81AEA5" w:rsidR="00E13D18" w:rsidRDefault="00E13D18" w:rsidP="00E13D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Ledare och kontaktuppgifter:</w:t>
      </w:r>
    </w:p>
    <w:p w14:paraId="79F1B74C" w14:textId="0EE99821" w:rsidR="000B078A" w:rsidRPr="000B078A" w:rsidRDefault="000B078A" w:rsidP="00E13D18">
      <w:pPr>
        <w:rPr>
          <w:sz w:val="20"/>
          <w:szCs w:val="20"/>
        </w:rPr>
      </w:pPr>
      <w:r>
        <w:rPr>
          <w:sz w:val="20"/>
          <w:szCs w:val="20"/>
        </w:rPr>
        <w:t xml:space="preserve">Martin Linder: </w:t>
      </w:r>
      <w:r w:rsidR="0095106A" w:rsidRPr="0095106A">
        <w:rPr>
          <w:sz w:val="20"/>
          <w:szCs w:val="20"/>
        </w:rPr>
        <w:t>070</w:t>
      </w:r>
      <w:r w:rsidR="0095106A">
        <w:rPr>
          <w:sz w:val="20"/>
          <w:szCs w:val="20"/>
        </w:rPr>
        <w:t>-</w:t>
      </w:r>
      <w:r w:rsidR="0095106A" w:rsidRPr="0095106A">
        <w:rPr>
          <w:sz w:val="20"/>
          <w:szCs w:val="20"/>
        </w:rPr>
        <w:t>2699548</w:t>
      </w:r>
      <w:r w:rsidR="00A71EFA">
        <w:rPr>
          <w:sz w:val="20"/>
          <w:szCs w:val="20"/>
        </w:rPr>
        <w:tab/>
      </w:r>
      <w:r w:rsidR="00A71EFA">
        <w:rPr>
          <w:sz w:val="20"/>
          <w:szCs w:val="20"/>
        </w:rPr>
        <w:tab/>
      </w:r>
      <w:r w:rsidR="00B63E02" w:rsidRPr="00B63E02">
        <w:rPr>
          <w:sz w:val="20"/>
          <w:szCs w:val="20"/>
        </w:rPr>
        <w:t>Martin.Linder@eqbygg.se</w:t>
      </w:r>
    </w:p>
    <w:p w14:paraId="6C89790D" w14:textId="341C0312" w:rsidR="000B078A" w:rsidRPr="00F96183" w:rsidRDefault="000B078A" w:rsidP="00E13D18">
      <w:pPr>
        <w:rPr>
          <w:sz w:val="20"/>
          <w:szCs w:val="20"/>
          <w:lang w:val="en-US"/>
        </w:rPr>
      </w:pPr>
      <w:r w:rsidRPr="00F96183">
        <w:rPr>
          <w:sz w:val="20"/>
          <w:szCs w:val="20"/>
          <w:lang w:val="en-US"/>
        </w:rPr>
        <w:t>Jonas Thuresson</w:t>
      </w:r>
      <w:r w:rsidR="00EB1D8B" w:rsidRPr="00F96183">
        <w:rPr>
          <w:sz w:val="20"/>
          <w:szCs w:val="20"/>
          <w:lang w:val="en-US"/>
        </w:rPr>
        <w:t>:</w:t>
      </w:r>
      <w:r w:rsidR="00CF62CA" w:rsidRPr="00F96183">
        <w:rPr>
          <w:sz w:val="20"/>
          <w:szCs w:val="20"/>
          <w:lang w:val="en-US"/>
        </w:rPr>
        <w:t xml:space="preserve"> </w:t>
      </w:r>
      <w:r w:rsidR="007630FA" w:rsidRPr="00F96183">
        <w:rPr>
          <w:sz w:val="20"/>
          <w:szCs w:val="20"/>
          <w:lang w:val="en-US"/>
        </w:rPr>
        <w:t>0761-152595</w:t>
      </w:r>
      <w:r w:rsidR="00B63E02" w:rsidRPr="00F96183">
        <w:rPr>
          <w:sz w:val="20"/>
          <w:szCs w:val="20"/>
          <w:lang w:val="en-US"/>
        </w:rPr>
        <w:tab/>
      </w:r>
      <w:r w:rsidR="00F96183" w:rsidRPr="00F96183">
        <w:rPr>
          <w:sz w:val="20"/>
          <w:szCs w:val="20"/>
          <w:lang w:val="en-US"/>
        </w:rPr>
        <w:t>jonas.thuresson@strukton.se</w:t>
      </w:r>
    </w:p>
    <w:p w14:paraId="1FFB3875" w14:textId="640BD603" w:rsidR="000B078A" w:rsidRPr="003B30E4" w:rsidRDefault="000B078A" w:rsidP="00E13D18">
      <w:pPr>
        <w:rPr>
          <w:sz w:val="20"/>
          <w:szCs w:val="20"/>
          <w:lang w:val="en-US"/>
        </w:rPr>
      </w:pPr>
      <w:r w:rsidRPr="003B30E4">
        <w:rPr>
          <w:sz w:val="20"/>
          <w:szCs w:val="20"/>
          <w:lang w:val="en-US"/>
        </w:rPr>
        <w:t xml:space="preserve">Filip </w:t>
      </w:r>
      <w:r w:rsidR="002236F7" w:rsidRPr="003B30E4">
        <w:rPr>
          <w:sz w:val="20"/>
          <w:szCs w:val="20"/>
          <w:lang w:val="en-US"/>
        </w:rPr>
        <w:t>Alricsson</w:t>
      </w:r>
      <w:r w:rsidR="00CF62CA" w:rsidRPr="003B30E4">
        <w:rPr>
          <w:sz w:val="20"/>
          <w:szCs w:val="20"/>
          <w:lang w:val="en-US"/>
        </w:rPr>
        <w:t xml:space="preserve">: </w:t>
      </w:r>
      <w:r w:rsidR="00A71EFA" w:rsidRPr="003B30E4">
        <w:rPr>
          <w:sz w:val="20"/>
          <w:szCs w:val="20"/>
          <w:lang w:val="en-US"/>
        </w:rPr>
        <w:t>0722-422357</w:t>
      </w:r>
      <w:r w:rsidR="00F96183" w:rsidRPr="003B30E4">
        <w:rPr>
          <w:sz w:val="20"/>
          <w:szCs w:val="20"/>
          <w:lang w:val="en-US"/>
        </w:rPr>
        <w:tab/>
      </w:r>
      <w:r w:rsidR="00F96183" w:rsidRPr="003B30E4">
        <w:rPr>
          <w:sz w:val="20"/>
          <w:szCs w:val="20"/>
          <w:lang w:val="en-US"/>
        </w:rPr>
        <w:tab/>
        <w:t>filip@feeldesign.se</w:t>
      </w:r>
    </w:p>
    <w:p w14:paraId="20F51B2E" w14:textId="67D36AEC" w:rsidR="002236F7" w:rsidRPr="003B30E4" w:rsidRDefault="00EB1D8B" w:rsidP="00E13D18">
      <w:pPr>
        <w:rPr>
          <w:sz w:val="20"/>
          <w:szCs w:val="20"/>
          <w:lang w:val="en-US"/>
        </w:rPr>
      </w:pPr>
      <w:r w:rsidRPr="003B30E4">
        <w:rPr>
          <w:sz w:val="20"/>
          <w:szCs w:val="20"/>
          <w:lang w:val="en-US"/>
        </w:rPr>
        <w:t>Peter Larsson</w:t>
      </w:r>
      <w:r w:rsidR="00CF62CA" w:rsidRPr="003B30E4">
        <w:rPr>
          <w:sz w:val="20"/>
          <w:szCs w:val="20"/>
          <w:lang w:val="en-US"/>
        </w:rPr>
        <w:t>: 0736-202425</w:t>
      </w:r>
      <w:r w:rsidR="003B30E4" w:rsidRPr="003B30E4">
        <w:rPr>
          <w:sz w:val="20"/>
          <w:szCs w:val="20"/>
          <w:lang w:val="en-US"/>
        </w:rPr>
        <w:tab/>
      </w:r>
      <w:r w:rsidR="003B30E4" w:rsidRPr="003B30E4">
        <w:rPr>
          <w:sz w:val="20"/>
          <w:szCs w:val="20"/>
          <w:lang w:val="en-US"/>
        </w:rPr>
        <w:tab/>
        <w:t>peter.larsson@quintusteam.com</w:t>
      </w:r>
    </w:p>
    <w:p w14:paraId="0E470C46" w14:textId="1954B786" w:rsidR="00B10779" w:rsidRDefault="00B10779" w:rsidP="00E13D18">
      <w:pPr>
        <w:rPr>
          <w:b/>
          <w:bCs/>
          <w:sz w:val="28"/>
          <w:szCs w:val="28"/>
        </w:rPr>
      </w:pPr>
      <w:r w:rsidRPr="00B10779">
        <w:rPr>
          <w:b/>
          <w:bCs/>
          <w:sz w:val="28"/>
          <w:szCs w:val="28"/>
        </w:rPr>
        <w:lastRenderedPageBreak/>
        <w:t>Övrig information:</w:t>
      </w:r>
    </w:p>
    <w:p w14:paraId="0053638E" w14:textId="77777777" w:rsidR="00A912A6" w:rsidRDefault="008801BA" w:rsidP="008801BA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Nu är det inte många dagar kvar innan sommarens roligaste vecka drar igång. Planeringen är klar och vi ledare längtar efter att få komma igång </w:t>
      </w:r>
      <w:r w:rsidR="00A912A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med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hockey igen</w:t>
      </w:r>
      <w:r w:rsidR="00A912A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!</w:t>
      </w:r>
    </w:p>
    <w:p w14:paraId="14D97BD5" w14:textId="2679620C" w:rsidR="008801BA" w:rsidRDefault="00A912A6" w:rsidP="008801BA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Vi samlar alla barn</w:t>
      </w:r>
      <w:r w:rsidR="000B078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som kan närvara på söndagen den 6/7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på sektion</w:t>
      </w:r>
      <w:r w:rsidR="00EE1C3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3, </w:t>
      </w:r>
      <w:r w:rsidR="0091372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område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I</w:t>
      </w:r>
      <w:r w:rsidR="00EE1C3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,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där barnen kommer träffa sina lagkompisar</w:t>
      </w:r>
      <w:r w:rsidR="000B078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,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tränare</w:t>
      </w:r>
      <w:r w:rsidR="000B078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samt mentorer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. </w:t>
      </w:r>
      <w:r w:rsidR="000B078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Under samlingen kommer varje lag att få en mentor tilldelad, denna mentor kommer att följa med laget under hela veckan, både på och av isen. </w:t>
      </w:r>
      <w:r w:rsidR="008801B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Efter </w:t>
      </w:r>
      <w:r w:rsidR="000B078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samlingen och laguppdelningen.</w:t>
      </w:r>
      <w:r w:rsidR="008801B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kommer det finnas möjlighet att känna lite på isen och sin utrustning. Vi har bokat tid i ABB</w:t>
      </w:r>
      <w:r w:rsidR="00EE1C3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91372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Nord Arena</w:t>
      </w:r>
      <w:r w:rsidR="008801B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AB3F4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1</w:t>
      </w:r>
      <w:r w:rsidR="000B078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5:00</w:t>
      </w:r>
      <w:r w:rsidR="00AB3F4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-16:00</w:t>
      </w:r>
      <w:r w:rsidR="008801B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för de som vill och kan. </w:t>
      </w:r>
      <w:r w:rsidR="000B078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br/>
      </w:r>
      <w:r w:rsidR="008801B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Har man inte möjlighet att vara med på söndagen så går det utmärkt att komma till hallen direkt på måndag morgon. </w:t>
      </w:r>
      <w:r w:rsidR="000B078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Första istiden på måndag morgon är klockan 08:20-10:00 för samtliga lag</w:t>
      </w:r>
      <w:r w:rsidR="008801B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. </w:t>
      </w:r>
      <w:r w:rsidR="000B078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br/>
      </w:r>
      <w:r w:rsidR="008801B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Viktigt att tider hålls</w:t>
      </w:r>
      <w:r w:rsidR="000B078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därför vill vi att alla är ombytta och klara minst 10 minuter innan ispasset startar. </w:t>
      </w:r>
    </w:p>
    <w:p w14:paraId="76705A24" w14:textId="77777777" w:rsidR="008801BA" w:rsidRDefault="008801BA" w:rsidP="008801BA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Lunch och mellis kommer serveras under dagarna.</w:t>
      </w:r>
    </w:p>
    <w:p w14:paraId="4F3F0705" w14:textId="6E3ACF92" w:rsidR="008801BA" w:rsidRDefault="008801BA" w:rsidP="008801BA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Ta med kläder för fysaktiviteter</w:t>
      </w:r>
      <w:r w:rsidR="000B078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som hålls off ice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</w:t>
      </w:r>
    </w:p>
    <w:p w14:paraId="3FFD330B" w14:textId="5E36B2DA" w:rsidR="008801BA" w:rsidRDefault="008801BA" w:rsidP="008801BA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Vi kommer ha kvar omklädningsrummen hela veckan så allt kan ligga kvar om man vill det. Vi kommer ha t</w:t>
      </w:r>
      <w:r w:rsidR="00EC5FD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re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lag / omklädningsrum. Ni får gärna prata med barnen om att det kommer att </w:t>
      </w:r>
      <w:r w:rsidR="000B078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genomföras förändringar i lagen under veckan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allt för att få så jämna matcher som möjligt. </w:t>
      </w:r>
    </w:p>
    <w:p w14:paraId="0B3B62D3" w14:textId="10F913BC" w:rsidR="00E13D18" w:rsidRPr="00E13D18" w:rsidRDefault="008801BA" w:rsidP="008801BA">
      <w:pPr>
        <w:rPr>
          <w:b/>
          <w:bCs/>
          <w:sz w:val="28"/>
          <w:szCs w:val="28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Det går jättebra att stanna kvar och titta på alla matcher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Har ni några frågor eller funderingar ring gärna</w:t>
      </w:r>
      <w:r w:rsidR="000B078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till någon av ledarna.</w:t>
      </w:r>
    </w:p>
    <w:sectPr w:rsidR="00E13D18" w:rsidRPr="00E13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18"/>
    <w:rsid w:val="000B078A"/>
    <w:rsid w:val="000B78D0"/>
    <w:rsid w:val="0013370B"/>
    <w:rsid w:val="00156587"/>
    <w:rsid w:val="001B6A29"/>
    <w:rsid w:val="002236F7"/>
    <w:rsid w:val="003B30E4"/>
    <w:rsid w:val="00473804"/>
    <w:rsid w:val="00593703"/>
    <w:rsid w:val="00696BB5"/>
    <w:rsid w:val="006F4153"/>
    <w:rsid w:val="00702133"/>
    <w:rsid w:val="007630FA"/>
    <w:rsid w:val="008801BA"/>
    <w:rsid w:val="008E3DED"/>
    <w:rsid w:val="0091372B"/>
    <w:rsid w:val="0095106A"/>
    <w:rsid w:val="00977A94"/>
    <w:rsid w:val="00995C9A"/>
    <w:rsid w:val="00A04290"/>
    <w:rsid w:val="00A71EFA"/>
    <w:rsid w:val="00A912A6"/>
    <w:rsid w:val="00AB3F4B"/>
    <w:rsid w:val="00B10779"/>
    <w:rsid w:val="00B63E02"/>
    <w:rsid w:val="00BC4626"/>
    <w:rsid w:val="00CB1E77"/>
    <w:rsid w:val="00CF62CA"/>
    <w:rsid w:val="00D241F7"/>
    <w:rsid w:val="00D43731"/>
    <w:rsid w:val="00E13D18"/>
    <w:rsid w:val="00EB1D8B"/>
    <w:rsid w:val="00EC5FDD"/>
    <w:rsid w:val="00EE1C3F"/>
    <w:rsid w:val="00F677B3"/>
    <w:rsid w:val="00F96183"/>
    <w:rsid w:val="00FC2434"/>
    <w:rsid w:val="00FE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BBA3"/>
  <w15:chartTrackingRefBased/>
  <w15:docId w15:val="{C6B3428F-43ED-49B7-8139-8CDBDBA4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3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3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3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3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3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3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3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3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3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3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3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3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3D1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3D1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3D1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3D1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3D1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3D1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3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3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3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3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3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3D1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3D1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3D1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3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3D1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3D18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A0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Persson</dc:creator>
  <cp:keywords/>
  <dc:description/>
  <cp:lastModifiedBy>Maria Ramberg</cp:lastModifiedBy>
  <cp:revision>2</cp:revision>
  <dcterms:created xsi:type="dcterms:W3CDTF">2025-06-25T20:21:00Z</dcterms:created>
  <dcterms:modified xsi:type="dcterms:W3CDTF">2025-06-25T20:21:00Z</dcterms:modified>
</cp:coreProperties>
</file>