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6E" w:rsidRPr="002E556E" w:rsidRDefault="002E556E" w:rsidP="002E556E">
      <w:pPr>
        <w:spacing w:after="0" w:line="288" w:lineRule="auto"/>
        <w:outlineLvl w:val="0"/>
        <w:rPr>
          <w:rFonts w:ascii="Trebuchet MS" w:eastAsia="Times New Roman" w:hAnsi="Trebuchet MS" w:cs="Times New Roman"/>
          <w:b/>
          <w:bCs/>
          <w:color w:val="002756"/>
          <w:spacing w:val="15"/>
          <w:kern w:val="36"/>
          <w:sz w:val="29"/>
          <w:szCs w:val="29"/>
          <w:lang w:eastAsia="sv-SE"/>
        </w:rPr>
      </w:pPr>
      <w:r w:rsidRPr="002E556E">
        <w:rPr>
          <w:rFonts w:ascii="Verdana" w:eastAsia="Times New Roman" w:hAnsi="Verdana" w:cs="Times New Roman"/>
          <w:noProof/>
          <w:color w:val="002756"/>
          <w:sz w:val="19"/>
          <w:szCs w:val="19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B7D8F" wp14:editId="593C90A5">
                <wp:simplePos x="0" y="0"/>
                <wp:positionH relativeFrom="column">
                  <wp:posOffset>1832610</wp:posOffset>
                </wp:positionH>
                <wp:positionV relativeFrom="paragraph">
                  <wp:posOffset>113665</wp:posOffset>
                </wp:positionV>
                <wp:extent cx="828675" cy="27622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56E" w:rsidRDefault="002E556E">
                            <w:r>
                              <w:t>Rocklunda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44.3pt;margin-top:8.95pt;width:65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">
                <v:textbox>
                  <w:txbxContent>
                    <w:p w:rsidR="002E556E" w:rsidRDefault="002E556E">
                      <w:r>
                        <w:t>Rocklunda</w:t>
                      </w:r>
                    </w:p>
                  </w:txbxContent>
                </v:textbox>
              </v:shape>
            </w:pict>
          </mc:Fallback>
        </mc:AlternateContent>
      </w:r>
      <w:r w:rsidRPr="002E556E">
        <w:rPr>
          <w:rFonts w:ascii="Trebuchet MS" w:eastAsia="Times New Roman" w:hAnsi="Trebuchet MS" w:cs="Times New Roman"/>
          <w:b/>
          <w:bCs/>
          <w:color w:val="002756"/>
          <w:spacing w:val="15"/>
          <w:kern w:val="36"/>
          <w:sz w:val="29"/>
          <w:szCs w:val="29"/>
          <w:lang w:eastAsia="sv-SE"/>
        </w:rPr>
        <w:t xml:space="preserve">Karta över området </w:t>
      </w:r>
    </w:p>
    <w:p w:rsidR="002E556E" w:rsidRPr="002E556E" w:rsidRDefault="002E556E" w:rsidP="002E556E">
      <w:pPr>
        <w:spacing w:after="0" w:line="336" w:lineRule="auto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noProof/>
          <w:color w:val="FF0000"/>
          <w:sz w:val="19"/>
          <w:szCs w:val="19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7E72" wp14:editId="529ECAD5">
                <wp:simplePos x="0" y="0"/>
                <wp:positionH relativeFrom="column">
                  <wp:posOffset>2310130</wp:posOffset>
                </wp:positionH>
                <wp:positionV relativeFrom="paragraph">
                  <wp:posOffset>129540</wp:posOffset>
                </wp:positionV>
                <wp:extent cx="352425" cy="609601"/>
                <wp:effectExtent l="38100" t="38100" r="28575" b="19050"/>
                <wp:wrapNone/>
                <wp:docPr id="2" name="Rak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6096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2" o:spid="_x0000_s1026" type="#_x0000_t32" style="position:absolute;margin-left:181.9pt;margin-top:10.2pt;width:27.75pt;height:4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" strokecolor="red">
                <v:stroke endarrow="ope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002756"/>
          <w:sz w:val="19"/>
          <w:szCs w:val="19"/>
          <w:lang w:eastAsia="sv-SE"/>
        </w:rPr>
        <w:drawing>
          <wp:inline distT="0" distB="0" distL="0" distR="0">
            <wp:extent cx="3333750" cy="3114675"/>
            <wp:effectExtent l="0" t="0" r="0" b="9525"/>
            <wp:docPr id="1" name="Bildobjekt 1" descr="Karta över skolområd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a över skolområde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Hallskolan</w:t>
      </w:r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 xml:space="preserve">. Här finns expedition, cafeteria, specialpedagog, bibliotek och skolrestaurang, </w:t>
      </w:r>
      <w:proofErr w:type="spellStart"/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>elevomsogspersonal</w:t>
      </w:r>
      <w:proofErr w:type="spellEnd"/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 xml:space="preserve"> och fritidsledare. Institutioner för naturvetenskapliga ämnen. 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Gamla huvudbyggnaden</w:t>
      </w:r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>. Här finns skolans aula. Institutioner för språk och barn- och fritidsämnen.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Gamla annexet</w:t>
      </w:r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 xml:space="preserve">. Här finns förutom lektionssalar skolans dramasal. Institutioner för samhällskunskap och psykologi. 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Nya annexet</w:t>
      </w:r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>. Här finns institutioner för svenska och humanistiska ämnen.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Nya idrotten</w:t>
      </w:r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>. Här finns skolans gym och en danssal.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Gamla idrotten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Stadsbiblioteket</w:t>
      </w:r>
    </w:p>
    <w:p w:rsidR="002E556E" w:rsidRPr="002E556E" w:rsidRDefault="002E556E" w:rsidP="002E556E">
      <w:pPr>
        <w:numPr>
          <w:ilvl w:val="0"/>
          <w:numId w:val="1"/>
        </w:numPr>
        <w:spacing w:after="120"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Domkyrkan</w:t>
      </w:r>
    </w:p>
    <w:p w:rsidR="002E556E" w:rsidRPr="002E556E" w:rsidRDefault="002E556E" w:rsidP="002E556E">
      <w:pPr>
        <w:numPr>
          <w:ilvl w:val="0"/>
          <w:numId w:val="1"/>
        </w:numPr>
        <w:spacing w:line="336" w:lineRule="auto"/>
        <w:ind w:left="3300"/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</w:pPr>
      <w:proofErr w:type="spellStart"/>
      <w:r w:rsidRPr="002E556E">
        <w:rPr>
          <w:rFonts w:ascii="Verdana" w:eastAsia="Times New Roman" w:hAnsi="Verdana" w:cs="Times New Roman"/>
          <w:b/>
          <w:bCs/>
          <w:color w:val="002756"/>
          <w:sz w:val="19"/>
          <w:szCs w:val="19"/>
          <w:lang w:eastAsia="sv-SE"/>
        </w:rPr>
        <w:t>Proban</w:t>
      </w:r>
      <w:proofErr w:type="spellEnd"/>
      <w:r w:rsidRPr="002E556E">
        <w:rPr>
          <w:rFonts w:ascii="Verdana" w:eastAsia="Times New Roman" w:hAnsi="Verdana" w:cs="Times New Roman"/>
          <w:color w:val="002756"/>
          <w:sz w:val="19"/>
          <w:szCs w:val="19"/>
          <w:lang w:eastAsia="sv-SE"/>
        </w:rPr>
        <w:t xml:space="preserve"> </w:t>
      </w:r>
    </w:p>
    <w:p w:rsidR="00A13441" w:rsidRDefault="002E556E">
      <w:bookmarkStart w:id="0" w:name="_GoBack"/>
      <w:r>
        <w:rPr>
          <w:noProof/>
          <w:lang w:eastAsia="sv-SE"/>
        </w:rPr>
        <w:lastRenderedPageBreak/>
        <w:drawing>
          <wp:inline distT="0" distB="0" distL="0" distR="0" wp14:anchorId="3E7DA6F1" wp14:editId="757A4589">
            <wp:extent cx="5724525" cy="424815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7790"/>
    <w:multiLevelType w:val="multilevel"/>
    <w:tmpl w:val="4F1A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6E"/>
    <w:rsid w:val="002E556E"/>
    <w:rsid w:val="00A1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E556E"/>
    <w:pPr>
      <w:spacing w:after="0" w:line="288" w:lineRule="auto"/>
      <w:outlineLvl w:val="0"/>
    </w:pPr>
    <w:rPr>
      <w:rFonts w:ascii="Trebuchet MS" w:eastAsia="Times New Roman" w:hAnsi="Trebuchet MS" w:cs="Times New Roman"/>
      <w:b/>
      <w:bCs/>
      <w:color w:val="002756"/>
      <w:spacing w:val="15"/>
      <w:kern w:val="36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56E"/>
    <w:rPr>
      <w:rFonts w:ascii="Trebuchet MS" w:eastAsia="Times New Roman" w:hAnsi="Trebuchet MS" w:cs="Times New Roman"/>
      <w:b/>
      <w:bCs/>
      <w:color w:val="002756"/>
      <w:spacing w:val="15"/>
      <w:kern w:val="36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556E"/>
    <w:pPr>
      <w:spacing w:after="0" w:line="240" w:lineRule="auto"/>
    </w:pPr>
    <w:rPr>
      <w:rFonts w:ascii="Times New Roman" w:eastAsia="Times New Roman" w:hAnsi="Times New Roman" w:cs="Times New Roman"/>
      <w:color w:val="002756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E556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E556E"/>
    <w:pPr>
      <w:spacing w:after="0" w:line="288" w:lineRule="auto"/>
      <w:outlineLvl w:val="0"/>
    </w:pPr>
    <w:rPr>
      <w:rFonts w:ascii="Trebuchet MS" w:eastAsia="Times New Roman" w:hAnsi="Trebuchet MS" w:cs="Times New Roman"/>
      <w:b/>
      <w:bCs/>
      <w:color w:val="002756"/>
      <w:spacing w:val="15"/>
      <w:kern w:val="36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56E"/>
    <w:rPr>
      <w:rFonts w:ascii="Trebuchet MS" w:eastAsia="Times New Roman" w:hAnsi="Trebuchet MS" w:cs="Times New Roman"/>
      <w:b/>
      <w:bCs/>
      <w:color w:val="002756"/>
      <w:spacing w:val="15"/>
      <w:kern w:val="36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556E"/>
    <w:pPr>
      <w:spacing w:after="0" w:line="240" w:lineRule="auto"/>
    </w:pPr>
    <w:rPr>
      <w:rFonts w:ascii="Times New Roman" w:eastAsia="Times New Roman" w:hAnsi="Times New Roman" w:cs="Times New Roman"/>
      <w:color w:val="002756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E556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5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647">
              <w:marLeft w:val="0"/>
              <w:marRight w:val="0"/>
              <w:marTop w:val="0"/>
              <w:marBottom w:val="0"/>
              <w:divBdr>
                <w:top w:val="single" w:sz="2" w:space="15" w:color="002756"/>
                <w:left w:val="single" w:sz="12" w:space="0" w:color="002756"/>
                <w:bottom w:val="single" w:sz="12" w:space="0" w:color="002756"/>
                <w:right w:val="single" w:sz="12" w:space="0" w:color="002756"/>
              </w:divBdr>
              <w:divsChild>
                <w:div w:id="437406678">
                  <w:marLeft w:val="3300"/>
                  <w:marRight w:val="2430"/>
                  <w:marTop w:val="0"/>
                  <w:marBottom w:val="0"/>
                  <w:divBdr>
                    <w:top w:val="single" w:sz="2" w:space="0" w:color="002756"/>
                    <w:left w:val="single" w:sz="2" w:space="0" w:color="002756"/>
                    <w:bottom w:val="single" w:sz="2" w:space="0" w:color="002756"/>
                    <w:right w:val="single" w:sz="2" w:space="0" w:color="002756"/>
                  </w:divBdr>
                  <w:divsChild>
                    <w:div w:id="7225645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Olofsson</dc:creator>
  <cp:lastModifiedBy>Kent Olofsson</cp:lastModifiedBy>
  <cp:revision>1</cp:revision>
  <dcterms:created xsi:type="dcterms:W3CDTF">2015-12-03T13:31:00Z</dcterms:created>
  <dcterms:modified xsi:type="dcterms:W3CDTF">2015-12-03T13:41:00Z</dcterms:modified>
</cp:coreProperties>
</file>