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72833" w14:textId="2F088415" w:rsidR="006E7696" w:rsidRDefault="00D70969" w:rsidP="00F54566">
      <w:pPr>
        <w:pStyle w:val="Rubrik"/>
      </w:pPr>
      <w:r>
        <w:t>Drogpolicy</w:t>
      </w:r>
      <w:r w:rsidR="007E3208">
        <w:br/>
      </w:r>
      <w:r w:rsidR="007E3208" w:rsidRPr="00CE5891">
        <w:rPr>
          <w:rFonts w:ascii="Times New Roman" w:hAnsi="Times New Roman" w:cs="Times New Roman"/>
          <w:sz w:val="24"/>
          <w:szCs w:val="24"/>
          <w:lang w:eastAsia="sv-SE"/>
        </w:rPr>
        <w:t>Drogpolitiska riktlinjer (med droger menas även alkohol)</w:t>
      </w:r>
    </w:p>
    <w:p w14:paraId="0A4DEFD1" w14:textId="77777777" w:rsidR="006E7696" w:rsidRDefault="006E7696" w:rsidP="006E7696">
      <w:pPr>
        <w:rPr>
          <w:lang w:val="sv-SE"/>
        </w:rPr>
      </w:pPr>
    </w:p>
    <w:p w14:paraId="6AF5DCBF" w14:textId="77777777" w:rsidR="006E7696" w:rsidRDefault="006E7696" w:rsidP="006E7696">
      <w:pPr>
        <w:pStyle w:val="Rubrik1"/>
        <w:rPr>
          <w:lang w:val="sv-SE"/>
        </w:rPr>
      </w:pPr>
      <w:r>
        <w:rPr>
          <w:lang w:val="sv-SE"/>
        </w:rPr>
        <w:t>Dokumentets Syfte</w:t>
      </w:r>
    </w:p>
    <w:p w14:paraId="45EF170F" w14:textId="6222EE41" w:rsidR="00F54566" w:rsidRPr="009F4124" w:rsidRDefault="00547A1A" w:rsidP="00547A1A">
      <w:pPr>
        <w:spacing w:after="100" w:afterAutospacing="1"/>
        <w:rPr>
          <w:rFonts w:ascii="Arial" w:hAnsi="Arial" w:cs="Arial"/>
          <w:lang w:val="sv-SE" w:eastAsia="sv-SE"/>
        </w:rPr>
      </w:pPr>
      <w:r w:rsidRPr="009F4124">
        <w:rPr>
          <w:rFonts w:ascii="Arial" w:hAnsi="Arial" w:cs="Arial"/>
          <w:lang w:val="sv-SE" w:eastAsia="sv-SE"/>
        </w:rPr>
        <w:t>Tureberg</w:t>
      </w:r>
      <w:r w:rsidRPr="00CE5891">
        <w:rPr>
          <w:rFonts w:ascii="Arial" w:hAnsi="Arial" w:cs="Arial"/>
          <w:lang w:val="sv-SE" w:eastAsia="sv-SE"/>
        </w:rPr>
        <w:t xml:space="preserve"> Basket drogpolitiska riktlinjer (Beslutade av s</w:t>
      </w:r>
      <w:r w:rsidRPr="009F4124">
        <w:rPr>
          <w:rFonts w:ascii="Arial" w:hAnsi="Arial" w:cs="Arial"/>
          <w:lang w:val="sv-SE" w:eastAsia="sv-SE"/>
        </w:rPr>
        <w:t>tyrelsen vid styrelsemötet den 30</w:t>
      </w:r>
      <w:r w:rsidRPr="00CE5891">
        <w:rPr>
          <w:rFonts w:ascii="Arial" w:hAnsi="Arial" w:cs="Arial"/>
          <w:lang w:val="sv-SE" w:eastAsia="sv-SE"/>
        </w:rPr>
        <w:t xml:space="preserve"> </w:t>
      </w:r>
      <w:r w:rsidRPr="009F4124">
        <w:rPr>
          <w:rFonts w:ascii="Arial" w:hAnsi="Arial" w:cs="Arial"/>
          <w:lang w:val="sv-SE" w:eastAsia="sv-SE"/>
        </w:rPr>
        <w:t>maj 2017</w:t>
      </w:r>
      <w:r w:rsidRPr="009F4124">
        <w:rPr>
          <w:rFonts w:ascii="Arial" w:hAnsi="Arial" w:cs="Arial"/>
          <w:lang w:val="sv-SE" w:eastAsia="sv-SE"/>
        </w:rPr>
        <w:t>).</w:t>
      </w:r>
    </w:p>
    <w:p w14:paraId="7DAC26F3" w14:textId="65475B83" w:rsidR="00480054" w:rsidRPr="00547A1A" w:rsidRDefault="00480054" w:rsidP="009F4124">
      <w:pPr>
        <w:pStyle w:val="Rubrik1"/>
        <w:spacing w:before="0" w:after="100" w:afterAutospacing="1"/>
        <w:rPr>
          <w:lang w:val="sv-SE"/>
        </w:rPr>
      </w:pPr>
      <w:r w:rsidRPr="00547A1A">
        <w:rPr>
          <w:lang w:val="sv-SE"/>
        </w:rPr>
        <w:t>D</w:t>
      </w:r>
      <w:r w:rsidR="00547A1A" w:rsidRPr="00547A1A">
        <w:rPr>
          <w:lang w:val="sv-SE"/>
        </w:rPr>
        <w:t>rogpolicy</w:t>
      </w:r>
      <w:r w:rsidRPr="00547A1A">
        <w:rPr>
          <w:lang w:val="sv-SE"/>
        </w:rPr>
        <w:t xml:space="preserve"> </w:t>
      </w:r>
    </w:p>
    <w:p w14:paraId="537E45B5" w14:textId="77777777" w:rsidR="00547A1A" w:rsidRDefault="00480054" w:rsidP="009F4124">
      <w:pPr>
        <w:spacing w:after="100" w:afterAutospacing="1"/>
        <w:rPr>
          <w:rFonts w:ascii="Arial" w:hAnsi="Arial" w:cs="Arial"/>
          <w:lang w:val="sv-SE" w:eastAsia="sv-SE"/>
        </w:rPr>
      </w:pPr>
      <w:r w:rsidRPr="00CE5891">
        <w:rPr>
          <w:rFonts w:ascii="Arial" w:hAnsi="Arial" w:cs="Arial"/>
          <w:lang w:val="sv-SE" w:eastAsia="sv-SE"/>
        </w:rPr>
        <w:t>Vi vill bedriva vår basket så att den utvecklar människor positivt såväl fysiskt och psyki</w:t>
      </w:r>
      <w:r w:rsidR="00547A1A">
        <w:rPr>
          <w:rFonts w:ascii="Arial" w:hAnsi="Arial" w:cs="Arial"/>
          <w:lang w:val="sv-SE" w:eastAsia="sv-SE"/>
        </w:rPr>
        <w:t>skt som socialt och kulturellt.</w:t>
      </w:r>
      <w:r w:rsidR="00547A1A" w:rsidRPr="00CE5891">
        <w:rPr>
          <w:rFonts w:ascii="Arial" w:hAnsi="Arial" w:cs="Arial"/>
          <w:lang w:val="sv-SE" w:eastAsia="sv-SE"/>
        </w:rPr>
        <w:t xml:space="preserve"> </w:t>
      </w:r>
    </w:p>
    <w:p w14:paraId="2BC802F8" w14:textId="77777777" w:rsidR="00547A1A" w:rsidRDefault="00480054" w:rsidP="00547A1A">
      <w:pPr>
        <w:spacing w:before="100" w:beforeAutospacing="1"/>
        <w:rPr>
          <w:rFonts w:ascii="Arial" w:hAnsi="Arial" w:cs="Arial"/>
          <w:lang w:val="sv-SE" w:eastAsia="sv-SE"/>
        </w:rPr>
      </w:pPr>
      <w:r w:rsidRPr="00CE5891">
        <w:rPr>
          <w:rFonts w:ascii="Arial" w:hAnsi="Arial" w:cs="Arial"/>
          <w:lang w:val="sv-SE" w:eastAsia="sv-SE"/>
        </w:rPr>
        <w:t xml:space="preserve">Detta är utgångspunkten för vår inställning i drogfrågan. Droger i olika former är negativt för basketen samt för icke-utövare av sporten. </w:t>
      </w:r>
    </w:p>
    <w:p w14:paraId="0444BD6B" w14:textId="77777777" w:rsidR="00547A1A" w:rsidRDefault="00480054" w:rsidP="00547A1A">
      <w:pPr>
        <w:spacing w:before="100" w:beforeAutospacing="1"/>
        <w:rPr>
          <w:rFonts w:ascii="Arial" w:hAnsi="Arial" w:cs="Arial"/>
          <w:lang w:val="sv-SE" w:eastAsia="sv-SE"/>
        </w:rPr>
      </w:pPr>
      <w:r w:rsidRPr="00547A1A">
        <w:rPr>
          <w:rFonts w:ascii="Arial" w:hAnsi="Arial" w:cs="Arial"/>
          <w:lang w:val="sv-SE" w:eastAsia="sv-SE"/>
        </w:rPr>
        <w:t>Tureberg</w:t>
      </w:r>
      <w:r w:rsidRPr="00CE5891">
        <w:rPr>
          <w:rFonts w:ascii="Arial" w:hAnsi="Arial" w:cs="Arial"/>
          <w:lang w:val="sv-SE" w:eastAsia="sv-SE"/>
        </w:rPr>
        <w:t xml:space="preserve"> Basket ställer sig bakom samhällets mål att minska drogkonsumtionen. Som en av landets största idrotter har vi ett medansvar när det gäller basketungdomars drogvanor. Genom vår ordinarie verksamhet lär sig barn och ungdomar att värna om sin kropp. I föreningen blir de också delaktiga i en positiv gemenskap, som i sig fungerar förebyggande. Kontakten med positiva förebilder såsom ledare och äldre aktiva utgör ytterligare en positiv faktor. Det är i denna vardagsverksamhet basketen ger sitt viktigaste bidrag till kampen mot drogers skadeverkningar. </w:t>
      </w:r>
    </w:p>
    <w:p w14:paraId="5632EAA6" w14:textId="77777777" w:rsidR="00547A1A" w:rsidRDefault="00480054" w:rsidP="00547A1A">
      <w:pPr>
        <w:spacing w:before="100" w:beforeAutospacing="1"/>
        <w:rPr>
          <w:rFonts w:ascii="Arial" w:hAnsi="Arial" w:cs="Arial"/>
          <w:lang w:val="sv-SE" w:eastAsia="sv-SE"/>
        </w:rPr>
      </w:pPr>
      <w:r w:rsidRPr="00CE5891">
        <w:rPr>
          <w:rFonts w:ascii="Arial" w:hAnsi="Arial" w:cs="Arial"/>
          <w:lang w:val="sv-SE" w:eastAsia="sv-SE"/>
        </w:rPr>
        <w:t xml:space="preserve">Utgångspunkten måste vara att erbjuda en trygg "basketmiljö" också ur drogsynpunkt. Föräldrar ska med förtroende kunna låta sitt barn delta i basketens föreningsverksamhet. </w:t>
      </w:r>
    </w:p>
    <w:p w14:paraId="265E3D65" w14:textId="77777777" w:rsidR="00547A1A" w:rsidRDefault="00480054" w:rsidP="00547A1A">
      <w:pPr>
        <w:spacing w:before="100" w:beforeAutospacing="1"/>
        <w:rPr>
          <w:rFonts w:ascii="Arial" w:hAnsi="Arial" w:cs="Arial"/>
          <w:lang w:val="sv-SE" w:eastAsia="sv-SE"/>
        </w:rPr>
      </w:pPr>
      <w:r w:rsidRPr="00CE5891">
        <w:rPr>
          <w:rFonts w:ascii="Arial" w:hAnsi="Arial" w:cs="Arial"/>
          <w:lang w:val="sv-SE" w:eastAsia="sv-SE"/>
        </w:rPr>
        <w:t xml:space="preserve">Detta ställer också krav på våra ledare, som i sin samvaro med barn och ungdomar måste vara medvetna om sin roll som vuxna förebilder. </w:t>
      </w:r>
    </w:p>
    <w:p w14:paraId="51E97361" w14:textId="086606F7" w:rsidR="00480054" w:rsidRPr="00547A1A" w:rsidRDefault="00480054" w:rsidP="00547A1A">
      <w:pPr>
        <w:spacing w:before="100" w:beforeAutospacing="1"/>
        <w:rPr>
          <w:rFonts w:ascii="Arial" w:hAnsi="Arial" w:cs="Arial"/>
          <w:lang w:val="sv-SE" w:eastAsia="sv-SE"/>
        </w:rPr>
      </w:pPr>
      <w:r w:rsidRPr="00CE5891">
        <w:rPr>
          <w:rFonts w:ascii="Arial" w:hAnsi="Arial" w:cs="Arial"/>
          <w:lang w:val="sv-SE" w:eastAsia="sv-SE"/>
        </w:rPr>
        <w:t xml:space="preserve">Vad innebär detta? </w:t>
      </w:r>
    </w:p>
    <w:p w14:paraId="03FC3399" w14:textId="5AF66487" w:rsidR="00480054" w:rsidRPr="00547A1A" w:rsidRDefault="00480054" w:rsidP="00547A1A">
      <w:pPr>
        <w:pStyle w:val="Liststycke"/>
        <w:numPr>
          <w:ilvl w:val="0"/>
          <w:numId w:val="22"/>
        </w:numPr>
        <w:rPr>
          <w:rFonts w:ascii="Arial" w:hAnsi="Arial" w:cs="Arial"/>
          <w:lang w:val="sv-SE" w:eastAsia="sv-SE"/>
        </w:rPr>
      </w:pPr>
      <w:r w:rsidRPr="00547A1A">
        <w:rPr>
          <w:rFonts w:ascii="Arial" w:hAnsi="Arial" w:cs="Arial"/>
          <w:lang w:val="sv-SE" w:eastAsia="sv-SE"/>
        </w:rPr>
        <w:t xml:space="preserve">Att inga droger ska förekomma bland varken ledare eller aktiva i samband med basketverksamhet för barn och ungdomar - t. ex. under cuper, träningsläger och matcher eller resor till och från dessa. </w:t>
      </w:r>
    </w:p>
    <w:p w14:paraId="7D542282" w14:textId="77777777" w:rsidR="00480054" w:rsidRPr="00547A1A" w:rsidRDefault="00480054" w:rsidP="00547A1A">
      <w:pPr>
        <w:pStyle w:val="Liststycke"/>
        <w:numPr>
          <w:ilvl w:val="0"/>
          <w:numId w:val="22"/>
        </w:numPr>
        <w:rPr>
          <w:rFonts w:ascii="Arial" w:hAnsi="Arial" w:cs="Arial"/>
          <w:color w:val="000000"/>
          <w:lang w:val="sv-SE" w:eastAsia="sv-SE"/>
        </w:rPr>
      </w:pPr>
      <w:r w:rsidRPr="00547A1A">
        <w:rPr>
          <w:rFonts w:ascii="Arial" w:hAnsi="Arial" w:cs="Arial"/>
          <w:color w:val="000000"/>
          <w:lang w:val="sv-SE" w:eastAsia="sv-SE"/>
        </w:rPr>
        <w:t>För spelare och ledare under 18 år gäller strikt alkohol- och tobaksförbud.</w:t>
      </w:r>
    </w:p>
    <w:p w14:paraId="1FBCE2B2" w14:textId="786C5F43" w:rsidR="00480054" w:rsidRPr="00547A1A" w:rsidRDefault="00480054" w:rsidP="00547A1A">
      <w:pPr>
        <w:pStyle w:val="Liststycke"/>
        <w:numPr>
          <w:ilvl w:val="0"/>
          <w:numId w:val="22"/>
        </w:numPr>
        <w:rPr>
          <w:rFonts w:ascii="Arial" w:hAnsi="Arial" w:cs="Arial"/>
          <w:color w:val="000000"/>
          <w:lang w:val="sv-SE" w:eastAsia="sv-SE"/>
        </w:rPr>
      </w:pPr>
      <w:r w:rsidRPr="00547A1A">
        <w:rPr>
          <w:rFonts w:ascii="Arial" w:hAnsi="Arial" w:cs="Arial"/>
          <w:color w:val="000000"/>
          <w:lang w:val="sv-SE" w:eastAsia="sv-SE"/>
        </w:rPr>
        <w:t xml:space="preserve">För spelare och ledare över 18 år gäller strikt alkoholförbud i föreningens kläder och i samband med eller anslutning till </w:t>
      </w:r>
      <w:r w:rsidR="009F4124">
        <w:rPr>
          <w:rFonts w:ascii="Arial" w:hAnsi="Arial" w:cs="Arial"/>
          <w:color w:val="000000"/>
          <w:lang w:val="sv-SE" w:eastAsia="sv-SE"/>
        </w:rPr>
        <w:t xml:space="preserve">träning, </w:t>
      </w:r>
      <w:r w:rsidRPr="00547A1A">
        <w:rPr>
          <w:rFonts w:ascii="Arial" w:hAnsi="Arial" w:cs="Arial"/>
          <w:color w:val="000000"/>
          <w:lang w:val="sv-SE" w:eastAsia="sv-SE"/>
        </w:rPr>
        <w:t>tävling/match eller annat cupforum. På fritid gäller alkoholintag med st</w:t>
      </w:r>
      <w:bookmarkStart w:id="0" w:name="_GoBack"/>
      <w:bookmarkEnd w:id="0"/>
      <w:r w:rsidRPr="00547A1A">
        <w:rPr>
          <w:rFonts w:ascii="Arial" w:hAnsi="Arial" w:cs="Arial"/>
          <w:color w:val="000000"/>
          <w:lang w:val="sv-SE" w:eastAsia="sv-SE"/>
        </w:rPr>
        <w:t xml:space="preserve">or måttlighet och ingen ledare eller spelare får vara berusad offentligt. </w:t>
      </w:r>
      <w:r w:rsidRPr="00547A1A">
        <w:rPr>
          <w:rFonts w:ascii="Arial" w:hAnsi="Arial" w:cs="Arial"/>
          <w:color w:val="000000"/>
          <w:lang w:val="sv-SE" w:eastAsia="sv-SE"/>
        </w:rPr>
        <w:lastRenderedPageBreak/>
        <w:t xml:space="preserve">Inte heller är det acceptabelt att komma full/bakfull till </w:t>
      </w:r>
      <w:r w:rsidR="009F4124">
        <w:rPr>
          <w:rFonts w:ascii="Arial" w:hAnsi="Arial" w:cs="Arial"/>
          <w:color w:val="000000"/>
          <w:lang w:val="sv-SE" w:eastAsia="sv-SE"/>
        </w:rPr>
        <w:t xml:space="preserve">träning, </w:t>
      </w:r>
      <w:r w:rsidRPr="00547A1A">
        <w:rPr>
          <w:rFonts w:ascii="Arial" w:hAnsi="Arial" w:cs="Arial"/>
          <w:color w:val="000000"/>
          <w:lang w:val="sv-SE" w:eastAsia="sv-SE"/>
        </w:rPr>
        <w:t>match eller annat cupforum som representant för föreningen.</w:t>
      </w:r>
    </w:p>
    <w:p w14:paraId="4C6B8CE3" w14:textId="1C7D36D5" w:rsidR="00480054" w:rsidRPr="00547A1A" w:rsidRDefault="00480054" w:rsidP="00547A1A">
      <w:pPr>
        <w:pStyle w:val="Liststycke"/>
        <w:numPr>
          <w:ilvl w:val="0"/>
          <w:numId w:val="22"/>
        </w:numPr>
        <w:rPr>
          <w:rFonts w:ascii="Arial" w:hAnsi="Arial" w:cs="Arial"/>
          <w:lang w:val="sv-SE" w:eastAsia="sv-SE"/>
        </w:rPr>
      </w:pPr>
      <w:r w:rsidRPr="00547A1A">
        <w:rPr>
          <w:rFonts w:ascii="Arial" w:hAnsi="Arial" w:cs="Arial"/>
          <w:lang w:val="sv-SE" w:eastAsia="sv-SE"/>
        </w:rPr>
        <w:t xml:space="preserve">Att vi i sponsorsammanhang avstår från sådana åtaganden som kan uppmuntra eller på annat sätt leda till ökad drogkonsumtion. </w:t>
      </w:r>
    </w:p>
    <w:p w14:paraId="5508CAA3" w14:textId="720E0758" w:rsidR="00480054" w:rsidRPr="00547A1A" w:rsidRDefault="00480054" w:rsidP="00547A1A">
      <w:pPr>
        <w:pStyle w:val="Liststycke"/>
        <w:numPr>
          <w:ilvl w:val="0"/>
          <w:numId w:val="22"/>
        </w:numPr>
        <w:rPr>
          <w:rFonts w:ascii="Arial" w:hAnsi="Arial" w:cs="Arial"/>
          <w:lang w:val="sv-SE" w:eastAsia="sv-SE"/>
        </w:rPr>
      </w:pPr>
      <w:r w:rsidRPr="00547A1A">
        <w:rPr>
          <w:rFonts w:ascii="Arial" w:hAnsi="Arial" w:cs="Arial"/>
          <w:lang w:val="sv-SE" w:eastAsia="sv-SE"/>
        </w:rPr>
        <w:t xml:space="preserve">Att vi är medvetna om att allmänheten och media ställer större krav på oss än gemene man när det gäller förhållandet till droger. </w:t>
      </w:r>
    </w:p>
    <w:p w14:paraId="3341C841" w14:textId="39F81D61" w:rsidR="00480054" w:rsidRPr="00547A1A" w:rsidRDefault="00480054" w:rsidP="00547A1A">
      <w:pPr>
        <w:pStyle w:val="Liststycke"/>
        <w:numPr>
          <w:ilvl w:val="0"/>
          <w:numId w:val="22"/>
        </w:numPr>
        <w:rPr>
          <w:rFonts w:ascii="Arial" w:hAnsi="Arial" w:cs="Arial"/>
          <w:lang w:val="sv-SE" w:eastAsia="sv-SE"/>
        </w:rPr>
      </w:pPr>
      <w:r w:rsidRPr="00547A1A">
        <w:rPr>
          <w:rFonts w:ascii="Arial" w:hAnsi="Arial" w:cs="Arial"/>
          <w:lang w:val="sv-SE" w:eastAsia="sv-SE"/>
        </w:rPr>
        <w:t>Att vi tar upp drogfrågorna i vår ledarutbildning.</w:t>
      </w:r>
    </w:p>
    <w:sectPr w:rsidR="00480054" w:rsidRPr="00547A1A" w:rsidSect="004B7C84">
      <w:headerReference w:type="default" r:id="rId7"/>
      <w:footerReference w:type="default" r:id="rId8"/>
      <w:pgSz w:w="11907" w:h="16840" w:code="9"/>
      <w:pgMar w:top="2268"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0BA44" w14:textId="77777777" w:rsidR="00CE00E4" w:rsidRDefault="00CE00E4">
      <w:r>
        <w:separator/>
      </w:r>
    </w:p>
  </w:endnote>
  <w:endnote w:type="continuationSeparator" w:id="0">
    <w:p w14:paraId="321346FF" w14:textId="77777777" w:rsidR="00CE00E4" w:rsidRDefault="00CE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6336" w14:textId="36679850" w:rsidR="00B21F26" w:rsidRPr="0043554A" w:rsidRDefault="00480054" w:rsidP="00FA5F6B">
    <w:pPr>
      <w:pStyle w:val="Sidfot"/>
      <w:jc w:val="right"/>
      <w:rPr>
        <w:lang w:val="sv-SE"/>
      </w:rPr>
    </w:pPr>
    <w:r w:rsidRPr="0043554A">
      <w:rPr>
        <w:lang w:val="sv-SE"/>
      </w:rPr>
      <w:t>U</w:t>
    </w:r>
    <w:r w:rsidR="0043554A">
      <w:rPr>
        <w:lang w:val="sv-SE"/>
      </w:rPr>
      <w:t>pp</w:t>
    </w:r>
    <w:r w:rsidRPr="0043554A">
      <w:rPr>
        <w:lang w:val="sv-SE"/>
      </w:rPr>
      <w:t xml:space="preserve">rättat av: </w:t>
    </w:r>
    <w:r w:rsidR="0043554A" w:rsidRPr="0043554A">
      <w:rPr>
        <w:lang w:val="sv-SE"/>
      </w:rPr>
      <w:t>Michael Humer</w:t>
    </w:r>
    <w:r w:rsidRPr="0043554A">
      <w:rPr>
        <w:lang w:val="sv-SE"/>
      </w:rPr>
      <w:tab/>
      <w:t>2017-05-24</w:t>
    </w:r>
    <w:r w:rsidR="00B21F26">
      <w:rPr>
        <w:lang w:val="sv-SE"/>
      </w:rPr>
      <w:tab/>
      <w:t xml:space="preserve">sida </w:t>
    </w:r>
    <w:r w:rsidR="00B21F26">
      <w:rPr>
        <w:rStyle w:val="Sidnummer"/>
      </w:rPr>
      <w:fldChar w:fldCharType="begin"/>
    </w:r>
    <w:r w:rsidR="00B21F26" w:rsidRPr="0043554A">
      <w:rPr>
        <w:rStyle w:val="Sidnummer"/>
        <w:lang w:val="sv-SE"/>
      </w:rPr>
      <w:instrText xml:space="preserve"> PAGE </w:instrText>
    </w:r>
    <w:r w:rsidR="00B21F26">
      <w:rPr>
        <w:rStyle w:val="Sidnummer"/>
      </w:rPr>
      <w:fldChar w:fldCharType="separate"/>
    </w:r>
    <w:r w:rsidR="0097313B">
      <w:rPr>
        <w:rStyle w:val="Sidnummer"/>
        <w:noProof/>
        <w:lang w:val="sv-SE"/>
      </w:rPr>
      <w:t>1</w:t>
    </w:r>
    <w:r w:rsidR="00B21F26">
      <w:rPr>
        <w:rStyle w:val="Sidnummer"/>
      </w:rPr>
      <w:fldChar w:fldCharType="end"/>
    </w:r>
    <w:r w:rsidR="00B21F26" w:rsidRPr="0043554A">
      <w:rPr>
        <w:rStyle w:val="Sidnummer"/>
        <w:lang w:val="sv-SE"/>
      </w:rPr>
      <w:t xml:space="preserve"> (</w:t>
    </w:r>
    <w:r w:rsidR="00B21F26">
      <w:rPr>
        <w:rStyle w:val="Sidnummer"/>
      </w:rPr>
      <w:fldChar w:fldCharType="begin"/>
    </w:r>
    <w:r w:rsidR="00B21F26" w:rsidRPr="0043554A">
      <w:rPr>
        <w:rStyle w:val="Sidnummer"/>
        <w:lang w:val="sv-SE"/>
      </w:rPr>
      <w:instrText xml:space="preserve"> NUMPAGES </w:instrText>
    </w:r>
    <w:r w:rsidR="00B21F26">
      <w:rPr>
        <w:rStyle w:val="Sidnummer"/>
      </w:rPr>
      <w:fldChar w:fldCharType="separate"/>
    </w:r>
    <w:r w:rsidR="0097313B">
      <w:rPr>
        <w:rStyle w:val="Sidnummer"/>
        <w:noProof/>
        <w:lang w:val="sv-SE"/>
      </w:rPr>
      <w:t>2</w:t>
    </w:r>
    <w:r w:rsidR="00B21F26">
      <w:rPr>
        <w:rStyle w:val="Sidnummer"/>
      </w:rPr>
      <w:fldChar w:fldCharType="end"/>
    </w:r>
    <w:r w:rsidR="00B21F26" w:rsidRPr="0043554A">
      <w:rPr>
        <w:rStyle w:val="Sidnummer"/>
        <w:lang w:val="sv-SE"/>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6959D" w14:textId="77777777" w:rsidR="00CE00E4" w:rsidRDefault="00CE00E4">
      <w:r>
        <w:separator/>
      </w:r>
    </w:p>
  </w:footnote>
  <w:footnote w:type="continuationSeparator" w:id="0">
    <w:p w14:paraId="6E8A86B5" w14:textId="77777777" w:rsidR="00CE00E4" w:rsidRDefault="00CE00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1B221" w14:textId="37FE35F8" w:rsidR="00B21F26" w:rsidRPr="00FA5F6B" w:rsidRDefault="00B21F26" w:rsidP="004B7C84">
    <w:pPr>
      <w:pStyle w:val="Sidhuvud"/>
      <w:tabs>
        <w:tab w:val="left" w:pos="7020"/>
      </w:tabs>
      <w:rPr>
        <w:color w:val="000000"/>
        <w:lang w:val="sv-SE"/>
      </w:rPr>
    </w:pPr>
    <w:r w:rsidRPr="007C53B4">
      <w:rPr>
        <w:rFonts w:ascii="Arial Black" w:hAnsi="Arial Black"/>
        <w:color w:val="000000"/>
        <w:sz w:val="40"/>
        <w:szCs w:val="40"/>
        <w:lang w:val="sv-SE"/>
      </w:rPr>
      <w:t>Tureberg Basket</w:t>
    </w:r>
    <w:r>
      <w:rPr>
        <w:color w:val="000000"/>
        <w:lang w:val="sv-SE"/>
      </w:rPr>
      <w:tab/>
    </w:r>
    <w:r>
      <w:rPr>
        <w:color w:val="000000"/>
        <w:lang w:val="sv-SE"/>
      </w:rPr>
      <w:tab/>
    </w:r>
    <w:r w:rsidR="00B21BC9">
      <w:rPr>
        <w:noProof/>
        <w:color w:val="000000"/>
        <w:lang w:val="sv-SE" w:eastAsia="sv-SE"/>
      </w:rPr>
      <w:drawing>
        <wp:inline distT="0" distB="0" distL="0" distR="0" wp14:anchorId="67FC7D48" wp14:editId="5208D5C8">
          <wp:extent cx="810260" cy="810260"/>
          <wp:effectExtent l="0" t="0" r="2540" b="254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188E3BA"/>
    <w:lvl w:ilvl="0">
      <w:start w:val="1"/>
      <w:numFmt w:val="decimal"/>
      <w:lvlText w:val="%1."/>
      <w:lvlJc w:val="left"/>
      <w:pPr>
        <w:tabs>
          <w:tab w:val="num" w:pos="1492"/>
        </w:tabs>
        <w:ind w:left="1492" w:hanging="360"/>
      </w:pPr>
    </w:lvl>
  </w:abstractNum>
  <w:abstractNum w:abstractNumId="1">
    <w:nsid w:val="FFFFFF7D"/>
    <w:multiLevelType w:val="singleLevel"/>
    <w:tmpl w:val="8E3E8030"/>
    <w:lvl w:ilvl="0">
      <w:start w:val="1"/>
      <w:numFmt w:val="decimal"/>
      <w:lvlText w:val="%1."/>
      <w:lvlJc w:val="left"/>
      <w:pPr>
        <w:tabs>
          <w:tab w:val="num" w:pos="1209"/>
        </w:tabs>
        <w:ind w:left="1209" w:hanging="360"/>
      </w:pPr>
    </w:lvl>
  </w:abstractNum>
  <w:abstractNum w:abstractNumId="2">
    <w:nsid w:val="FFFFFF7E"/>
    <w:multiLevelType w:val="singleLevel"/>
    <w:tmpl w:val="5B1C9D00"/>
    <w:lvl w:ilvl="0">
      <w:start w:val="1"/>
      <w:numFmt w:val="decimal"/>
      <w:lvlText w:val="%1."/>
      <w:lvlJc w:val="left"/>
      <w:pPr>
        <w:tabs>
          <w:tab w:val="num" w:pos="926"/>
        </w:tabs>
        <w:ind w:left="926" w:hanging="360"/>
      </w:pPr>
    </w:lvl>
  </w:abstractNum>
  <w:abstractNum w:abstractNumId="3">
    <w:nsid w:val="FFFFFF7F"/>
    <w:multiLevelType w:val="singleLevel"/>
    <w:tmpl w:val="5E9AA6BC"/>
    <w:lvl w:ilvl="0">
      <w:start w:val="1"/>
      <w:numFmt w:val="decimal"/>
      <w:lvlText w:val="%1."/>
      <w:lvlJc w:val="left"/>
      <w:pPr>
        <w:tabs>
          <w:tab w:val="num" w:pos="643"/>
        </w:tabs>
        <w:ind w:left="643" w:hanging="360"/>
      </w:pPr>
    </w:lvl>
  </w:abstractNum>
  <w:abstractNum w:abstractNumId="4">
    <w:nsid w:val="FFFFFF80"/>
    <w:multiLevelType w:val="singleLevel"/>
    <w:tmpl w:val="C00656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E0C5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E4E7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ECBF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5EA624"/>
    <w:lvl w:ilvl="0">
      <w:start w:val="1"/>
      <w:numFmt w:val="decimal"/>
      <w:lvlText w:val="%1."/>
      <w:lvlJc w:val="left"/>
      <w:pPr>
        <w:tabs>
          <w:tab w:val="num" w:pos="360"/>
        </w:tabs>
        <w:ind w:left="360" w:hanging="360"/>
      </w:pPr>
    </w:lvl>
  </w:abstractNum>
  <w:abstractNum w:abstractNumId="9">
    <w:nsid w:val="FFFFFF89"/>
    <w:multiLevelType w:val="singleLevel"/>
    <w:tmpl w:val="014287AE"/>
    <w:lvl w:ilvl="0">
      <w:start w:val="1"/>
      <w:numFmt w:val="bullet"/>
      <w:lvlText w:val=""/>
      <w:lvlJc w:val="left"/>
      <w:pPr>
        <w:tabs>
          <w:tab w:val="num" w:pos="360"/>
        </w:tabs>
        <w:ind w:left="360" w:hanging="360"/>
      </w:pPr>
      <w:rPr>
        <w:rFonts w:ascii="Symbol" w:hAnsi="Symbol" w:hint="default"/>
      </w:rPr>
    </w:lvl>
  </w:abstractNum>
  <w:abstractNum w:abstractNumId="10">
    <w:nsid w:val="02E4265C"/>
    <w:multiLevelType w:val="hybridMultilevel"/>
    <w:tmpl w:val="9A4A7FF8"/>
    <w:lvl w:ilvl="0" w:tplc="B826285E">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571DEF"/>
    <w:multiLevelType w:val="hybridMultilevel"/>
    <w:tmpl w:val="1F74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A41AFE"/>
    <w:multiLevelType w:val="hybridMultilevel"/>
    <w:tmpl w:val="6BAAF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56619B"/>
    <w:multiLevelType w:val="hybridMultilevel"/>
    <w:tmpl w:val="84C85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7A4EF1"/>
    <w:multiLevelType w:val="hybridMultilevel"/>
    <w:tmpl w:val="88A6D16C"/>
    <w:lvl w:ilvl="0" w:tplc="2C58A5A0">
      <w:numFmt w:val="bullet"/>
      <w:lvlText w:val=""/>
      <w:lvlJc w:val="left"/>
      <w:pPr>
        <w:ind w:left="720" w:hanging="360"/>
      </w:pPr>
      <w:rPr>
        <w:rFonts w:ascii="Symbol" w:eastAsia="Times New Roman" w:hAnsi="Symbol" w:cs="Arial" w:hint="default"/>
      </w:rPr>
    </w:lvl>
    <w:lvl w:ilvl="1" w:tplc="438E0B36">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DFC26CD"/>
    <w:multiLevelType w:val="multilevel"/>
    <w:tmpl w:val="1F7408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A0577F2"/>
    <w:multiLevelType w:val="hybridMultilevel"/>
    <w:tmpl w:val="8EF02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2617D5"/>
    <w:multiLevelType w:val="hybridMultilevel"/>
    <w:tmpl w:val="EFB0E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055624"/>
    <w:multiLevelType w:val="hybridMultilevel"/>
    <w:tmpl w:val="B538C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F56767"/>
    <w:multiLevelType w:val="hybridMultilevel"/>
    <w:tmpl w:val="60FC04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107726B"/>
    <w:multiLevelType w:val="hybridMultilevel"/>
    <w:tmpl w:val="6A2A5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2C5669"/>
    <w:multiLevelType w:val="hybridMultilevel"/>
    <w:tmpl w:val="86782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18"/>
  </w:num>
  <w:num w:numId="4">
    <w:abstractNumId w:val="17"/>
  </w:num>
  <w:num w:numId="5">
    <w:abstractNumId w:val="12"/>
  </w:num>
  <w:num w:numId="6">
    <w:abstractNumId w:val="11"/>
  </w:num>
  <w:num w:numId="7">
    <w:abstractNumId w:val="15"/>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9"/>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96"/>
    <w:rsid w:val="00037282"/>
    <w:rsid w:val="00061856"/>
    <w:rsid w:val="001C03C5"/>
    <w:rsid w:val="00203850"/>
    <w:rsid w:val="002909DD"/>
    <w:rsid w:val="0043554A"/>
    <w:rsid w:val="00443828"/>
    <w:rsid w:val="00480054"/>
    <w:rsid w:val="004B7C84"/>
    <w:rsid w:val="00547A1A"/>
    <w:rsid w:val="005F034E"/>
    <w:rsid w:val="00627FB7"/>
    <w:rsid w:val="006E7696"/>
    <w:rsid w:val="007C53B4"/>
    <w:rsid w:val="007E3208"/>
    <w:rsid w:val="0082468B"/>
    <w:rsid w:val="0085325A"/>
    <w:rsid w:val="0097313B"/>
    <w:rsid w:val="009F4124"/>
    <w:rsid w:val="00AD4EAB"/>
    <w:rsid w:val="00B21BC9"/>
    <w:rsid w:val="00B21F26"/>
    <w:rsid w:val="00B367B8"/>
    <w:rsid w:val="00B57E5A"/>
    <w:rsid w:val="00BE30A7"/>
    <w:rsid w:val="00BF766E"/>
    <w:rsid w:val="00C626F0"/>
    <w:rsid w:val="00CE00E4"/>
    <w:rsid w:val="00D44ED1"/>
    <w:rsid w:val="00D461C5"/>
    <w:rsid w:val="00D70969"/>
    <w:rsid w:val="00DA177D"/>
    <w:rsid w:val="00E16DCB"/>
    <w:rsid w:val="00E7333E"/>
    <w:rsid w:val="00F54566"/>
    <w:rsid w:val="00F7463C"/>
    <w:rsid w:val="00FA0AFB"/>
    <w:rsid w:val="00FA5F6B"/>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AC8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paragraph" w:styleId="Rubrik1">
    <w:name w:val="heading 1"/>
    <w:basedOn w:val="Normal"/>
    <w:next w:val="Normal"/>
    <w:qFormat/>
    <w:rsid w:val="006E7696"/>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627FB7"/>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061856"/>
    <w:pPr>
      <w:keepNext/>
      <w:spacing w:before="240" w:after="60"/>
      <w:outlineLvl w:val="2"/>
    </w:pPr>
    <w:rPr>
      <w:rFonts w:ascii="Arial" w:hAnsi="Arial" w:cs="Arial"/>
      <w:b/>
      <w:bCs/>
      <w:i/>
      <w:sz w:val="26"/>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Innehll1">
    <w:name w:val="toc 1"/>
    <w:basedOn w:val="Normal"/>
    <w:next w:val="Normal"/>
    <w:autoRedefine/>
    <w:uiPriority w:val="39"/>
    <w:rsid w:val="006E7696"/>
  </w:style>
  <w:style w:type="character" w:styleId="Hyperlnk">
    <w:name w:val="Hyperlink"/>
    <w:basedOn w:val="Standardstycketeckensnitt"/>
    <w:uiPriority w:val="99"/>
    <w:rsid w:val="006E7696"/>
    <w:rPr>
      <w:color w:val="0000FF"/>
      <w:u w:val="single"/>
    </w:rPr>
  </w:style>
  <w:style w:type="paragraph" w:styleId="Sidhuvud">
    <w:name w:val="header"/>
    <w:basedOn w:val="Normal"/>
    <w:rsid w:val="00FA5F6B"/>
    <w:pPr>
      <w:tabs>
        <w:tab w:val="center" w:pos="4320"/>
        <w:tab w:val="right" w:pos="8640"/>
      </w:tabs>
    </w:pPr>
  </w:style>
  <w:style w:type="paragraph" w:styleId="Sidfot">
    <w:name w:val="footer"/>
    <w:basedOn w:val="Normal"/>
    <w:rsid w:val="00FA5F6B"/>
    <w:pPr>
      <w:tabs>
        <w:tab w:val="center" w:pos="4320"/>
        <w:tab w:val="right" w:pos="8640"/>
      </w:tabs>
    </w:pPr>
  </w:style>
  <w:style w:type="character" w:styleId="Sidnummer">
    <w:name w:val="page number"/>
    <w:basedOn w:val="Standardstycketeckensnitt"/>
    <w:rsid w:val="00FA5F6B"/>
  </w:style>
  <w:style w:type="paragraph" w:styleId="Rubrik">
    <w:name w:val="Title"/>
    <w:basedOn w:val="Normal"/>
    <w:qFormat/>
    <w:rsid w:val="00F54566"/>
    <w:pPr>
      <w:spacing w:before="720" w:after="60"/>
      <w:jc w:val="center"/>
      <w:outlineLvl w:val="0"/>
    </w:pPr>
    <w:rPr>
      <w:rFonts w:ascii="Arial" w:hAnsi="Arial" w:cs="Arial"/>
      <w:b/>
      <w:bCs/>
      <w:kern w:val="28"/>
      <w:sz w:val="32"/>
      <w:szCs w:val="32"/>
      <w:lang w:val="sv-SE"/>
    </w:rPr>
  </w:style>
  <w:style w:type="paragraph" w:styleId="Innehll2">
    <w:name w:val="toc 2"/>
    <w:basedOn w:val="Normal"/>
    <w:next w:val="Normal"/>
    <w:autoRedefine/>
    <w:uiPriority w:val="39"/>
    <w:rsid w:val="00FA5F6B"/>
    <w:pPr>
      <w:ind w:left="240"/>
    </w:pPr>
  </w:style>
  <w:style w:type="paragraph" w:styleId="Innehll3">
    <w:name w:val="toc 3"/>
    <w:basedOn w:val="Normal"/>
    <w:next w:val="Normal"/>
    <w:autoRedefine/>
    <w:uiPriority w:val="39"/>
    <w:rsid w:val="00061856"/>
    <w:pPr>
      <w:ind w:left="480"/>
    </w:pPr>
  </w:style>
  <w:style w:type="paragraph" w:styleId="Ballongtext">
    <w:name w:val="Balloon Text"/>
    <w:basedOn w:val="Normal"/>
    <w:semiHidden/>
    <w:rsid w:val="00203850"/>
    <w:rPr>
      <w:rFonts w:ascii="Tahoma" w:hAnsi="Tahoma" w:cs="Tahoma"/>
      <w:sz w:val="16"/>
      <w:szCs w:val="16"/>
    </w:rPr>
  </w:style>
  <w:style w:type="paragraph" w:styleId="Dokumentversikt">
    <w:name w:val="Document Map"/>
    <w:basedOn w:val="Normal"/>
    <w:link w:val="DokumentversiktChar"/>
    <w:rsid w:val="004B7C84"/>
    <w:rPr>
      <w:rFonts w:ascii="Tahoma" w:hAnsi="Tahoma" w:cs="Tahoma"/>
      <w:sz w:val="16"/>
      <w:szCs w:val="16"/>
    </w:rPr>
  </w:style>
  <w:style w:type="character" w:customStyle="1" w:styleId="DokumentversiktChar">
    <w:name w:val="Dokumentöversikt Char"/>
    <w:basedOn w:val="Standardstycketeckensnitt"/>
    <w:link w:val="Dokumentversikt"/>
    <w:rsid w:val="004B7C84"/>
    <w:rPr>
      <w:rFonts w:ascii="Tahoma" w:hAnsi="Tahoma" w:cs="Tahoma"/>
      <w:sz w:val="16"/>
      <w:szCs w:val="16"/>
      <w:lang w:val="en-US" w:eastAsia="en-US"/>
    </w:rPr>
  </w:style>
  <w:style w:type="paragraph" w:customStyle="1" w:styleId="BulletText">
    <w:name w:val="Bullet Text"/>
    <w:basedOn w:val="Normal"/>
    <w:rsid w:val="00C626F0"/>
    <w:pPr>
      <w:keepNext/>
      <w:numPr>
        <w:numId w:val="21"/>
      </w:numPr>
    </w:pPr>
    <w:rPr>
      <w:lang w:val="sv-SE"/>
    </w:rPr>
  </w:style>
  <w:style w:type="paragraph" w:styleId="Liststycke">
    <w:name w:val="List Paragraph"/>
    <w:basedOn w:val="Normal"/>
    <w:uiPriority w:val="34"/>
    <w:qFormat/>
    <w:rsid w:val="00547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372</Words>
  <Characters>1972</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Tureberg Basket Beskrivning för Webbansvarig</vt:lpstr>
    </vt:vector>
  </TitlesOfParts>
  <Company> </Company>
  <LinksUpToDate>false</LinksUpToDate>
  <CharactersWithSpaces>2340</CharactersWithSpaces>
  <SharedDoc>false</SharedDoc>
  <HLinks>
    <vt:vector size="30" baseType="variant">
      <vt:variant>
        <vt:i4>1048629</vt:i4>
      </vt:variant>
      <vt:variant>
        <vt:i4>26</vt:i4>
      </vt:variant>
      <vt:variant>
        <vt:i4>0</vt:i4>
      </vt:variant>
      <vt:variant>
        <vt:i4>5</vt:i4>
      </vt:variant>
      <vt:variant>
        <vt:lpwstr/>
      </vt:variant>
      <vt:variant>
        <vt:lpwstr>_Toc317604142</vt:lpwstr>
      </vt:variant>
      <vt:variant>
        <vt:i4>1048629</vt:i4>
      </vt:variant>
      <vt:variant>
        <vt:i4>20</vt:i4>
      </vt:variant>
      <vt:variant>
        <vt:i4>0</vt:i4>
      </vt:variant>
      <vt:variant>
        <vt:i4>5</vt:i4>
      </vt:variant>
      <vt:variant>
        <vt:lpwstr/>
      </vt:variant>
      <vt:variant>
        <vt:lpwstr>_Toc317604141</vt:lpwstr>
      </vt:variant>
      <vt:variant>
        <vt:i4>1048629</vt:i4>
      </vt:variant>
      <vt:variant>
        <vt:i4>14</vt:i4>
      </vt:variant>
      <vt:variant>
        <vt:i4>0</vt:i4>
      </vt:variant>
      <vt:variant>
        <vt:i4>5</vt:i4>
      </vt:variant>
      <vt:variant>
        <vt:lpwstr/>
      </vt:variant>
      <vt:variant>
        <vt:lpwstr>_Toc317604140</vt:lpwstr>
      </vt:variant>
      <vt:variant>
        <vt:i4>1507381</vt:i4>
      </vt:variant>
      <vt:variant>
        <vt:i4>8</vt:i4>
      </vt:variant>
      <vt:variant>
        <vt:i4>0</vt:i4>
      </vt:variant>
      <vt:variant>
        <vt:i4>5</vt:i4>
      </vt:variant>
      <vt:variant>
        <vt:lpwstr/>
      </vt:variant>
      <vt:variant>
        <vt:lpwstr>_Toc317604139</vt:lpwstr>
      </vt:variant>
      <vt:variant>
        <vt:i4>1507381</vt:i4>
      </vt:variant>
      <vt:variant>
        <vt:i4>2</vt:i4>
      </vt:variant>
      <vt:variant>
        <vt:i4>0</vt:i4>
      </vt:variant>
      <vt:variant>
        <vt:i4>5</vt:i4>
      </vt:variant>
      <vt:variant>
        <vt:lpwstr/>
      </vt:variant>
      <vt:variant>
        <vt:lpwstr>_Toc317604138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Tureberg Basket Beskrivning för Webbansvarig</dc:title>
  <dc:subject/>
  <dc:creator> </dc:creator>
  <cp:keywords/>
  <dc:description/>
  <cp:lastModifiedBy>Michael Humer</cp:lastModifiedBy>
  <cp:revision>3</cp:revision>
  <cp:lastPrinted>2017-05-30T15:15:00Z</cp:lastPrinted>
  <dcterms:created xsi:type="dcterms:W3CDTF">2017-05-30T15:15:00Z</dcterms:created>
  <dcterms:modified xsi:type="dcterms:W3CDTF">2017-05-30T18:42:00Z</dcterms:modified>
</cp:coreProperties>
</file>