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B6" w:rsidRDefault="00EC6BB6" w:rsidP="00FA019C">
      <w:pPr>
        <w:pStyle w:val="Normalwebb"/>
        <w:spacing w:line="348" w:lineRule="auto"/>
        <w:rPr>
          <w:rStyle w:val="Stark"/>
          <w:rFonts w:ascii="Arial" w:hAnsi="Arial" w:cs="Arial"/>
          <w:color w:val="444444"/>
          <w:sz w:val="40"/>
          <w:szCs w:val="40"/>
        </w:rPr>
      </w:pPr>
    </w:p>
    <w:p w:rsidR="00FA019C" w:rsidRPr="00C733F7" w:rsidRDefault="00FA019C" w:rsidP="00FA019C">
      <w:pPr>
        <w:pStyle w:val="Normalwebb"/>
        <w:spacing w:line="348" w:lineRule="auto"/>
        <w:rPr>
          <w:rFonts w:ascii="Arial" w:hAnsi="Arial" w:cs="Arial"/>
          <w:color w:val="444444"/>
          <w:sz w:val="40"/>
          <w:szCs w:val="40"/>
        </w:rPr>
      </w:pPr>
      <w:r w:rsidRPr="00C733F7">
        <w:rPr>
          <w:rStyle w:val="Stark"/>
          <w:rFonts w:ascii="Arial" w:hAnsi="Arial" w:cs="Arial"/>
          <w:color w:val="444444"/>
          <w:sz w:val="40"/>
          <w:szCs w:val="40"/>
        </w:rPr>
        <w:t>Till dig som ska stå i kiosken</w:t>
      </w:r>
    </w:p>
    <w:p w:rsidR="00FA019C" w:rsidRDefault="00FA019C" w:rsidP="00FA019C">
      <w:pPr>
        <w:pStyle w:val="Normalwebb"/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A019C" w:rsidRDefault="00FA019C" w:rsidP="00FA019C">
      <w:pPr>
        <w:pStyle w:val="Normalwebb"/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Först ett tack för att du ställer upp. Det är uppskattat att vi har öppet kiosken under våra hemmamatcher m.m. Det är en viktig inkomstkälla för föreningen.</w:t>
      </w:r>
    </w:p>
    <w:p w:rsidR="00FA019C" w:rsidRDefault="00FA019C" w:rsidP="00FA019C">
      <w:pPr>
        <w:pStyle w:val="Normalwebb"/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A019C" w:rsidRDefault="00FA019C" w:rsidP="00FA019C">
      <w:pPr>
        <w:pStyle w:val="Normalwebb"/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Style w:val="Stark"/>
          <w:rFonts w:ascii="Arial" w:hAnsi="Arial" w:cs="Arial"/>
          <w:color w:val="444444"/>
          <w:sz w:val="21"/>
          <w:szCs w:val="21"/>
        </w:rPr>
        <w:t>Viktigt att tänka på:</w:t>
      </w:r>
    </w:p>
    <w:p w:rsidR="00C33EF4" w:rsidRDefault="00FA019C" w:rsidP="00FA019C">
      <w:pPr>
        <w:pStyle w:val="Normalwebb"/>
        <w:numPr>
          <w:ilvl w:val="0"/>
          <w:numId w:val="1"/>
        </w:numPr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Det är </w:t>
      </w:r>
      <w:r w:rsidR="00F35085">
        <w:rPr>
          <w:rFonts w:ascii="Arial" w:hAnsi="Arial" w:cs="Arial"/>
          <w:color w:val="444444"/>
          <w:sz w:val="21"/>
          <w:szCs w:val="21"/>
        </w:rPr>
        <w:t>”</w:t>
      </w:r>
      <w:r>
        <w:rPr>
          <w:rFonts w:ascii="Arial" w:hAnsi="Arial" w:cs="Arial"/>
          <w:color w:val="444444"/>
          <w:sz w:val="21"/>
          <w:szCs w:val="21"/>
        </w:rPr>
        <w:t>kioskansvarig</w:t>
      </w:r>
      <w:r w:rsidR="004A63D0">
        <w:rPr>
          <w:rFonts w:ascii="Arial" w:hAnsi="Arial" w:cs="Arial"/>
          <w:color w:val="444444"/>
          <w:sz w:val="21"/>
          <w:szCs w:val="21"/>
        </w:rPr>
        <w:t>/aktivitesansv</w:t>
      </w:r>
      <w:r w:rsidR="00F35085">
        <w:rPr>
          <w:rFonts w:ascii="Arial" w:hAnsi="Arial" w:cs="Arial"/>
          <w:color w:val="444444"/>
          <w:sz w:val="21"/>
          <w:szCs w:val="21"/>
        </w:rPr>
        <w:t>”</w:t>
      </w:r>
      <w:r>
        <w:rPr>
          <w:rFonts w:ascii="Arial" w:hAnsi="Arial" w:cs="Arial"/>
          <w:color w:val="444444"/>
          <w:sz w:val="21"/>
          <w:szCs w:val="21"/>
        </w:rPr>
        <w:t xml:space="preserve"> för varje lag som ansvarar för öppning/</w:t>
      </w:r>
      <w:r w:rsidR="00F35085">
        <w:rPr>
          <w:rFonts w:ascii="Arial" w:hAnsi="Arial" w:cs="Arial"/>
          <w:color w:val="444444"/>
          <w:sz w:val="21"/>
          <w:szCs w:val="21"/>
        </w:rPr>
        <w:t>stängning av kiosken vid match.</w:t>
      </w:r>
      <w:r w:rsidR="00D66EAB">
        <w:rPr>
          <w:rFonts w:ascii="Arial" w:hAnsi="Arial" w:cs="Arial"/>
          <w:color w:val="444444"/>
          <w:sz w:val="21"/>
          <w:szCs w:val="21"/>
        </w:rPr>
        <w:t xml:space="preserve"> Nycklar hämtas på Häradsvallen måndag, kansliet öppet till kl.19.</w:t>
      </w:r>
      <w:r w:rsidR="00C733F7">
        <w:rPr>
          <w:rFonts w:ascii="Arial" w:hAnsi="Arial" w:cs="Arial"/>
          <w:color w:val="444444"/>
          <w:sz w:val="21"/>
          <w:szCs w:val="21"/>
        </w:rPr>
        <w:t xml:space="preserve"> </w:t>
      </w:r>
      <w:r w:rsidR="00D66EAB">
        <w:rPr>
          <w:rFonts w:ascii="Arial" w:hAnsi="Arial" w:cs="Arial"/>
          <w:color w:val="444444"/>
          <w:sz w:val="21"/>
          <w:szCs w:val="21"/>
        </w:rPr>
        <w:t xml:space="preserve"> K</w:t>
      </w:r>
      <w:r>
        <w:rPr>
          <w:rFonts w:ascii="Arial" w:hAnsi="Arial" w:cs="Arial"/>
          <w:color w:val="444444"/>
          <w:sz w:val="21"/>
          <w:szCs w:val="21"/>
        </w:rPr>
        <w:t>assarapport och pengar redovisas till Merja</w:t>
      </w:r>
      <w:r w:rsidR="00D66EAB">
        <w:rPr>
          <w:rFonts w:ascii="Arial" w:hAnsi="Arial" w:cs="Arial"/>
          <w:color w:val="444444"/>
          <w:sz w:val="21"/>
          <w:szCs w:val="21"/>
        </w:rPr>
        <w:t>(</w:t>
      </w:r>
      <w:r w:rsidR="00F35085">
        <w:rPr>
          <w:rFonts w:ascii="Arial" w:hAnsi="Arial" w:cs="Arial"/>
          <w:color w:val="444444"/>
          <w:sz w:val="21"/>
          <w:szCs w:val="21"/>
        </w:rPr>
        <w:t xml:space="preserve"> 267 60</w:t>
      </w:r>
      <w:r w:rsidR="00D66EAB"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t xml:space="preserve"> senast måndag efter er kioskvecka. </w:t>
      </w:r>
    </w:p>
    <w:p w:rsidR="00682A16" w:rsidRDefault="00FA019C" w:rsidP="00682A16">
      <w:pPr>
        <w:pStyle w:val="Normalwebb"/>
        <w:numPr>
          <w:ilvl w:val="0"/>
          <w:numId w:val="1"/>
        </w:numPr>
        <w:spacing w:line="348" w:lineRule="auto"/>
        <w:rPr>
          <w:rFonts w:ascii="Arial" w:hAnsi="Arial" w:cs="Arial"/>
          <w:color w:val="444444"/>
          <w:sz w:val="21"/>
          <w:szCs w:val="21"/>
        </w:rPr>
      </w:pPr>
      <w:r w:rsidRPr="00C33EF4">
        <w:rPr>
          <w:rFonts w:ascii="Arial" w:hAnsi="Arial" w:cs="Arial"/>
          <w:color w:val="444444"/>
          <w:sz w:val="21"/>
          <w:szCs w:val="21"/>
        </w:rPr>
        <w:t>Var på plats minst en timme</w:t>
      </w:r>
      <w:r w:rsidR="00D66EAB">
        <w:rPr>
          <w:rFonts w:ascii="Arial" w:hAnsi="Arial" w:cs="Arial"/>
          <w:color w:val="444444"/>
          <w:sz w:val="21"/>
          <w:szCs w:val="21"/>
        </w:rPr>
        <w:t xml:space="preserve"> och en kvart</w:t>
      </w:r>
      <w:r w:rsidRPr="00C33EF4">
        <w:rPr>
          <w:rFonts w:ascii="Arial" w:hAnsi="Arial" w:cs="Arial"/>
          <w:color w:val="444444"/>
          <w:sz w:val="21"/>
          <w:szCs w:val="21"/>
        </w:rPr>
        <w:t xml:space="preserve"> före matchstart.</w:t>
      </w:r>
      <w:r w:rsidR="00D66EAB">
        <w:rPr>
          <w:rFonts w:ascii="Arial" w:hAnsi="Arial" w:cs="Arial"/>
          <w:color w:val="444444"/>
          <w:sz w:val="21"/>
          <w:szCs w:val="21"/>
        </w:rPr>
        <w:t xml:space="preserve"> A-lagets matcher Häradsvallen minst 1,5 timmar innan matchstart.</w:t>
      </w:r>
    </w:p>
    <w:p w:rsidR="00C33EF4" w:rsidRPr="00682A16" w:rsidRDefault="00C33EF4" w:rsidP="00682A16">
      <w:pPr>
        <w:pStyle w:val="Normalwebb"/>
        <w:numPr>
          <w:ilvl w:val="0"/>
          <w:numId w:val="1"/>
        </w:numPr>
        <w:spacing w:line="348" w:lineRule="auto"/>
        <w:rPr>
          <w:rFonts w:ascii="Arial" w:hAnsi="Arial" w:cs="Arial"/>
          <w:color w:val="444444"/>
          <w:sz w:val="21"/>
          <w:szCs w:val="21"/>
        </w:rPr>
      </w:pPr>
      <w:r w:rsidRPr="00682A16">
        <w:rPr>
          <w:rFonts w:ascii="Arial" w:hAnsi="Arial" w:cs="Arial"/>
          <w:color w:val="444444"/>
          <w:sz w:val="21"/>
          <w:szCs w:val="21"/>
        </w:rPr>
        <w:t>Tänk på hygienen!</w:t>
      </w:r>
      <w:r w:rsidR="00916210">
        <w:rPr>
          <w:rFonts w:ascii="Arial" w:hAnsi="Arial" w:cs="Arial"/>
          <w:color w:val="444444"/>
          <w:sz w:val="21"/>
          <w:szCs w:val="21"/>
        </w:rPr>
        <w:t xml:space="preserve"> Tvätta händerna noga</w:t>
      </w:r>
      <w:r w:rsidR="00FA019C" w:rsidRPr="00682A16">
        <w:rPr>
          <w:rFonts w:ascii="Arial" w:hAnsi="Arial" w:cs="Arial"/>
          <w:color w:val="444444"/>
          <w:sz w:val="21"/>
          <w:szCs w:val="21"/>
        </w:rPr>
        <w:t xml:space="preserve"> och använd förkläde/keps</w:t>
      </w:r>
      <w:r w:rsidR="00916210">
        <w:rPr>
          <w:rFonts w:ascii="Arial" w:hAnsi="Arial" w:cs="Arial"/>
          <w:color w:val="444444"/>
          <w:sz w:val="21"/>
          <w:szCs w:val="21"/>
        </w:rPr>
        <w:t xml:space="preserve"> (som finns på plats)</w:t>
      </w:r>
      <w:r w:rsidR="00C733F7" w:rsidRPr="00682A16">
        <w:rPr>
          <w:rFonts w:ascii="Arial" w:hAnsi="Arial" w:cs="Arial"/>
          <w:color w:val="444444"/>
          <w:sz w:val="21"/>
          <w:szCs w:val="21"/>
        </w:rPr>
        <w:t xml:space="preserve">. </w:t>
      </w:r>
      <w:r w:rsidR="00FA019C" w:rsidRPr="00682A16">
        <w:rPr>
          <w:rFonts w:ascii="Arial" w:hAnsi="Arial" w:cs="Arial"/>
          <w:color w:val="444444"/>
          <w:sz w:val="21"/>
          <w:szCs w:val="21"/>
        </w:rPr>
        <w:t>Vi tillämpar hygienregler och är kontrollerade</w:t>
      </w:r>
      <w:r w:rsidRPr="00682A16">
        <w:rPr>
          <w:rFonts w:ascii="Arial" w:hAnsi="Arial" w:cs="Arial"/>
          <w:color w:val="444444"/>
          <w:sz w:val="21"/>
          <w:szCs w:val="21"/>
        </w:rPr>
        <w:t xml:space="preserve"> av miljökontoret och måste därför följa vissa föreskrifter</w:t>
      </w:r>
      <w:r w:rsidR="00FA019C" w:rsidRPr="00682A16">
        <w:rPr>
          <w:rFonts w:ascii="Arial" w:hAnsi="Arial" w:cs="Arial"/>
          <w:color w:val="444444"/>
          <w:sz w:val="21"/>
          <w:szCs w:val="21"/>
        </w:rPr>
        <w:t xml:space="preserve">. Allt finns i en pärm i kiosken. </w:t>
      </w:r>
      <w:r w:rsidR="00C733F7" w:rsidRPr="00682A16">
        <w:rPr>
          <w:rFonts w:ascii="Arial" w:hAnsi="Arial" w:cs="Arial"/>
          <w:color w:val="444444"/>
          <w:sz w:val="21"/>
          <w:szCs w:val="21"/>
        </w:rPr>
        <w:t>Ni får läsa igenom en enklare föreskrift och alla som vistas i kiosken får signera att man har läst.</w:t>
      </w:r>
    </w:p>
    <w:p w:rsidR="00C33EF4" w:rsidRDefault="00D66EAB" w:rsidP="00FA019C">
      <w:pPr>
        <w:pStyle w:val="Normalwebb"/>
        <w:numPr>
          <w:ilvl w:val="0"/>
          <w:numId w:val="1"/>
        </w:numPr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Endast vuxna i kiosken.</w:t>
      </w:r>
    </w:p>
    <w:p w:rsidR="00C733F7" w:rsidRPr="00C33EF4" w:rsidRDefault="00C733F7" w:rsidP="00FA019C">
      <w:pPr>
        <w:pStyle w:val="Normalwebb"/>
        <w:numPr>
          <w:ilvl w:val="0"/>
          <w:numId w:val="1"/>
        </w:numPr>
        <w:spacing w:line="348" w:lineRule="auto"/>
        <w:rPr>
          <w:rFonts w:ascii="Arial" w:hAnsi="Arial" w:cs="Arial"/>
          <w:color w:val="444444"/>
          <w:sz w:val="21"/>
          <w:szCs w:val="21"/>
        </w:rPr>
      </w:pPr>
      <w:r w:rsidRPr="00C33EF4">
        <w:rPr>
          <w:rFonts w:ascii="Arial" w:hAnsi="Arial" w:cs="Arial"/>
          <w:color w:val="444444"/>
          <w:sz w:val="21"/>
          <w:szCs w:val="21"/>
        </w:rPr>
        <w:t xml:space="preserve"> Kaffe/te får alla som står i kiosken ta men </w:t>
      </w:r>
      <w:r w:rsidRPr="00C33EF4">
        <w:rPr>
          <w:rFonts w:ascii="Arial" w:hAnsi="Arial" w:cs="Arial"/>
          <w:b/>
          <w:color w:val="444444"/>
          <w:sz w:val="21"/>
          <w:szCs w:val="21"/>
        </w:rPr>
        <w:t>allt</w:t>
      </w:r>
      <w:r w:rsidRPr="00C33EF4">
        <w:rPr>
          <w:rFonts w:ascii="Arial" w:hAnsi="Arial" w:cs="Arial"/>
          <w:color w:val="444444"/>
          <w:sz w:val="21"/>
          <w:szCs w:val="21"/>
        </w:rPr>
        <w:t xml:space="preserve"> annat betalar man givetvis för.</w:t>
      </w:r>
    </w:p>
    <w:p w:rsidR="00FA019C" w:rsidRDefault="00FA019C" w:rsidP="00C33EF4">
      <w:pPr>
        <w:pStyle w:val="Normalwebb"/>
        <w:numPr>
          <w:ilvl w:val="0"/>
          <w:numId w:val="1"/>
        </w:numPr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Lämna kiosken i gott och städat s</w:t>
      </w:r>
      <w:r w:rsidR="00C733F7">
        <w:rPr>
          <w:rFonts w:ascii="Arial" w:hAnsi="Arial" w:cs="Arial"/>
          <w:color w:val="444444"/>
          <w:sz w:val="21"/>
          <w:szCs w:val="21"/>
        </w:rPr>
        <w:t>kick, fyllda hyllor och</w:t>
      </w:r>
      <w:r>
        <w:rPr>
          <w:rFonts w:ascii="Arial" w:hAnsi="Arial" w:cs="Arial"/>
          <w:color w:val="444444"/>
          <w:sz w:val="21"/>
          <w:szCs w:val="21"/>
        </w:rPr>
        <w:t xml:space="preserve"> undandiskat.</w:t>
      </w:r>
    </w:p>
    <w:p w:rsidR="00FA019C" w:rsidRDefault="00C33EF4" w:rsidP="00C33EF4">
      <w:pPr>
        <w:pStyle w:val="Normalwebb"/>
        <w:numPr>
          <w:ilvl w:val="0"/>
          <w:numId w:val="1"/>
        </w:numPr>
        <w:spacing w:line="348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r w:rsidR="00FA019C">
        <w:rPr>
          <w:rFonts w:ascii="Arial" w:hAnsi="Arial" w:cs="Arial"/>
          <w:color w:val="444444"/>
          <w:sz w:val="21"/>
          <w:szCs w:val="21"/>
        </w:rPr>
        <w:t>Får du förhinder, så byter du själv med någon annan i ert lag</w:t>
      </w:r>
      <w:r w:rsidR="00C733F7"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FA019C" w:rsidRPr="00C733F7" w:rsidRDefault="00FA019C" w:rsidP="00FA019C">
      <w:pPr>
        <w:pStyle w:val="Normalwebb"/>
        <w:spacing w:line="348" w:lineRule="auto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A019C" w:rsidRDefault="00FA019C" w:rsidP="00FA019C">
      <w:pPr>
        <w:pStyle w:val="Normalwebb"/>
        <w:spacing w:line="348" w:lineRule="auto"/>
        <w:rPr>
          <w:rFonts w:ascii="Arial" w:hAnsi="Arial" w:cs="Arial"/>
          <w:i/>
          <w:color w:val="444444"/>
        </w:rPr>
      </w:pPr>
      <w:r w:rsidRPr="00C733F7">
        <w:rPr>
          <w:rFonts w:ascii="Arial" w:hAnsi="Arial" w:cs="Arial"/>
          <w:i/>
          <w:color w:val="444444"/>
        </w:rPr>
        <w:t xml:space="preserve">Instruktioner vad du/ni ska göra före, under och efter match finns </w:t>
      </w:r>
      <w:r w:rsidR="00C733F7" w:rsidRPr="00C733F7">
        <w:rPr>
          <w:rFonts w:ascii="Arial" w:hAnsi="Arial" w:cs="Arial"/>
          <w:i/>
          <w:color w:val="444444"/>
        </w:rPr>
        <w:t>i kiosken</w:t>
      </w:r>
      <w:r w:rsidR="00C733F7">
        <w:rPr>
          <w:rFonts w:ascii="Arial" w:hAnsi="Arial" w:cs="Arial"/>
          <w:i/>
          <w:color w:val="444444"/>
        </w:rPr>
        <w:t>!</w:t>
      </w:r>
    </w:p>
    <w:p w:rsidR="00C733F7" w:rsidRDefault="00C733F7" w:rsidP="00FA019C">
      <w:pPr>
        <w:pStyle w:val="Normalwebb"/>
        <w:spacing w:line="348" w:lineRule="auto"/>
        <w:rPr>
          <w:rFonts w:ascii="Arial" w:hAnsi="Arial" w:cs="Arial"/>
          <w:i/>
          <w:color w:val="444444"/>
        </w:rPr>
      </w:pPr>
    </w:p>
    <w:p w:rsidR="00C733F7" w:rsidRPr="00C733F7" w:rsidRDefault="00EB2A89" w:rsidP="00FA019C">
      <w:pPr>
        <w:pStyle w:val="Normalwebb"/>
        <w:spacing w:line="348" w:lineRule="auto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>Birgitta</w:t>
      </w:r>
      <w:r w:rsidR="00F35085">
        <w:rPr>
          <w:rFonts w:ascii="Arial" w:hAnsi="Arial" w:cs="Arial"/>
          <w:i/>
          <w:color w:val="444444"/>
        </w:rPr>
        <w:t>,</w:t>
      </w:r>
      <w:r w:rsidR="00C733F7">
        <w:rPr>
          <w:rFonts w:ascii="Arial" w:hAnsi="Arial" w:cs="Arial"/>
          <w:i/>
          <w:color w:val="444444"/>
        </w:rPr>
        <w:t xml:space="preserve"> Kioskansvarig</w:t>
      </w:r>
      <w:bookmarkStart w:id="0" w:name="_GoBack"/>
      <w:bookmarkEnd w:id="0"/>
      <w:r w:rsidR="00D66EAB">
        <w:rPr>
          <w:rFonts w:ascii="Arial" w:hAnsi="Arial" w:cs="Arial"/>
          <w:i/>
          <w:color w:val="444444"/>
        </w:rPr>
        <w:t xml:space="preserve"> TVSK 073-047 60 67</w:t>
      </w:r>
    </w:p>
    <w:p w:rsidR="002625B8" w:rsidRDefault="002625B8" w:rsidP="006C7023"/>
    <w:p w:rsidR="00F35085" w:rsidRPr="00C733F7" w:rsidRDefault="00F35085" w:rsidP="006C7023">
      <w:r>
        <w:rPr>
          <w:noProof/>
          <w:lang w:eastAsia="sv-SE"/>
        </w:rPr>
        <w:drawing>
          <wp:inline distT="0" distB="0" distL="0" distR="0">
            <wp:extent cx="5734050" cy="990600"/>
            <wp:effectExtent l="19050" t="0" r="0" b="0"/>
            <wp:docPr id="1" name="Picture 1" descr="C:\Users\kzrf448\Desktop\TVSK bilder\409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rf448\Desktop\TVSK bilder\4098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085" w:rsidRPr="00C733F7" w:rsidSect="00F3508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551"/>
    <w:multiLevelType w:val="hybridMultilevel"/>
    <w:tmpl w:val="CD06FA44"/>
    <w:lvl w:ilvl="0" w:tplc="FFB8F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019C"/>
    <w:rsid w:val="0003610B"/>
    <w:rsid w:val="00122AB9"/>
    <w:rsid w:val="001A293D"/>
    <w:rsid w:val="002625B8"/>
    <w:rsid w:val="003B6829"/>
    <w:rsid w:val="003C4FE6"/>
    <w:rsid w:val="004A63D0"/>
    <w:rsid w:val="004C0CF5"/>
    <w:rsid w:val="00537D81"/>
    <w:rsid w:val="005A09E4"/>
    <w:rsid w:val="005B6AA5"/>
    <w:rsid w:val="00672753"/>
    <w:rsid w:val="00682A16"/>
    <w:rsid w:val="006C7023"/>
    <w:rsid w:val="00732885"/>
    <w:rsid w:val="00744CEC"/>
    <w:rsid w:val="00761F01"/>
    <w:rsid w:val="00813605"/>
    <w:rsid w:val="00897029"/>
    <w:rsid w:val="00916210"/>
    <w:rsid w:val="00961717"/>
    <w:rsid w:val="00B420BA"/>
    <w:rsid w:val="00C33EF4"/>
    <w:rsid w:val="00C733F7"/>
    <w:rsid w:val="00C965C9"/>
    <w:rsid w:val="00D66EAB"/>
    <w:rsid w:val="00E21324"/>
    <w:rsid w:val="00EA3806"/>
    <w:rsid w:val="00EB2A89"/>
    <w:rsid w:val="00EC6BB6"/>
    <w:rsid w:val="00ED33F2"/>
    <w:rsid w:val="00ED4DA2"/>
    <w:rsid w:val="00EE0938"/>
    <w:rsid w:val="00F32C43"/>
    <w:rsid w:val="00F35085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A1F7"/>
  <w15:docId w15:val="{F10F08EB-EBAB-49C6-A1E4-57FC165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9E4"/>
    <w:pPr>
      <w:keepNext/>
    </w:pPr>
  </w:style>
  <w:style w:type="paragraph" w:styleId="Rubrik1">
    <w:name w:val="heading 1"/>
    <w:basedOn w:val="Normal"/>
    <w:next w:val="Normal"/>
    <w:link w:val="Rubrik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Rubrik6">
    <w:name w:val="heading 6"/>
    <w:basedOn w:val="Normal"/>
    <w:next w:val="Normal"/>
    <w:link w:val="Rubrik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A09E4"/>
    <w:rPr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A09E4"/>
    <w:rPr>
      <w:rFonts w:eastAsiaTheme="majorEastAs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5A09E4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1"/>
    <w:rsid w:val="005A09E4"/>
    <w:rPr>
      <w:rFonts w:eastAsiaTheme="majorEastAsia" w:cstheme="majorBidi"/>
      <w:b/>
      <w:i/>
    </w:rPr>
  </w:style>
  <w:style w:type="character" w:customStyle="1" w:styleId="Rubrik6Char">
    <w:name w:val="Rubrik 6 Char"/>
    <w:basedOn w:val="Standardstycketeckensnitt"/>
    <w:link w:val="Rubrik6"/>
    <w:uiPriority w:val="1"/>
    <w:rsid w:val="005A09E4"/>
    <w:rPr>
      <w:rFonts w:eastAsiaTheme="majorEastAsia" w:cstheme="majorBidi"/>
      <w:i/>
      <w:iCs/>
    </w:rPr>
  </w:style>
  <w:style w:type="paragraph" w:styleId="Normalwebb">
    <w:name w:val="Normal (Web)"/>
    <w:basedOn w:val="Normal"/>
    <w:uiPriority w:val="99"/>
    <w:semiHidden/>
    <w:unhideWhenUsed/>
    <w:rsid w:val="00FA019C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A019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0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9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FFFFFF"/>
                    <w:right w:val="none" w:sz="0" w:space="0" w:color="auto"/>
                  </w:divBdr>
                  <w:divsChild>
                    <w:div w:id="1727339340">
                      <w:marLeft w:val="450"/>
                      <w:marRight w:val="3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80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FDB5-D149-431B-AFDB-7E367B7F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Österling</dc:creator>
  <cp:lastModifiedBy>kansli</cp:lastModifiedBy>
  <cp:revision>8</cp:revision>
  <cp:lastPrinted>2014-03-26T10:56:00Z</cp:lastPrinted>
  <dcterms:created xsi:type="dcterms:W3CDTF">2014-02-25T13:45:00Z</dcterms:created>
  <dcterms:modified xsi:type="dcterms:W3CDTF">2017-03-27T09:34:00Z</dcterms:modified>
</cp:coreProperties>
</file>