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BCAC" w14:textId="77777777" w:rsidR="00BC35EC" w:rsidRDefault="00BC35EC">
      <w:pPr>
        <w:rPr>
          <w:b/>
          <w:bCs/>
          <w:u w:val="single"/>
        </w:rPr>
      </w:pPr>
    </w:p>
    <w:p w14:paraId="694769A1" w14:textId="21217E73" w:rsidR="003B26AA" w:rsidRPr="003B26AA" w:rsidRDefault="003B26AA">
      <w:pPr>
        <w:rPr>
          <w:b/>
          <w:bCs/>
          <w:u w:val="single"/>
        </w:rPr>
      </w:pPr>
      <w:r w:rsidRPr="003B26AA">
        <w:rPr>
          <w:b/>
          <w:bCs/>
          <w:u w:val="single"/>
        </w:rPr>
        <w:t>Fika – matchvärd</w:t>
      </w:r>
    </w:p>
    <w:p w14:paraId="3059B683" w14:textId="243D2D85" w:rsidR="003B26AA" w:rsidRDefault="003B26AA" w:rsidP="00BC35EC">
      <w:pPr>
        <w:pStyle w:val="Liststycke"/>
        <w:numPr>
          <w:ilvl w:val="0"/>
          <w:numId w:val="1"/>
        </w:numPr>
      </w:pPr>
      <w:r>
        <w:t xml:space="preserve">Skapa tjänstgöringslista för fikaansvarig och matchvärd vid hemmamatcher </w:t>
      </w:r>
    </w:p>
    <w:p w14:paraId="34604B93" w14:textId="185F284C" w:rsidR="003B26AA" w:rsidRDefault="003B26AA" w:rsidP="003B26AA">
      <w:pPr>
        <w:pStyle w:val="Liststycke"/>
        <w:numPr>
          <w:ilvl w:val="1"/>
          <w:numId w:val="1"/>
        </w:numPr>
      </w:pPr>
      <w:r>
        <w:t>En spelar-</w:t>
      </w:r>
      <w:proofErr w:type="spellStart"/>
      <w:r>
        <w:t>vh</w:t>
      </w:r>
      <w:proofErr w:type="spellEnd"/>
      <w:r>
        <w:t xml:space="preserve"> fikaansvarig och en spelar-</w:t>
      </w:r>
      <w:proofErr w:type="spellStart"/>
      <w:r>
        <w:t>vh</w:t>
      </w:r>
      <w:proofErr w:type="spellEnd"/>
      <w:r>
        <w:t xml:space="preserve"> matchvärd</w:t>
      </w:r>
    </w:p>
    <w:p w14:paraId="456D8931" w14:textId="0507EEC4" w:rsidR="003B26AA" w:rsidRDefault="003B26AA" w:rsidP="003B26AA">
      <w:pPr>
        <w:pStyle w:val="Liststycke"/>
        <w:numPr>
          <w:ilvl w:val="0"/>
          <w:numId w:val="1"/>
        </w:numPr>
      </w:pPr>
      <w:r>
        <w:t xml:space="preserve">Planering och inköp av </w:t>
      </w:r>
      <w:r w:rsidR="00DB19D9">
        <w:t xml:space="preserve">kaffe, fika mm </w:t>
      </w:r>
    </w:p>
    <w:p w14:paraId="514CE8AF" w14:textId="1DBA27C8" w:rsidR="00DB19D9" w:rsidRDefault="00DB19D9" w:rsidP="00DB19D9">
      <w:pPr>
        <w:pStyle w:val="Liststycke"/>
        <w:numPr>
          <w:ilvl w:val="1"/>
          <w:numId w:val="1"/>
        </w:numPr>
      </w:pPr>
      <w:r>
        <w:t>Köp in och få pengar tillbaka av kassör</w:t>
      </w:r>
    </w:p>
    <w:p w14:paraId="23ACD478" w14:textId="7BDDBA0E" w:rsidR="003B26AA" w:rsidRDefault="00DB19D9" w:rsidP="00DB19D9">
      <w:pPr>
        <w:pStyle w:val="Liststycke"/>
        <w:numPr>
          <w:ilvl w:val="0"/>
          <w:numId w:val="1"/>
        </w:numPr>
      </w:pPr>
      <w:r>
        <w:t xml:space="preserve">Informera nya </w:t>
      </w:r>
      <w:proofErr w:type="spellStart"/>
      <w:r>
        <w:t>vh</w:t>
      </w:r>
      <w:proofErr w:type="spellEnd"/>
      <w:r>
        <w:t xml:space="preserve"> om vad som gäller för fika och matchvärd</w:t>
      </w:r>
    </w:p>
    <w:p w14:paraId="332D4715" w14:textId="7BB654B4" w:rsidR="00BC35EC" w:rsidRDefault="00BC35EC" w:rsidP="00BC35EC">
      <w:pPr>
        <w:pStyle w:val="Liststycke"/>
        <w:numPr>
          <w:ilvl w:val="1"/>
          <w:numId w:val="1"/>
        </w:numPr>
      </w:pPr>
      <w:r>
        <w:t>Dokument för matchvärd finns på laget.se under dokument</w:t>
      </w:r>
    </w:p>
    <w:p w14:paraId="127EC95F" w14:textId="36BA7760" w:rsidR="003B26AA" w:rsidRDefault="003B26AA">
      <w:r w:rsidRPr="003B26AA">
        <w:rPr>
          <w:b/>
          <w:bCs/>
          <w:u w:val="single"/>
        </w:rPr>
        <w:t>Aktiviteter</w:t>
      </w:r>
      <w:r>
        <w:t xml:space="preserve"> </w:t>
      </w:r>
    </w:p>
    <w:p w14:paraId="67B955DC" w14:textId="5C8156FA" w:rsidR="003B26AA" w:rsidRDefault="00BC35EC" w:rsidP="00BC35EC">
      <w:pPr>
        <w:pStyle w:val="Liststycke"/>
        <w:numPr>
          <w:ilvl w:val="0"/>
          <w:numId w:val="1"/>
        </w:numPr>
      </w:pPr>
      <w:r>
        <w:t>Anordna säsongsavslutning på hösten</w:t>
      </w:r>
    </w:p>
    <w:p w14:paraId="3D5A6F6D" w14:textId="2BE1B5C7" w:rsidR="00BC35EC" w:rsidRDefault="00BC35EC" w:rsidP="00BC35EC">
      <w:pPr>
        <w:pStyle w:val="Liststycke"/>
        <w:numPr>
          <w:ilvl w:val="0"/>
          <w:numId w:val="1"/>
        </w:numPr>
      </w:pPr>
      <w:r>
        <w:t>Planera och utföra sociala lagaktiviteter för att öka lagandan.</w:t>
      </w:r>
    </w:p>
    <w:p w14:paraId="6C637787" w14:textId="6ED35973" w:rsidR="00BC35EC" w:rsidRDefault="00BC35EC" w:rsidP="00BC35EC">
      <w:pPr>
        <w:pStyle w:val="Liststycke"/>
        <w:numPr>
          <w:ilvl w:val="1"/>
          <w:numId w:val="1"/>
        </w:numPr>
      </w:pPr>
      <w:r>
        <w:t>Åka och titta på fotbollsmatch</w:t>
      </w:r>
    </w:p>
    <w:p w14:paraId="63065C6A" w14:textId="5A512A44" w:rsidR="00BC35EC" w:rsidRDefault="00BC35EC" w:rsidP="00BC35EC">
      <w:pPr>
        <w:pStyle w:val="Liststycke"/>
        <w:numPr>
          <w:ilvl w:val="1"/>
          <w:numId w:val="1"/>
        </w:numPr>
      </w:pPr>
      <w:proofErr w:type="spellStart"/>
      <w:r>
        <w:t>Grillhäng</w:t>
      </w:r>
      <w:proofErr w:type="spellEnd"/>
    </w:p>
    <w:p w14:paraId="6C6786FF" w14:textId="1351BEC5" w:rsidR="00A9787A" w:rsidRDefault="00A9787A" w:rsidP="00BC35EC">
      <w:pPr>
        <w:pStyle w:val="Liststycke"/>
        <w:numPr>
          <w:ilvl w:val="1"/>
          <w:numId w:val="1"/>
        </w:numPr>
      </w:pPr>
      <w:r>
        <w:t>Andra roliga aktiviteter</w:t>
      </w:r>
    </w:p>
    <w:p w14:paraId="0E4A2D89" w14:textId="620E518B" w:rsidR="00BC35EC" w:rsidRDefault="00BC35EC" w:rsidP="00BC35EC">
      <w:pPr>
        <w:pStyle w:val="Liststycke"/>
        <w:numPr>
          <w:ilvl w:val="0"/>
          <w:numId w:val="1"/>
        </w:numPr>
      </w:pPr>
      <w:r>
        <w:t xml:space="preserve">Planera och anordna träningsläger under försäsong/eftersäsong </w:t>
      </w:r>
    </w:p>
    <w:p w14:paraId="14C32845" w14:textId="32624D2F" w:rsidR="003B26AA" w:rsidRDefault="00BC35EC" w:rsidP="00BC35EC">
      <w:pPr>
        <w:pStyle w:val="Liststycke"/>
        <w:numPr>
          <w:ilvl w:val="0"/>
          <w:numId w:val="1"/>
        </w:numPr>
      </w:pPr>
      <w:r>
        <w:t>Bollplank till tränare gällande cuper</w:t>
      </w:r>
    </w:p>
    <w:p w14:paraId="0209F6DD" w14:textId="34E857FE" w:rsidR="003B26AA" w:rsidRDefault="003B26AA">
      <w:r w:rsidRPr="003B26AA">
        <w:rPr>
          <w:b/>
          <w:bCs/>
          <w:u w:val="single"/>
        </w:rPr>
        <w:t>Försäljning</w:t>
      </w:r>
    </w:p>
    <w:p w14:paraId="389E0CFC" w14:textId="0FD0CA1E" w:rsidR="00BC35EC" w:rsidRDefault="00A9787A" w:rsidP="00A9787A">
      <w:pPr>
        <w:pStyle w:val="Liststycke"/>
        <w:numPr>
          <w:ilvl w:val="0"/>
          <w:numId w:val="1"/>
        </w:numPr>
      </w:pPr>
      <w:r>
        <w:t xml:space="preserve">Planera och administrera (delegera) alla försäljningar utifrån ett </w:t>
      </w:r>
      <w:proofErr w:type="spellStart"/>
      <w:r>
        <w:t>årshjul</w:t>
      </w:r>
      <w:proofErr w:type="spellEnd"/>
      <w:r>
        <w:t xml:space="preserve"> </w:t>
      </w:r>
      <w:r>
        <w:tab/>
      </w:r>
      <w:r>
        <w:tab/>
      </w:r>
      <w:r w:rsidR="00BC35EC">
        <w:t xml:space="preserve">Möjligt </w:t>
      </w:r>
      <w:proofErr w:type="spellStart"/>
      <w:r w:rsidR="00BC35EC">
        <w:t>årshjul</w:t>
      </w:r>
      <w:proofErr w:type="spellEnd"/>
    </w:p>
    <w:p w14:paraId="160CA116" w14:textId="503D9C7E" w:rsidR="003B26AA" w:rsidRDefault="00BC35EC" w:rsidP="00A9787A">
      <w:pPr>
        <w:ind w:firstLine="1304"/>
      </w:pPr>
      <w:r>
        <w:rPr>
          <w:rFonts w:eastAsia="Times New Roman"/>
          <w:noProof/>
        </w:rPr>
        <w:drawing>
          <wp:inline distT="0" distB="0" distL="0" distR="0" wp14:anchorId="53ACA6BF" wp14:editId="7FA0A096">
            <wp:extent cx="2731135" cy="1612712"/>
            <wp:effectExtent l="19050" t="19050" r="12065" b="26035"/>
            <wp:docPr id="20511638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0"/>
                    <a:stretch/>
                  </pic:blipFill>
                  <pic:spPr bwMode="auto">
                    <a:xfrm>
                      <a:off x="0" y="0"/>
                      <a:ext cx="2739824" cy="16178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93593" w14:textId="6D60EAB3" w:rsidR="003B26AA" w:rsidRDefault="003B26AA">
      <w:r w:rsidRPr="003B26AA">
        <w:rPr>
          <w:b/>
          <w:bCs/>
          <w:u w:val="single"/>
        </w:rPr>
        <w:t>Sponsring</w:t>
      </w:r>
      <w:r>
        <w:t xml:space="preserve"> </w:t>
      </w:r>
    </w:p>
    <w:p w14:paraId="711CCB16" w14:textId="77777777" w:rsidR="00A9787A" w:rsidRDefault="00A9787A" w:rsidP="00A9787A">
      <w:pPr>
        <w:pStyle w:val="Liststycke"/>
        <w:numPr>
          <w:ilvl w:val="0"/>
          <w:numId w:val="1"/>
        </w:numPr>
      </w:pPr>
      <w:r>
        <w:t xml:space="preserve">Ta fram ett sponsringspaket </w:t>
      </w:r>
    </w:p>
    <w:p w14:paraId="54005BE8" w14:textId="77777777" w:rsidR="00A9787A" w:rsidRDefault="00A9787A" w:rsidP="00A9787A">
      <w:pPr>
        <w:pStyle w:val="Liststycke"/>
        <w:numPr>
          <w:ilvl w:val="1"/>
          <w:numId w:val="1"/>
        </w:numPr>
      </w:pPr>
      <w:r>
        <w:t xml:space="preserve">Digitalt ”min fotboll”? </w:t>
      </w:r>
    </w:p>
    <w:p w14:paraId="61637C19" w14:textId="7CE89483" w:rsidR="003B26AA" w:rsidRDefault="00A9787A" w:rsidP="00A9787A">
      <w:pPr>
        <w:pStyle w:val="Liststycke"/>
        <w:numPr>
          <w:ilvl w:val="0"/>
          <w:numId w:val="1"/>
        </w:numPr>
      </w:pPr>
      <w:r>
        <w:t>Inför varje säsong stämma av vilka matchkläder som behövs</w:t>
      </w:r>
    </w:p>
    <w:p w14:paraId="3F3A6F06" w14:textId="77777777" w:rsidR="00A9787A" w:rsidRDefault="00A9787A" w:rsidP="00A9787A">
      <w:pPr>
        <w:pStyle w:val="Liststycke"/>
        <w:numPr>
          <w:ilvl w:val="1"/>
          <w:numId w:val="1"/>
        </w:numPr>
      </w:pPr>
      <w:proofErr w:type="spellStart"/>
      <w:r>
        <w:t>Stadiumkontakt</w:t>
      </w:r>
      <w:proofErr w:type="spellEnd"/>
      <w:r>
        <w:t xml:space="preserve"> (provstorlekar och beställning) </w:t>
      </w:r>
    </w:p>
    <w:p w14:paraId="7FBDE615" w14:textId="326E73A0" w:rsidR="00A9787A" w:rsidRDefault="00A9787A" w:rsidP="00A9787A">
      <w:pPr>
        <w:pStyle w:val="Liststycke"/>
        <w:numPr>
          <w:ilvl w:val="1"/>
          <w:numId w:val="1"/>
        </w:numPr>
      </w:pPr>
      <w:r>
        <w:t>Kontakt med sponsorer och tryckare för rätt underlag</w:t>
      </w:r>
    </w:p>
    <w:p w14:paraId="456EE993" w14:textId="35DF5548" w:rsidR="003B26AA" w:rsidRDefault="00A9787A" w:rsidP="00A9787A">
      <w:pPr>
        <w:pStyle w:val="Liststycke"/>
        <w:numPr>
          <w:ilvl w:val="1"/>
          <w:numId w:val="1"/>
        </w:numPr>
      </w:pPr>
      <w:r>
        <w:t xml:space="preserve">Kontakt med kansliet för fakturering </w:t>
      </w:r>
    </w:p>
    <w:sectPr w:rsidR="003B26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3C8B" w14:textId="77777777" w:rsidR="003B26AA" w:rsidRDefault="003B26AA" w:rsidP="003B26AA">
      <w:pPr>
        <w:spacing w:after="0" w:line="240" w:lineRule="auto"/>
      </w:pPr>
      <w:r>
        <w:separator/>
      </w:r>
    </w:p>
  </w:endnote>
  <w:endnote w:type="continuationSeparator" w:id="0">
    <w:p w14:paraId="5767F610" w14:textId="77777777" w:rsidR="003B26AA" w:rsidRDefault="003B26AA" w:rsidP="003B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9EF7" w14:textId="77777777" w:rsidR="003B26AA" w:rsidRDefault="003B26AA" w:rsidP="003B26AA">
      <w:pPr>
        <w:spacing w:after="0" w:line="240" w:lineRule="auto"/>
      </w:pPr>
      <w:r>
        <w:separator/>
      </w:r>
    </w:p>
  </w:footnote>
  <w:footnote w:type="continuationSeparator" w:id="0">
    <w:p w14:paraId="0BC2B769" w14:textId="77777777" w:rsidR="003B26AA" w:rsidRDefault="003B26AA" w:rsidP="003B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8A4C" w14:textId="648A2F15" w:rsidR="003B26AA" w:rsidRPr="00BC35EC" w:rsidRDefault="003B26AA">
    <w:pPr>
      <w:pStyle w:val="Sidhuvud"/>
      <w:rPr>
        <w:sz w:val="52"/>
        <w:szCs w:val="52"/>
      </w:rPr>
    </w:pPr>
    <w:r>
      <w:rPr>
        <w:noProof/>
      </w:rPr>
      <w:drawing>
        <wp:inline distT="0" distB="0" distL="0" distR="0" wp14:anchorId="16D652EA" wp14:editId="3737A21E">
          <wp:extent cx="615315" cy="662950"/>
          <wp:effectExtent l="0" t="0" r="0" b="3810"/>
          <wp:docPr id="830518435" name="Bildobjekt 2" descr="En bild som visar text, symbol, logotyp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18435" name="Bildobjekt 2" descr="En bild som visar text, symbol, logotyp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9" cy="67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BC35EC">
      <w:tab/>
    </w:r>
    <w:r w:rsidR="00BC35EC">
      <w:rPr>
        <w:sz w:val="52"/>
        <w:szCs w:val="52"/>
      </w:rPr>
      <w:t>ANSVARSOMRÅDEN TIK P2012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7DFD"/>
    <w:multiLevelType w:val="hybridMultilevel"/>
    <w:tmpl w:val="D4660B8C"/>
    <w:lvl w:ilvl="0" w:tplc="FECC9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AA"/>
    <w:rsid w:val="003916E5"/>
    <w:rsid w:val="00395A7D"/>
    <w:rsid w:val="003B26AA"/>
    <w:rsid w:val="004A2CDF"/>
    <w:rsid w:val="00863C55"/>
    <w:rsid w:val="00A9787A"/>
    <w:rsid w:val="00BC35EC"/>
    <w:rsid w:val="00D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AF63"/>
  <w15:chartTrackingRefBased/>
  <w15:docId w15:val="{705E101A-D83A-4D6C-87A8-1896E631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26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26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26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26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26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26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26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26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26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26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26A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B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6AA"/>
  </w:style>
  <w:style w:type="paragraph" w:styleId="Sidfot">
    <w:name w:val="footer"/>
    <w:basedOn w:val="Normal"/>
    <w:link w:val="SidfotChar"/>
    <w:uiPriority w:val="99"/>
    <w:unhideWhenUsed/>
    <w:rsid w:val="003B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ae4df5d-dd41-422b-8e38-dd078b9b83f3@SWEP280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Frostfjäll</dc:creator>
  <cp:keywords/>
  <dc:description/>
  <cp:lastModifiedBy>Anette Frostfjäll</cp:lastModifiedBy>
  <cp:revision>1</cp:revision>
  <dcterms:created xsi:type="dcterms:W3CDTF">2025-05-21T20:15:00Z</dcterms:created>
  <dcterms:modified xsi:type="dcterms:W3CDTF">2025-05-21T21:07:00Z</dcterms:modified>
</cp:coreProperties>
</file>