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77777777" w:rsidR="005E4608" w:rsidRDefault="005E4608" w:rsidP="005E4608">
      <w:pPr>
        <w:pStyle w:val="Rubrik2"/>
        <w:ind w:right="90"/>
      </w:pPr>
      <w:r w:rsidRPr="00D1173B">
        <w:rPr>
          <w:rFonts w:ascii="Times New Roman" w:hAnsi="Times New Roman"/>
          <w:shd w:val="clear" w:color="auto" w:fill="FFFFFF"/>
          <w:lang w:val="sv-SE"/>
        </w:rPr>
        <w:t>Dagordning</w:t>
      </w:r>
      <w:r>
        <w:rPr>
          <w:rFonts w:ascii="Times New Roman" w:hAnsi="Times New Roman"/>
          <w:shd w:val="clear" w:color="auto" w:fill="FFFFFF"/>
        </w:rPr>
        <w:t xml:space="preserve"> Styrelsemöte </w:t>
      </w:r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6A5E7E5" w14:textId="1E51373F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>Datum: 202</w:t>
      </w:r>
      <w:r>
        <w:rPr>
          <w:rFonts w:cs="Arial"/>
          <w:shd w:val="clear" w:color="auto" w:fill="FFFFFF"/>
        </w:rPr>
        <w:t>4-0</w:t>
      </w:r>
      <w:r w:rsidR="00E15272">
        <w:rPr>
          <w:rFonts w:cs="Arial"/>
          <w:shd w:val="clear" w:color="auto" w:fill="FFFFFF"/>
        </w:rPr>
        <w:t>7-09</w:t>
      </w:r>
    </w:p>
    <w:p w14:paraId="55BE3D11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E399F32" w14:textId="77777777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Styrelsemöte</w:t>
      </w:r>
    </w:p>
    <w:p w14:paraId="039D4232" w14:textId="0E5434E6" w:rsidR="005E4608" w:rsidRDefault="005E4608" w:rsidP="005E4608">
      <w:pPr>
        <w:spacing w:line="240" w:lineRule="auto"/>
        <w:rPr>
          <w:rFonts w:cs="Arial"/>
          <w:shd w:val="clear" w:color="auto" w:fill="FFFFFF"/>
        </w:rPr>
      </w:pPr>
      <w:r w:rsidRPr="0020064D">
        <w:rPr>
          <w:rFonts w:cs="Arial"/>
          <w:shd w:val="clear" w:color="auto" w:fill="FFFFFF"/>
        </w:rPr>
        <w:t>Tid: 19,00</w:t>
      </w:r>
      <w:r w:rsidRPr="0020064D">
        <w:rPr>
          <w:rFonts w:eastAsia="Times New Roman" w:cs="Arial"/>
          <w:shd w:val="clear" w:color="auto" w:fill="FFFFFF"/>
        </w:rPr>
        <w:br/>
      </w:r>
      <w:r w:rsidRPr="0020064D">
        <w:rPr>
          <w:rFonts w:cs="Arial"/>
          <w:shd w:val="clear" w:color="auto" w:fill="FFFFFF"/>
        </w:rPr>
        <w:t xml:space="preserve">Plats: </w:t>
      </w:r>
      <w:r w:rsidR="008B6F2B">
        <w:rPr>
          <w:rFonts w:cs="Arial"/>
          <w:shd w:val="clear" w:color="auto" w:fill="FFFFFF"/>
        </w:rPr>
        <w:t>TEAMS</w:t>
      </w:r>
    </w:p>
    <w:p w14:paraId="470C8E1E" w14:textId="77777777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54BBFFA8" w14:textId="35C1B1B3" w:rsidR="002274F5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Mötets öppnande</w:t>
      </w:r>
    </w:p>
    <w:p w14:paraId="6E271A2B" w14:textId="77777777" w:rsidR="005905A7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6848A80B" w14:textId="3540150C" w:rsidR="000D131C" w:rsidRDefault="000D131C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752FE7">
        <w:rPr>
          <w:rFonts w:eastAsia="Comic Sans MS" w:cs="Arial"/>
          <w:sz w:val="24"/>
          <w:szCs w:val="24"/>
          <w:shd w:val="clear" w:color="auto" w:fill="FFFFFF"/>
        </w:rPr>
        <w:t>Ordförande</w:t>
      </w:r>
    </w:p>
    <w:p w14:paraId="77E83A2A" w14:textId="45545840" w:rsidR="000D131C" w:rsidRDefault="009E2D33" w:rsidP="00E92C34">
      <w:pPr>
        <w:widowControl w:val="0"/>
        <w:spacing w:line="240" w:lineRule="auto"/>
        <w:ind w:left="72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THF väljer att tacka nej till kommunens erbjudande för att driva ishallen.</w:t>
      </w:r>
      <w:r w:rsidR="00E92C34">
        <w:rPr>
          <w:rFonts w:eastAsia="Comic Sans MS" w:cs="Arial"/>
          <w:sz w:val="24"/>
          <w:szCs w:val="24"/>
          <w:shd w:val="clear" w:color="auto" w:fill="FFFFFF"/>
        </w:rPr>
        <w:t xml:space="preserve"> Styrelsen var enhällig i sitt beslut att tacka nej.</w:t>
      </w:r>
    </w:p>
    <w:p w14:paraId="27D6853E" w14:textId="77777777" w:rsidR="00135450" w:rsidRPr="00752FE7" w:rsidRDefault="00135450" w:rsidP="00CB130A">
      <w:pPr>
        <w:widowControl w:val="0"/>
        <w:spacing w:line="240" w:lineRule="auto"/>
        <w:ind w:firstLine="720"/>
        <w:rPr>
          <w:rFonts w:eastAsia="Comic Sans MS" w:cs="Arial"/>
          <w:sz w:val="24"/>
          <w:szCs w:val="24"/>
          <w:shd w:val="clear" w:color="auto" w:fill="FFFFFF"/>
        </w:rPr>
      </w:pPr>
    </w:p>
    <w:p w14:paraId="0BE57D36" w14:textId="481D3A8F" w:rsidR="005905A7" w:rsidRPr="00752FE7" w:rsidRDefault="005905A7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752FE7">
        <w:rPr>
          <w:rFonts w:eastAsia="Comic Sans MS" w:cs="Arial"/>
          <w:sz w:val="24"/>
          <w:szCs w:val="24"/>
          <w:shd w:val="clear" w:color="auto" w:fill="FFFFFF"/>
        </w:rPr>
        <w:t>Vice Ordförande/Ungdomsansvarig</w:t>
      </w:r>
      <w:r w:rsidR="00770937" w:rsidRPr="00752FE7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70926768" w14:textId="0027498C" w:rsidR="00752FE7" w:rsidRPr="00752FE7" w:rsidRDefault="00752FE7" w:rsidP="00752FE7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60D39D9B" w14:textId="47BBABFC" w:rsidR="00AD1678" w:rsidRPr="00F31EB7" w:rsidRDefault="00492407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cs="Arial"/>
          <w:sz w:val="24"/>
          <w:szCs w:val="24"/>
        </w:rPr>
      </w:pPr>
      <w:r w:rsidRPr="00F31EB7">
        <w:rPr>
          <w:rFonts w:cs="Arial"/>
          <w:sz w:val="24"/>
          <w:szCs w:val="24"/>
        </w:rPr>
        <w:t xml:space="preserve">Kassör </w:t>
      </w:r>
    </w:p>
    <w:p w14:paraId="57E5ACB1" w14:textId="77777777" w:rsidR="00492407" w:rsidRPr="00752FE7" w:rsidRDefault="00492407" w:rsidP="00F334D6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3868DD52" w14:textId="02FEFB2C" w:rsidR="00492407" w:rsidRPr="00F31EB7" w:rsidRDefault="000107C7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F31EB7">
        <w:rPr>
          <w:rFonts w:eastAsia="Comic Sans MS" w:cs="Arial"/>
          <w:sz w:val="24"/>
          <w:szCs w:val="24"/>
          <w:shd w:val="clear" w:color="auto" w:fill="FFFFFF"/>
        </w:rPr>
        <w:t>S</w:t>
      </w:r>
      <w:r w:rsidR="006071B8" w:rsidRPr="00F31EB7">
        <w:rPr>
          <w:rFonts w:eastAsia="Comic Sans MS" w:cs="Arial"/>
          <w:sz w:val="24"/>
          <w:szCs w:val="24"/>
          <w:shd w:val="clear" w:color="auto" w:fill="FFFFFF"/>
        </w:rPr>
        <w:t>ekreterare</w:t>
      </w:r>
      <w:r w:rsidRPr="00F31EB7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1F5608B2" w14:textId="77777777" w:rsidR="004C2501" w:rsidRPr="00752FE7" w:rsidRDefault="004C2501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6331CE4" w14:textId="77777777" w:rsidR="00E92C34" w:rsidRDefault="004C2501" w:rsidP="00E92C34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F31EB7">
        <w:rPr>
          <w:rFonts w:eastAsia="Comic Sans MS" w:cs="Arial"/>
          <w:sz w:val="24"/>
          <w:szCs w:val="24"/>
          <w:shd w:val="clear" w:color="auto" w:fill="FFFFFF"/>
        </w:rPr>
        <w:t>Sponsorg</w:t>
      </w:r>
      <w:r w:rsidR="00770937" w:rsidRPr="00F31EB7">
        <w:rPr>
          <w:rFonts w:eastAsia="Comic Sans MS" w:cs="Arial"/>
          <w:sz w:val="24"/>
          <w:szCs w:val="24"/>
          <w:shd w:val="clear" w:color="auto" w:fill="FFFFFF"/>
        </w:rPr>
        <w:t>r</w:t>
      </w:r>
      <w:r w:rsidRPr="00F31EB7">
        <w:rPr>
          <w:rFonts w:eastAsia="Comic Sans MS" w:cs="Arial"/>
          <w:sz w:val="24"/>
          <w:szCs w:val="24"/>
          <w:shd w:val="clear" w:color="auto" w:fill="FFFFFF"/>
        </w:rPr>
        <w:t>uppen</w:t>
      </w:r>
    </w:p>
    <w:p w14:paraId="51E84FC3" w14:textId="77777777" w:rsidR="00E92C34" w:rsidRPr="00E92C34" w:rsidRDefault="00E92C34" w:rsidP="00E92C34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6BC308D2" w14:textId="39F9FC2F" w:rsidR="004C2501" w:rsidRPr="00E92C34" w:rsidRDefault="00E92C34" w:rsidP="00E92C34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Gruppen har haft ett uppstartsmöte. Lotteriet ska startas igång. Viktigt att kontakt med företagen tas ganska snabbt. Gruppen planerar att kontakta företagen efter semestern. </w:t>
      </w:r>
    </w:p>
    <w:p w14:paraId="09ACDCC8" w14:textId="77777777" w:rsidR="002C479C" w:rsidRPr="00752FE7" w:rsidRDefault="002C479C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A44E1C4" w14:textId="7A93EA20" w:rsidR="002C479C" w:rsidRPr="00EF29A7" w:rsidRDefault="002C479C" w:rsidP="00EF29A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EF29A7">
        <w:rPr>
          <w:rFonts w:eastAsia="Comic Sans MS" w:cs="Arial"/>
          <w:sz w:val="24"/>
          <w:szCs w:val="24"/>
          <w:shd w:val="clear" w:color="auto" w:fill="FFFFFF"/>
        </w:rPr>
        <w:t xml:space="preserve">Sportgruppen </w:t>
      </w:r>
    </w:p>
    <w:p w14:paraId="78DEB103" w14:textId="77777777" w:rsidR="00081457" w:rsidRPr="00752FE7" w:rsidRDefault="00081457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48A79C34" w14:textId="06F30203" w:rsidR="00081457" w:rsidRDefault="00081457" w:rsidP="00EF29A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EF29A7">
        <w:rPr>
          <w:rFonts w:eastAsia="Comic Sans MS" w:cs="Arial"/>
          <w:sz w:val="24"/>
          <w:szCs w:val="24"/>
          <w:shd w:val="clear" w:color="auto" w:fill="FFFFFF"/>
        </w:rPr>
        <w:t>Inköp/Försäljning</w:t>
      </w:r>
    </w:p>
    <w:p w14:paraId="45515308" w14:textId="77777777" w:rsidR="009E2D33" w:rsidRPr="009E2D33" w:rsidRDefault="009E2D33" w:rsidP="009E2D33">
      <w:pPr>
        <w:pStyle w:val="Liststycke"/>
        <w:rPr>
          <w:rFonts w:eastAsia="Comic Sans MS" w:cs="Arial"/>
          <w:sz w:val="24"/>
          <w:szCs w:val="24"/>
          <w:shd w:val="clear" w:color="auto" w:fill="FFFFFF"/>
        </w:rPr>
      </w:pPr>
    </w:p>
    <w:p w14:paraId="0C76D18A" w14:textId="0993734D" w:rsidR="009E2D33" w:rsidRDefault="009E2D33" w:rsidP="009E2D33">
      <w:pPr>
        <w:pStyle w:val="Liststycke"/>
        <w:widowControl w:val="0"/>
        <w:numPr>
          <w:ilvl w:val="0"/>
          <w:numId w:val="5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Loppisen gav</w:t>
      </w:r>
      <w:r w:rsidR="009C401B">
        <w:rPr>
          <w:rFonts w:eastAsia="Comic Sans MS" w:cs="Arial"/>
          <w:sz w:val="24"/>
          <w:szCs w:val="24"/>
          <w:shd w:val="clear" w:color="auto" w:fill="FFFFFF"/>
        </w:rPr>
        <w:t xml:space="preserve"> en intäkt på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72000kr. Det var kostnader för annonsering och andra inköp på c:a 10 000kr så nettovinsten blev c:a 62000kr.</w:t>
      </w:r>
    </w:p>
    <w:p w14:paraId="21683CF1" w14:textId="5B3F91BB" w:rsidR="00042877" w:rsidRDefault="00042877" w:rsidP="009E2D33">
      <w:pPr>
        <w:pStyle w:val="Liststycke"/>
        <w:widowControl w:val="0"/>
        <w:numPr>
          <w:ilvl w:val="0"/>
          <w:numId w:val="5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THF har ordnat ett avtal med Intersport, vi får 10%. Där kan vi handla allt som True</w:t>
      </w:r>
      <w:r w:rsidR="001F391A">
        <w:rPr>
          <w:rFonts w:eastAsia="Comic Sans MS" w:cs="Arial"/>
          <w:sz w:val="24"/>
          <w:szCs w:val="24"/>
          <w:shd w:val="clear" w:color="auto" w:fill="FFFFFF"/>
        </w:rPr>
        <w:t>/30K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inte kan tillhandahålla. </w:t>
      </w:r>
    </w:p>
    <w:p w14:paraId="106B327F" w14:textId="5AEAD997" w:rsidR="00042877" w:rsidRPr="00EF29A7" w:rsidRDefault="00042877" w:rsidP="009E2D33">
      <w:pPr>
        <w:pStyle w:val="Liststycke"/>
        <w:widowControl w:val="0"/>
        <w:numPr>
          <w:ilvl w:val="0"/>
          <w:numId w:val="5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Det finns ett utkast till nya lagkläder</w:t>
      </w:r>
      <w:r w:rsidR="001F391A">
        <w:rPr>
          <w:rFonts w:eastAsia="Comic Sans MS" w:cs="Arial"/>
          <w:sz w:val="24"/>
          <w:szCs w:val="24"/>
          <w:shd w:val="clear" w:color="auto" w:fill="FFFFFF"/>
        </w:rPr>
        <w:t xml:space="preserve">, klubben har fått en offert som styrelsen ska ta beslut om. </w:t>
      </w:r>
    </w:p>
    <w:p w14:paraId="3C92F23D" w14:textId="77777777" w:rsidR="00332561" w:rsidRPr="00752FE7" w:rsidRDefault="00332561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11E1E35" w14:textId="77777777" w:rsidR="001F391A" w:rsidRDefault="00332561" w:rsidP="004663EE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4663EE">
        <w:rPr>
          <w:rFonts w:eastAsia="Comic Sans MS" w:cs="Arial"/>
          <w:sz w:val="24"/>
          <w:szCs w:val="24"/>
          <w:shd w:val="clear" w:color="auto" w:fill="FFFFFF"/>
        </w:rPr>
        <w:t>Cuper/Ar</w:t>
      </w:r>
      <w:r w:rsidR="00CB130A" w:rsidRPr="004663EE">
        <w:rPr>
          <w:rFonts w:eastAsia="Comic Sans MS" w:cs="Arial"/>
          <w:sz w:val="24"/>
          <w:szCs w:val="24"/>
          <w:shd w:val="clear" w:color="auto" w:fill="FFFFFF"/>
        </w:rPr>
        <w:t>ra</w:t>
      </w:r>
      <w:r w:rsidRPr="004663EE">
        <w:rPr>
          <w:rFonts w:eastAsia="Comic Sans MS" w:cs="Arial"/>
          <w:sz w:val="24"/>
          <w:szCs w:val="24"/>
          <w:shd w:val="clear" w:color="auto" w:fill="FFFFFF"/>
        </w:rPr>
        <w:t>ngemang</w:t>
      </w:r>
    </w:p>
    <w:p w14:paraId="4E5B0A18" w14:textId="7FCFD097" w:rsidR="00332561" w:rsidRDefault="001F391A" w:rsidP="001F391A">
      <w:pPr>
        <w:pStyle w:val="Liststycke"/>
        <w:widowControl w:val="0"/>
        <w:numPr>
          <w:ilvl w:val="0"/>
          <w:numId w:val="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Daloc cup kör som tidigare. </w:t>
      </w:r>
    </w:p>
    <w:p w14:paraId="3969F7F2" w14:textId="7296D4DE" w:rsidR="001F391A" w:rsidRPr="004663EE" w:rsidRDefault="001F391A" w:rsidP="001F391A">
      <w:pPr>
        <w:pStyle w:val="Liststycke"/>
        <w:widowControl w:val="0"/>
        <w:numPr>
          <w:ilvl w:val="0"/>
          <w:numId w:val="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Planer på ytterligare en cup finns. Kan den göras till Filip Mann </w:t>
      </w:r>
      <w:r>
        <w:rPr>
          <w:rFonts w:eastAsia="Comic Sans MS" w:cs="Arial"/>
          <w:sz w:val="24"/>
          <w:szCs w:val="24"/>
          <w:shd w:val="clear" w:color="auto" w:fill="FFFFFF"/>
        </w:rPr>
        <w:lastRenderedPageBreak/>
        <w:t xml:space="preserve">som gett klubben pengar. </w:t>
      </w:r>
    </w:p>
    <w:p w14:paraId="49AB9E42" w14:textId="77777777" w:rsidR="00CB130A" w:rsidRDefault="00CB130A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DEDB11A" w14:textId="26675EA6" w:rsidR="00CB130A" w:rsidRPr="00071B05" w:rsidRDefault="004663EE" w:rsidP="00071B0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071B05">
        <w:rPr>
          <w:rFonts w:eastAsia="Comic Sans MS" w:cs="Arial"/>
          <w:sz w:val="24"/>
          <w:szCs w:val="24"/>
          <w:shd w:val="clear" w:color="auto" w:fill="FFFFFF"/>
        </w:rPr>
        <w:t>Övriga ärenden</w:t>
      </w:r>
      <w:r w:rsidR="00071B05" w:rsidRPr="00071B05">
        <w:rPr>
          <w:rFonts w:eastAsia="Comic Sans MS" w:cs="Arial"/>
          <w:sz w:val="24"/>
          <w:szCs w:val="24"/>
          <w:shd w:val="clear" w:color="auto" w:fill="FFFFFF"/>
        </w:rPr>
        <w:t>.</w:t>
      </w:r>
    </w:p>
    <w:p w14:paraId="2EE814F6" w14:textId="77777777" w:rsidR="009E2D33" w:rsidRPr="00B50980" w:rsidRDefault="00E65343" w:rsidP="009E2D33">
      <w:pPr>
        <w:widowControl w:val="0"/>
        <w:spacing w:line="240" w:lineRule="auto"/>
        <w:ind w:firstLine="72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B50980">
        <w:rPr>
          <w:rFonts w:eastAsia="Comic Sans MS" w:cs="Arial"/>
          <w:b/>
          <w:bCs/>
          <w:sz w:val="24"/>
          <w:szCs w:val="24"/>
          <w:shd w:val="clear" w:color="auto" w:fill="FFFFFF"/>
        </w:rPr>
        <w:t>Loppis 2024</w:t>
      </w:r>
    </w:p>
    <w:p w14:paraId="2DCF1C0E" w14:textId="137948BC" w:rsidR="009E2D33" w:rsidRDefault="009E2D33" w:rsidP="009E2D33">
      <w:pPr>
        <w:pStyle w:val="Liststycke"/>
        <w:widowControl w:val="0"/>
        <w:numPr>
          <w:ilvl w:val="0"/>
          <w:numId w:val="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9E2D33">
        <w:rPr>
          <w:rFonts w:eastAsia="Comic Sans MS" w:cs="Arial"/>
          <w:sz w:val="24"/>
          <w:szCs w:val="24"/>
          <w:shd w:val="clear" w:color="auto" w:fill="FFFFFF"/>
        </w:rPr>
        <w:t xml:space="preserve">Allt i ishallen är utplockat. Det som ska göras nu är att mattorna ska rullas ihop och plockas bort. </w:t>
      </w:r>
    </w:p>
    <w:p w14:paraId="7577CF95" w14:textId="77777777" w:rsidR="00E92C34" w:rsidRDefault="00E92C34" w:rsidP="009E2D33">
      <w:pPr>
        <w:pStyle w:val="Liststycke"/>
        <w:widowControl w:val="0"/>
        <w:numPr>
          <w:ilvl w:val="0"/>
          <w:numId w:val="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Frågan ställs om intäkten från Loppisen är värd allt det arbete som måste göras ideellt. Finns det andra inkomstmöjligheter?</w:t>
      </w:r>
    </w:p>
    <w:p w14:paraId="218D9BC8" w14:textId="4E1254EC" w:rsidR="00E92C34" w:rsidRPr="00B50980" w:rsidRDefault="00E92C34" w:rsidP="00E92C34">
      <w:pPr>
        <w:widowControl w:val="0"/>
        <w:spacing w:line="240" w:lineRule="auto"/>
        <w:ind w:left="72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B50980">
        <w:rPr>
          <w:rFonts w:eastAsia="Comic Sans MS" w:cs="Arial"/>
          <w:b/>
          <w:bCs/>
          <w:sz w:val="24"/>
          <w:szCs w:val="24"/>
          <w:shd w:val="clear" w:color="auto" w:fill="FFFFFF"/>
        </w:rPr>
        <w:t>J18</w:t>
      </w:r>
      <w:r w:rsidR="00125FA4">
        <w:rPr>
          <w:rFonts w:eastAsia="Comic Sans MS" w:cs="Arial"/>
          <w:b/>
          <w:bCs/>
          <w:sz w:val="24"/>
          <w:szCs w:val="24"/>
          <w:shd w:val="clear" w:color="auto" w:fill="FFFFFF"/>
        </w:rPr>
        <w:t>/J20</w:t>
      </w:r>
    </w:p>
    <w:p w14:paraId="25870492" w14:textId="2BDEFC5A" w:rsidR="009E2D33" w:rsidRDefault="009E2D33" w:rsidP="009E2D33">
      <w:pPr>
        <w:pStyle w:val="Liststycke"/>
        <w:widowControl w:val="0"/>
        <w:numPr>
          <w:ilvl w:val="0"/>
          <w:numId w:val="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Det är klart med tränare, lagledare och materialare för J-18. </w:t>
      </w:r>
    </w:p>
    <w:p w14:paraId="25268A09" w14:textId="2A0337F5" w:rsidR="00125FA4" w:rsidRDefault="00125FA4" w:rsidP="009E2D33">
      <w:pPr>
        <w:pStyle w:val="Liststycke"/>
        <w:widowControl w:val="0"/>
        <w:numPr>
          <w:ilvl w:val="0"/>
          <w:numId w:val="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Viktigt att informera spelare om kommande upplägg. </w:t>
      </w:r>
    </w:p>
    <w:p w14:paraId="3CE6F1F4" w14:textId="77777777" w:rsidR="00B50980" w:rsidRDefault="00B50980" w:rsidP="00B50980">
      <w:pPr>
        <w:widowControl w:val="0"/>
        <w:spacing w:line="240" w:lineRule="auto"/>
        <w:ind w:firstLine="720"/>
        <w:rPr>
          <w:rFonts w:eastAsia="Comic Sans MS" w:cs="Arial"/>
          <w:sz w:val="24"/>
          <w:szCs w:val="24"/>
          <w:shd w:val="clear" w:color="auto" w:fill="FFFFFF"/>
        </w:rPr>
      </w:pPr>
    </w:p>
    <w:p w14:paraId="0A63E566" w14:textId="6DFA7853" w:rsidR="00B50980" w:rsidRPr="00B50980" w:rsidRDefault="00B50980" w:rsidP="00B50980">
      <w:pPr>
        <w:widowControl w:val="0"/>
        <w:spacing w:line="240" w:lineRule="auto"/>
        <w:ind w:firstLine="72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B50980">
        <w:rPr>
          <w:rFonts w:eastAsia="Comic Sans MS" w:cs="Arial"/>
          <w:b/>
          <w:bCs/>
          <w:sz w:val="24"/>
          <w:szCs w:val="24"/>
          <w:shd w:val="clear" w:color="auto" w:fill="FFFFFF"/>
        </w:rPr>
        <w:t>DM</w:t>
      </w:r>
    </w:p>
    <w:p w14:paraId="4D13A8EC" w14:textId="256080B8" w:rsidR="009E2D33" w:rsidRDefault="009E2D33" w:rsidP="009E2D33">
      <w:pPr>
        <w:pStyle w:val="Liststycke"/>
        <w:widowControl w:val="0"/>
        <w:numPr>
          <w:ilvl w:val="0"/>
          <w:numId w:val="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Bois har ställt frågan om vi vill köra DM i mars. Bois står för all bemanning och THF för cafeteria. </w:t>
      </w:r>
    </w:p>
    <w:p w14:paraId="6F0AF262" w14:textId="77777777" w:rsidR="001F391A" w:rsidRDefault="001F391A" w:rsidP="001F391A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A15EAED" w14:textId="239A3C60" w:rsidR="001F391A" w:rsidRPr="00B50980" w:rsidRDefault="001F391A" w:rsidP="001F391A">
      <w:pPr>
        <w:widowControl w:val="0"/>
        <w:spacing w:line="240" w:lineRule="auto"/>
        <w:ind w:firstLine="72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B50980">
        <w:rPr>
          <w:rFonts w:eastAsia="Comic Sans MS" w:cs="Arial"/>
          <w:b/>
          <w:bCs/>
          <w:sz w:val="24"/>
          <w:szCs w:val="24"/>
          <w:shd w:val="clear" w:color="auto" w:fill="FFFFFF"/>
        </w:rPr>
        <w:t>Anton Lundholm</w:t>
      </w:r>
    </w:p>
    <w:p w14:paraId="607F3C23" w14:textId="42EA5964" w:rsidR="001F391A" w:rsidRDefault="001F391A" w:rsidP="001F391A">
      <w:pPr>
        <w:pStyle w:val="Liststycke"/>
        <w:widowControl w:val="0"/>
        <w:numPr>
          <w:ilvl w:val="0"/>
          <w:numId w:val="8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Ordförande går igenom </w:t>
      </w:r>
      <w:r w:rsidR="00B50980">
        <w:rPr>
          <w:rFonts w:eastAsia="Comic Sans MS" w:cs="Arial"/>
          <w:sz w:val="24"/>
          <w:szCs w:val="24"/>
          <w:shd w:val="clear" w:color="auto" w:fill="FFFFFF"/>
        </w:rPr>
        <w:t>förslag på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arbetsuppgifter som Anton Lundholm ska ersättas för. </w:t>
      </w:r>
      <w:r w:rsidR="00B50980">
        <w:rPr>
          <w:rFonts w:eastAsia="Comic Sans MS" w:cs="Arial"/>
          <w:sz w:val="24"/>
          <w:szCs w:val="24"/>
          <w:shd w:val="clear" w:color="auto" w:fill="FFFFFF"/>
        </w:rPr>
        <w:t>Hur mycket tid kommer det gå åt och vad är en rimlig ersättning?</w:t>
      </w:r>
    </w:p>
    <w:p w14:paraId="3B474EB3" w14:textId="29B846EF" w:rsidR="009C401B" w:rsidRDefault="009C401B" w:rsidP="001F391A">
      <w:pPr>
        <w:pStyle w:val="Liststycke"/>
        <w:widowControl w:val="0"/>
        <w:numPr>
          <w:ilvl w:val="0"/>
          <w:numId w:val="8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Kan Anton vara med i alla lags supertextgrupper för att kunna ge information. </w:t>
      </w:r>
    </w:p>
    <w:p w14:paraId="6F0C9E03" w14:textId="77777777" w:rsidR="00B50980" w:rsidRDefault="00B50980" w:rsidP="00B50980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84593BD" w14:textId="4280756C" w:rsidR="00B50980" w:rsidRDefault="00B50980" w:rsidP="00B50980">
      <w:pPr>
        <w:widowControl w:val="0"/>
        <w:spacing w:line="240" w:lineRule="auto"/>
        <w:ind w:firstLine="720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B50980">
        <w:rPr>
          <w:rFonts w:eastAsia="Comic Sans MS" w:cs="Arial"/>
          <w:b/>
          <w:bCs/>
          <w:sz w:val="24"/>
          <w:szCs w:val="24"/>
          <w:shd w:val="clear" w:color="auto" w:fill="FFFFFF"/>
        </w:rPr>
        <w:t>Beslut</w:t>
      </w:r>
    </w:p>
    <w:p w14:paraId="1C8DA84F" w14:textId="0E20D05B" w:rsidR="00B50980" w:rsidRPr="00B50980" w:rsidRDefault="00B50980" w:rsidP="00B50980">
      <w:pPr>
        <w:pStyle w:val="Liststycke"/>
        <w:widowControl w:val="0"/>
        <w:numPr>
          <w:ilvl w:val="0"/>
          <w:numId w:val="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Styrelsen beslutar att köpa in ett tillägg för budget och fakturering. Kostnad är 2000kr. </w:t>
      </w:r>
    </w:p>
    <w:p w14:paraId="05DFE26C" w14:textId="258E12E4" w:rsidR="002C479C" w:rsidRDefault="002C479C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FD37BB" w14:textId="3DC2EC2C" w:rsidR="0010164E" w:rsidRDefault="0010164E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ab/>
        <w:t xml:space="preserve">Nästa </w:t>
      </w:r>
      <w:r w:rsidR="005E3CCE">
        <w:rPr>
          <w:rFonts w:eastAsia="Comic Sans MS" w:cs="Arial"/>
          <w:sz w:val="24"/>
          <w:szCs w:val="24"/>
          <w:shd w:val="clear" w:color="auto" w:fill="FFFFFF"/>
        </w:rPr>
        <w:t>Styrelsemöte 2024-0</w:t>
      </w:r>
      <w:r w:rsidR="00B94A4E">
        <w:rPr>
          <w:rFonts w:eastAsia="Comic Sans MS" w:cs="Arial"/>
          <w:sz w:val="24"/>
          <w:szCs w:val="24"/>
          <w:shd w:val="clear" w:color="auto" w:fill="FFFFFF"/>
        </w:rPr>
        <w:t>8</w:t>
      </w:r>
      <w:r w:rsidR="005E3CCE">
        <w:rPr>
          <w:rFonts w:eastAsia="Comic Sans MS" w:cs="Arial"/>
          <w:sz w:val="24"/>
          <w:szCs w:val="24"/>
          <w:shd w:val="clear" w:color="auto" w:fill="FFFFFF"/>
        </w:rPr>
        <w:t>-</w:t>
      </w:r>
      <w:r w:rsidR="00B94A4E">
        <w:rPr>
          <w:rFonts w:eastAsia="Comic Sans MS" w:cs="Arial"/>
          <w:sz w:val="24"/>
          <w:szCs w:val="24"/>
          <w:shd w:val="clear" w:color="auto" w:fill="FFFFFF"/>
        </w:rPr>
        <w:t>??</w:t>
      </w:r>
    </w:p>
    <w:p w14:paraId="5C76B6B3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783CC59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17A26E1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236A8B8" w14:textId="77777777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93FD7A" w14:textId="70269482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_________________________________</w:t>
      </w:r>
    </w:p>
    <w:p w14:paraId="39C65E3B" w14:textId="29011094" w:rsidR="00B50980" w:rsidRDefault="00B50980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Magnus Arvidsson, sekreterare</w:t>
      </w:r>
    </w:p>
    <w:p w14:paraId="75ECCA9C" w14:textId="77777777" w:rsidR="007E0376" w:rsidRDefault="007E0376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9D1D2A4" w14:textId="77777777" w:rsidR="007E0376" w:rsidRDefault="007E0376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4700B843" w14:textId="2D39C194" w:rsidR="007E0376" w:rsidRPr="00F334D6" w:rsidRDefault="007E0376" w:rsidP="00414DBB">
      <w:pPr>
        <w:widowControl w:val="0"/>
        <w:spacing w:line="240" w:lineRule="auto"/>
        <w:ind w:left="720"/>
        <w:rPr>
          <w:rFonts w:eastAsia="Comic Sans MS" w:cs="Arial"/>
          <w:sz w:val="24"/>
          <w:szCs w:val="24"/>
          <w:shd w:val="clear" w:color="auto" w:fill="FFFFFF"/>
        </w:rPr>
      </w:pPr>
    </w:p>
    <w:sectPr w:rsidR="007E0376" w:rsidRPr="00F334D6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7A6A6" w14:textId="77777777" w:rsidR="00CA57B5" w:rsidRDefault="00CA57B5">
      <w:pPr>
        <w:spacing w:line="240" w:lineRule="auto"/>
      </w:pPr>
      <w:r>
        <w:separator/>
      </w:r>
    </w:p>
  </w:endnote>
  <w:endnote w:type="continuationSeparator" w:id="0">
    <w:p w14:paraId="1DEC7F39" w14:textId="77777777" w:rsidR="00CA57B5" w:rsidRDefault="00CA5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2D14F" w14:textId="77777777" w:rsidR="00CA57B5" w:rsidRDefault="00CA57B5">
      <w:pPr>
        <w:spacing w:line="240" w:lineRule="auto"/>
      </w:pPr>
      <w:r>
        <w:separator/>
      </w:r>
    </w:p>
  </w:footnote>
  <w:footnote w:type="continuationSeparator" w:id="0">
    <w:p w14:paraId="28ED4580" w14:textId="77777777" w:rsidR="00CA57B5" w:rsidRDefault="00CA5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1564F"/>
    <w:multiLevelType w:val="hybridMultilevel"/>
    <w:tmpl w:val="C5AE27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4154F4"/>
    <w:multiLevelType w:val="hybridMultilevel"/>
    <w:tmpl w:val="D5420486"/>
    <w:lvl w:ilvl="0" w:tplc="041D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270365FD"/>
    <w:multiLevelType w:val="hybridMultilevel"/>
    <w:tmpl w:val="AEEE4C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E1AE6"/>
    <w:multiLevelType w:val="hybridMultilevel"/>
    <w:tmpl w:val="27845D8C"/>
    <w:lvl w:ilvl="0" w:tplc="041D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6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41386"/>
    <w:multiLevelType w:val="hybridMultilevel"/>
    <w:tmpl w:val="516E45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854125">
    <w:abstractNumId w:val="6"/>
  </w:num>
  <w:num w:numId="2" w16cid:durableId="1793475117">
    <w:abstractNumId w:val="3"/>
  </w:num>
  <w:num w:numId="3" w16cid:durableId="98642063">
    <w:abstractNumId w:val="4"/>
  </w:num>
  <w:num w:numId="4" w16cid:durableId="1929926200">
    <w:abstractNumId w:val="7"/>
  </w:num>
  <w:num w:numId="5" w16cid:durableId="354498964">
    <w:abstractNumId w:val="2"/>
  </w:num>
  <w:num w:numId="6" w16cid:durableId="1441946116">
    <w:abstractNumId w:val="1"/>
  </w:num>
  <w:num w:numId="7" w16cid:durableId="1733189630">
    <w:abstractNumId w:val="5"/>
  </w:num>
  <w:num w:numId="8" w16cid:durableId="52463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31FF3"/>
    <w:rsid w:val="000413F3"/>
    <w:rsid w:val="00042877"/>
    <w:rsid w:val="00046E69"/>
    <w:rsid w:val="00047FAF"/>
    <w:rsid w:val="00067FED"/>
    <w:rsid w:val="00071B05"/>
    <w:rsid w:val="00081457"/>
    <w:rsid w:val="000869B3"/>
    <w:rsid w:val="00090D24"/>
    <w:rsid w:val="00094F6E"/>
    <w:rsid w:val="000D131C"/>
    <w:rsid w:val="000D2364"/>
    <w:rsid w:val="0010164E"/>
    <w:rsid w:val="00103AB6"/>
    <w:rsid w:val="00104832"/>
    <w:rsid w:val="001201C8"/>
    <w:rsid w:val="00125FA4"/>
    <w:rsid w:val="00135450"/>
    <w:rsid w:val="001435BD"/>
    <w:rsid w:val="00144EE2"/>
    <w:rsid w:val="00176654"/>
    <w:rsid w:val="00176DB9"/>
    <w:rsid w:val="00182FC0"/>
    <w:rsid w:val="00183160"/>
    <w:rsid w:val="00193BCC"/>
    <w:rsid w:val="001979FF"/>
    <w:rsid w:val="001A5452"/>
    <w:rsid w:val="001B45E0"/>
    <w:rsid w:val="001D1B38"/>
    <w:rsid w:val="001D2859"/>
    <w:rsid w:val="001E3E69"/>
    <w:rsid w:val="001F1F19"/>
    <w:rsid w:val="001F391A"/>
    <w:rsid w:val="0020064D"/>
    <w:rsid w:val="00204F5B"/>
    <w:rsid w:val="002155D3"/>
    <w:rsid w:val="002259A0"/>
    <w:rsid w:val="002274F5"/>
    <w:rsid w:val="0026234A"/>
    <w:rsid w:val="002A4BC4"/>
    <w:rsid w:val="002C2CAE"/>
    <w:rsid w:val="002C479C"/>
    <w:rsid w:val="00300A62"/>
    <w:rsid w:val="003075A9"/>
    <w:rsid w:val="00311EA0"/>
    <w:rsid w:val="003323DC"/>
    <w:rsid w:val="00332561"/>
    <w:rsid w:val="00347215"/>
    <w:rsid w:val="00347A02"/>
    <w:rsid w:val="003561CA"/>
    <w:rsid w:val="00374F8C"/>
    <w:rsid w:val="003959F0"/>
    <w:rsid w:val="003B5E07"/>
    <w:rsid w:val="003C6453"/>
    <w:rsid w:val="003D1212"/>
    <w:rsid w:val="003D28AC"/>
    <w:rsid w:val="003E2831"/>
    <w:rsid w:val="003E6DD9"/>
    <w:rsid w:val="0041183D"/>
    <w:rsid w:val="00414DBB"/>
    <w:rsid w:val="00421AB5"/>
    <w:rsid w:val="004321D2"/>
    <w:rsid w:val="00436DC3"/>
    <w:rsid w:val="00443C09"/>
    <w:rsid w:val="004663EE"/>
    <w:rsid w:val="00476674"/>
    <w:rsid w:val="004911F2"/>
    <w:rsid w:val="00492407"/>
    <w:rsid w:val="004A15A1"/>
    <w:rsid w:val="004B7970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905A7"/>
    <w:rsid w:val="005916AB"/>
    <w:rsid w:val="005A4C12"/>
    <w:rsid w:val="005B7EDA"/>
    <w:rsid w:val="005C00EA"/>
    <w:rsid w:val="005D6862"/>
    <w:rsid w:val="005E2C0E"/>
    <w:rsid w:val="005E3CCE"/>
    <w:rsid w:val="005E4608"/>
    <w:rsid w:val="00602BA9"/>
    <w:rsid w:val="006071B8"/>
    <w:rsid w:val="006078C7"/>
    <w:rsid w:val="00646BA0"/>
    <w:rsid w:val="0066723A"/>
    <w:rsid w:val="00674A24"/>
    <w:rsid w:val="00692E1E"/>
    <w:rsid w:val="006C2AAB"/>
    <w:rsid w:val="006D0ADA"/>
    <w:rsid w:val="006D6C8F"/>
    <w:rsid w:val="006E609A"/>
    <w:rsid w:val="00714EDC"/>
    <w:rsid w:val="00752FE7"/>
    <w:rsid w:val="0075516E"/>
    <w:rsid w:val="007574C7"/>
    <w:rsid w:val="00770937"/>
    <w:rsid w:val="00772F01"/>
    <w:rsid w:val="007734D5"/>
    <w:rsid w:val="00794A45"/>
    <w:rsid w:val="007A1DC3"/>
    <w:rsid w:val="007A7C29"/>
    <w:rsid w:val="007B1E1C"/>
    <w:rsid w:val="007C215C"/>
    <w:rsid w:val="007E0376"/>
    <w:rsid w:val="007E3DB2"/>
    <w:rsid w:val="007E4210"/>
    <w:rsid w:val="007E7E43"/>
    <w:rsid w:val="007F2604"/>
    <w:rsid w:val="007F6F34"/>
    <w:rsid w:val="00810035"/>
    <w:rsid w:val="00816717"/>
    <w:rsid w:val="00845038"/>
    <w:rsid w:val="00853AD6"/>
    <w:rsid w:val="0085454E"/>
    <w:rsid w:val="0087337C"/>
    <w:rsid w:val="008865D9"/>
    <w:rsid w:val="008A577A"/>
    <w:rsid w:val="008B525D"/>
    <w:rsid w:val="008B6F2B"/>
    <w:rsid w:val="008D4A85"/>
    <w:rsid w:val="008E1CCE"/>
    <w:rsid w:val="00930631"/>
    <w:rsid w:val="00936828"/>
    <w:rsid w:val="009615DB"/>
    <w:rsid w:val="00964848"/>
    <w:rsid w:val="009719C8"/>
    <w:rsid w:val="009C1E8F"/>
    <w:rsid w:val="009C401B"/>
    <w:rsid w:val="009D536E"/>
    <w:rsid w:val="009E2D33"/>
    <w:rsid w:val="009E58C0"/>
    <w:rsid w:val="00A05200"/>
    <w:rsid w:val="00A2432B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D042E"/>
    <w:rsid w:val="00AD1678"/>
    <w:rsid w:val="00AF28B8"/>
    <w:rsid w:val="00B15B35"/>
    <w:rsid w:val="00B163D3"/>
    <w:rsid w:val="00B211C0"/>
    <w:rsid w:val="00B50980"/>
    <w:rsid w:val="00B52E6D"/>
    <w:rsid w:val="00B65B37"/>
    <w:rsid w:val="00B812C9"/>
    <w:rsid w:val="00B84B93"/>
    <w:rsid w:val="00B94A4E"/>
    <w:rsid w:val="00BA0051"/>
    <w:rsid w:val="00BA44A4"/>
    <w:rsid w:val="00BA60F7"/>
    <w:rsid w:val="00BB4EFF"/>
    <w:rsid w:val="00BD7412"/>
    <w:rsid w:val="00BE4CD2"/>
    <w:rsid w:val="00C07995"/>
    <w:rsid w:val="00C10D89"/>
    <w:rsid w:val="00C35E94"/>
    <w:rsid w:val="00C50084"/>
    <w:rsid w:val="00C53DDF"/>
    <w:rsid w:val="00C63920"/>
    <w:rsid w:val="00C935D4"/>
    <w:rsid w:val="00C97F46"/>
    <w:rsid w:val="00CA32AC"/>
    <w:rsid w:val="00CA57B5"/>
    <w:rsid w:val="00CB130A"/>
    <w:rsid w:val="00CC5F2A"/>
    <w:rsid w:val="00CD5DC0"/>
    <w:rsid w:val="00CF29A9"/>
    <w:rsid w:val="00D0047D"/>
    <w:rsid w:val="00D03544"/>
    <w:rsid w:val="00D05B0D"/>
    <w:rsid w:val="00D10736"/>
    <w:rsid w:val="00D1173B"/>
    <w:rsid w:val="00D22B32"/>
    <w:rsid w:val="00D50711"/>
    <w:rsid w:val="00D83468"/>
    <w:rsid w:val="00D83BAA"/>
    <w:rsid w:val="00D95837"/>
    <w:rsid w:val="00DA4D7B"/>
    <w:rsid w:val="00DB2A4B"/>
    <w:rsid w:val="00DB5BC7"/>
    <w:rsid w:val="00DC3463"/>
    <w:rsid w:val="00E03094"/>
    <w:rsid w:val="00E06DCC"/>
    <w:rsid w:val="00E11C00"/>
    <w:rsid w:val="00E143B7"/>
    <w:rsid w:val="00E15272"/>
    <w:rsid w:val="00E32B13"/>
    <w:rsid w:val="00E375E3"/>
    <w:rsid w:val="00E422F9"/>
    <w:rsid w:val="00E46D19"/>
    <w:rsid w:val="00E54417"/>
    <w:rsid w:val="00E54510"/>
    <w:rsid w:val="00E57960"/>
    <w:rsid w:val="00E65343"/>
    <w:rsid w:val="00E76196"/>
    <w:rsid w:val="00E86485"/>
    <w:rsid w:val="00E912F4"/>
    <w:rsid w:val="00E92C34"/>
    <w:rsid w:val="00EA5475"/>
    <w:rsid w:val="00EB1641"/>
    <w:rsid w:val="00EF22AE"/>
    <w:rsid w:val="00EF29A7"/>
    <w:rsid w:val="00EF3E47"/>
    <w:rsid w:val="00EF7E4D"/>
    <w:rsid w:val="00F01047"/>
    <w:rsid w:val="00F31EB7"/>
    <w:rsid w:val="00F334D6"/>
    <w:rsid w:val="00F47175"/>
    <w:rsid w:val="00F52754"/>
    <w:rsid w:val="00FA5D0C"/>
    <w:rsid w:val="00FB27D8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9</cp:revision>
  <cp:lastPrinted>2023-06-18T10:27:00Z</cp:lastPrinted>
  <dcterms:created xsi:type="dcterms:W3CDTF">2024-07-06T09:18:00Z</dcterms:created>
  <dcterms:modified xsi:type="dcterms:W3CDTF">2024-07-09T17:57:00Z</dcterms:modified>
</cp:coreProperties>
</file>