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15780" w14:textId="4943981C" w:rsidR="00F529E5" w:rsidRDefault="00C7238C" w:rsidP="00C7238C">
      <w:pPr>
        <w:pStyle w:val="Ingetavstnd"/>
        <w:jc w:val="center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Målvaktslista 2526</w:t>
      </w:r>
    </w:p>
    <w:p w14:paraId="4F817F8B" w14:textId="77777777" w:rsidR="00C7238C" w:rsidRDefault="00C7238C" w:rsidP="00C7238C">
      <w:pPr>
        <w:pStyle w:val="Ingetavstnd"/>
        <w:jc w:val="center"/>
        <w:rPr>
          <w:rFonts w:ascii="Garamond" w:hAnsi="Garamond"/>
          <w:b/>
          <w:bCs/>
          <w:sz w:val="24"/>
          <w:szCs w:val="24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7238C" w14:paraId="1FF957D6" w14:textId="77777777" w:rsidTr="00C7238C">
        <w:tc>
          <w:tcPr>
            <w:tcW w:w="3020" w:type="dxa"/>
          </w:tcPr>
          <w:p w14:paraId="7C0A0F52" w14:textId="4B54D7BD" w:rsidR="00C7238C" w:rsidRDefault="00C7238C" w:rsidP="00C7238C">
            <w:pPr>
              <w:pStyle w:val="Ingetavstnd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Vecka:</w:t>
            </w:r>
          </w:p>
        </w:tc>
        <w:tc>
          <w:tcPr>
            <w:tcW w:w="3021" w:type="dxa"/>
          </w:tcPr>
          <w:p w14:paraId="28FAAF6E" w14:textId="3E5812A2" w:rsidR="00C7238C" w:rsidRDefault="00D235C2" w:rsidP="00D235C2">
            <w:pPr>
              <w:pStyle w:val="Ingetavstnd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FREDAG:</w:t>
            </w:r>
          </w:p>
        </w:tc>
        <w:tc>
          <w:tcPr>
            <w:tcW w:w="3021" w:type="dxa"/>
          </w:tcPr>
          <w:p w14:paraId="3428E581" w14:textId="34A3F6D7" w:rsidR="00C7238C" w:rsidRDefault="00D235C2" w:rsidP="00D235C2">
            <w:pPr>
              <w:pStyle w:val="Ingetavstnd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SÖNDAG:</w:t>
            </w:r>
          </w:p>
        </w:tc>
      </w:tr>
      <w:tr w:rsidR="00D235C2" w14:paraId="3A66ADA5" w14:textId="77777777" w:rsidTr="00C7238C">
        <w:tc>
          <w:tcPr>
            <w:tcW w:w="3020" w:type="dxa"/>
          </w:tcPr>
          <w:p w14:paraId="3136D4D4" w14:textId="77777777" w:rsidR="00D235C2" w:rsidRDefault="00D235C2" w:rsidP="00C7238C">
            <w:pPr>
              <w:pStyle w:val="Ingetavstnd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</w:tcPr>
          <w:p w14:paraId="1F8F96A5" w14:textId="52B3D84C" w:rsidR="00D235C2" w:rsidRDefault="00D235C2" w:rsidP="00C7238C">
            <w:pPr>
              <w:pStyle w:val="Ingetavstnd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</w:tcPr>
          <w:p w14:paraId="6292F24F" w14:textId="1B0A51FA" w:rsidR="00D235C2" w:rsidRDefault="00D235C2" w:rsidP="00C7238C">
            <w:pPr>
              <w:pStyle w:val="Ingetavstnd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  <w:tr w:rsidR="00C7238C" w14:paraId="08F486E9" w14:textId="77777777" w:rsidTr="007C02F2">
        <w:tc>
          <w:tcPr>
            <w:tcW w:w="3020" w:type="dxa"/>
            <w:shd w:val="clear" w:color="auto" w:fill="FFFF00"/>
          </w:tcPr>
          <w:p w14:paraId="3BAB7BA4" w14:textId="35804AE5" w:rsidR="00C7238C" w:rsidRDefault="00C7238C" w:rsidP="00C7238C">
            <w:pPr>
              <w:pStyle w:val="Ingetavstnd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39</w:t>
            </w:r>
          </w:p>
        </w:tc>
        <w:tc>
          <w:tcPr>
            <w:tcW w:w="3021" w:type="dxa"/>
            <w:shd w:val="clear" w:color="auto" w:fill="FFFF00"/>
          </w:tcPr>
          <w:p w14:paraId="3CB326AF" w14:textId="2E5BD4B1" w:rsidR="00C7238C" w:rsidRDefault="00C7238C" w:rsidP="00C7238C">
            <w:pPr>
              <w:pStyle w:val="Ingetavstnd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  <w:shd w:val="clear" w:color="auto" w:fill="FFFF00"/>
          </w:tcPr>
          <w:p w14:paraId="3FDFD4D3" w14:textId="0D155BEC" w:rsidR="00C7238C" w:rsidRDefault="00C7238C" w:rsidP="00C7238C">
            <w:pPr>
              <w:pStyle w:val="Ingetavstnd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Ella</w:t>
            </w:r>
            <w:r w:rsidR="00D235C2">
              <w:rPr>
                <w:rFonts w:ascii="Garamond" w:hAnsi="Garamond"/>
                <w:b/>
                <w:bCs/>
                <w:sz w:val="24"/>
                <w:szCs w:val="24"/>
              </w:rPr>
              <w:t xml:space="preserve"> &amp; </w:t>
            </w:r>
            <w:proofErr w:type="spellStart"/>
            <w:r w:rsidR="00D235C2">
              <w:rPr>
                <w:rFonts w:ascii="Garamond" w:hAnsi="Garamond"/>
                <w:b/>
                <w:bCs/>
                <w:sz w:val="24"/>
                <w:szCs w:val="24"/>
              </w:rPr>
              <w:t>Milea</w:t>
            </w:r>
            <w:proofErr w:type="spellEnd"/>
          </w:p>
        </w:tc>
      </w:tr>
      <w:tr w:rsidR="00C7238C" w14:paraId="061993DC" w14:textId="77777777" w:rsidTr="007C02F2">
        <w:tc>
          <w:tcPr>
            <w:tcW w:w="3020" w:type="dxa"/>
            <w:shd w:val="clear" w:color="auto" w:fill="FFFF00"/>
          </w:tcPr>
          <w:p w14:paraId="27E84D79" w14:textId="65A78ED9" w:rsidR="00C7238C" w:rsidRDefault="00C7238C" w:rsidP="00C7238C">
            <w:pPr>
              <w:pStyle w:val="Ingetavstnd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3021" w:type="dxa"/>
            <w:shd w:val="clear" w:color="auto" w:fill="FFFF00"/>
          </w:tcPr>
          <w:p w14:paraId="15F0D09C" w14:textId="7D916A9A" w:rsidR="00C7238C" w:rsidRDefault="00C7238C" w:rsidP="00C7238C">
            <w:pPr>
              <w:pStyle w:val="Ingetavstnd"/>
              <w:rPr>
                <w:rFonts w:ascii="Garamond" w:hAnsi="Garamond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Garamond" w:hAnsi="Garamond"/>
                <w:b/>
                <w:bCs/>
                <w:sz w:val="24"/>
                <w:szCs w:val="24"/>
              </w:rPr>
              <w:t>Wintra</w:t>
            </w:r>
            <w:proofErr w:type="spellEnd"/>
            <w:r w:rsidR="00D235C2">
              <w:rPr>
                <w:rFonts w:ascii="Garamond" w:hAnsi="Garamond"/>
                <w:b/>
                <w:bCs/>
                <w:sz w:val="24"/>
                <w:szCs w:val="24"/>
              </w:rPr>
              <w:t xml:space="preserve"> &amp; Milla</w:t>
            </w:r>
          </w:p>
        </w:tc>
        <w:tc>
          <w:tcPr>
            <w:tcW w:w="3021" w:type="dxa"/>
            <w:shd w:val="clear" w:color="auto" w:fill="FFFF00"/>
          </w:tcPr>
          <w:p w14:paraId="527FA63F" w14:textId="08695743" w:rsidR="00C7238C" w:rsidRDefault="00D235C2" w:rsidP="00C7238C">
            <w:pPr>
              <w:pStyle w:val="Ingetavstnd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 xml:space="preserve">Alice &amp; </w:t>
            </w:r>
            <w:proofErr w:type="spellStart"/>
            <w:r>
              <w:rPr>
                <w:rFonts w:ascii="Garamond" w:hAnsi="Garamond"/>
                <w:b/>
                <w:bCs/>
                <w:sz w:val="24"/>
                <w:szCs w:val="24"/>
              </w:rPr>
              <w:t>Milea</w:t>
            </w:r>
            <w:proofErr w:type="spellEnd"/>
          </w:p>
        </w:tc>
      </w:tr>
      <w:tr w:rsidR="00C7238C" w14:paraId="1D162591" w14:textId="77777777" w:rsidTr="007C02F2">
        <w:tc>
          <w:tcPr>
            <w:tcW w:w="3020" w:type="dxa"/>
            <w:shd w:val="clear" w:color="auto" w:fill="FFFF00"/>
          </w:tcPr>
          <w:p w14:paraId="1E4A11A7" w14:textId="323E5F81" w:rsidR="00C7238C" w:rsidRDefault="00C7238C" w:rsidP="00C7238C">
            <w:pPr>
              <w:pStyle w:val="Ingetavstnd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41</w:t>
            </w:r>
          </w:p>
        </w:tc>
        <w:tc>
          <w:tcPr>
            <w:tcW w:w="3021" w:type="dxa"/>
            <w:shd w:val="clear" w:color="auto" w:fill="FFFF00"/>
          </w:tcPr>
          <w:p w14:paraId="1A93E606" w14:textId="4F3B1780" w:rsidR="00C7238C" w:rsidRDefault="00C7238C" w:rsidP="00C7238C">
            <w:pPr>
              <w:pStyle w:val="Ingetavstnd"/>
              <w:rPr>
                <w:rFonts w:ascii="Garamond" w:hAnsi="Garamond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Garamond" w:hAnsi="Garamond"/>
                <w:b/>
                <w:bCs/>
                <w:sz w:val="24"/>
                <w:szCs w:val="24"/>
              </w:rPr>
              <w:t>Milea</w:t>
            </w:r>
            <w:proofErr w:type="spellEnd"/>
            <w:r w:rsidR="00D235C2">
              <w:rPr>
                <w:rFonts w:ascii="Garamond" w:hAnsi="Garamond"/>
                <w:b/>
                <w:bCs/>
                <w:sz w:val="24"/>
                <w:szCs w:val="24"/>
              </w:rPr>
              <w:t xml:space="preserve"> &amp; Ella</w:t>
            </w:r>
          </w:p>
        </w:tc>
        <w:tc>
          <w:tcPr>
            <w:tcW w:w="3021" w:type="dxa"/>
            <w:shd w:val="clear" w:color="auto" w:fill="FFFF00"/>
          </w:tcPr>
          <w:p w14:paraId="36EC2A0E" w14:textId="64F0B616" w:rsidR="00C7238C" w:rsidRDefault="00C7238C" w:rsidP="00C7238C">
            <w:pPr>
              <w:pStyle w:val="Ingetavstnd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Ella</w:t>
            </w:r>
            <w:r w:rsidR="00D235C2">
              <w:rPr>
                <w:rFonts w:ascii="Garamond" w:hAnsi="Garamond"/>
                <w:b/>
                <w:bCs/>
                <w:sz w:val="24"/>
                <w:szCs w:val="24"/>
              </w:rPr>
              <w:t xml:space="preserve"> &amp; </w:t>
            </w:r>
            <w:proofErr w:type="spellStart"/>
            <w:r w:rsidR="00D235C2">
              <w:rPr>
                <w:rFonts w:ascii="Garamond" w:hAnsi="Garamond"/>
                <w:b/>
                <w:bCs/>
                <w:sz w:val="24"/>
                <w:szCs w:val="24"/>
              </w:rPr>
              <w:t>Wintra</w:t>
            </w:r>
            <w:proofErr w:type="spellEnd"/>
          </w:p>
        </w:tc>
      </w:tr>
      <w:tr w:rsidR="00C7238C" w14:paraId="4C14688B" w14:textId="77777777" w:rsidTr="00C7238C">
        <w:tc>
          <w:tcPr>
            <w:tcW w:w="3020" w:type="dxa"/>
          </w:tcPr>
          <w:p w14:paraId="75ABF447" w14:textId="1A86520F" w:rsidR="00C7238C" w:rsidRDefault="00C7238C" w:rsidP="00C7238C">
            <w:pPr>
              <w:pStyle w:val="Ingetavstnd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3021" w:type="dxa"/>
          </w:tcPr>
          <w:p w14:paraId="60C7485E" w14:textId="271CB469" w:rsidR="00C7238C" w:rsidRDefault="00C7238C" w:rsidP="00C7238C">
            <w:pPr>
              <w:pStyle w:val="Ingetavstnd"/>
              <w:rPr>
                <w:rFonts w:ascii="Garamond" w:hAnsi="Garamond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Garamond" w:hAnsi="Garamond"/>
                <w:b/>
                <w:bCs/>
                <w:sz w:val="24"/>
                <w:szCs w:val="24"/>
              </w:rPr>
              <w:t>Wintra</w:t>
            </w:r>
            <w:proofErr w:type="spellEnd"/>
            <w:r w:rsidR="00D235C2">
              <w:rPr>
                <w:rFonts w:ascii="Garamond" w:hAnsi="Garamond"/>
                <w:b/>
                <w:bCs/>
                <w:sz w:val="24"/>
                <w:szCs w:val="24"/>
              </w:rPr>
              <w:t xml:space="preserve"> &amp; Milla</w:t>
            </w:r>
          </w:p>
        </w:tc>
        <w:tc>
          <w:tcPr>
            <w:tcW w:w="3021" w:type="dxa"/>
          </w:tcPr>
          <w:p w14:paraId="583032A9" w14:textId="6EDC1BB0" w:rsidR="00C7238C" w:rsidRDefault="00C7238C" w:rsidP="00C7238C">
            <w:pPr>
              <w:pStyle w:val="Ingetavstnd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Milla</w:t>
            </w:r>
            <w:r w:rsidR="00D235C2">
              <w:rPr>
                <w:rFonts w:ascii="Garamond" w:hAnsi="Garamond"/>
                <w:b/>
                <w:bCs/>
                <w:sz w:val="24"/>
                <w:szCs w:val="24"/>
              </w:rPr>
              <w:t xml:space="preserve"> &amp; Alice</w:t>
            </w:r>
          </w:p>
        </w:tc>
      </w:tr>
      <w:tr w:rsidR="00C7238C" w14:paraId="0CAB00EC" w14:textId="77777777" w:rsidTr="00C7238C">
        <w:tc>
          <w:tcPr>
            <w:tcW w:w="3020" w:type="dxa"/>
          </w:tcPr>
          <w:p w14:paraId="45FB6C98" w14:textId="56E05B5C" w:rsidR="00C7238C" w:rsidRDefault="00C7238C" w:rsidP="00C7238C">
            <w:pPr>
              <w:pStyle w:val="Ingetavstnd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43</w:t>
            </w:r>
          </w:p>
        </w:tc>
        <w:tc>
          <w:tcPr>
            <w:tcW w:w="3021" w:type="dxa"/>
          </w:tcPr>
          <w:p w14:paraId="5981E3BA" w14:textId="16921DC7" w:rsidR="00C7238C" w:rsidRDefault="00D235C2" w:rsidP="00C7238C">
            <w:pPr>
              <w:pStyle w:val="Ingetavstnd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 xml:space="preserve">Alice &amp; </w:t>
            </w:r>
            <w:r w:rsidR="007C02F2">
              <w:rPr>
                <w:rFonts w:ascii="Garamond" w:hAnsi="Garamond"/>
                <w:b/>
                <w:bCs/>
                <w:sz w:val="24"/>
                <w:szCs w:val="24"/>
              </w:rPr>
              <w:t>Freja</w:t>
            </w:r>
          </w:p>
        </w:tc>
        <w:tc>
          <w:tcPr>
            <w:tcW w:w="3021" w:type="dxa"/>
          </w:tcPr>
          <w:p w14:paraId="670A2E9C" w14:textId="26C2E1CE" w:rsidR="00C7238C" w:rsidRDefault="007C02F2" w:rsidP="00C7238C">
            <w:pPr>
              <w:pStyle w:val="Ingetavstnd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Freja</w:t>
            </w:r>
            <w:r w:rsidR="00D235C2">
              <w:rPr>
                <w:rFonts w:ascii="Garamond" w:hAnsi="Garamond"/>
                <w:b/>
                <w:bCs/>
                <w:sz w:val="24"/>
                <w:szCs w:val="24"/>
              </w:rPr>
              <w:t xml:space="preserve"> &amp; </w:t>
            </w:r>
            <w:proofErr w:type="spellStart"/>
            <w:r w:rsidR="00D235C2">
              <w:rPr>
                <w:rFonts w:ascii="Garamond" w:hAnsi="Garamond"/>
                <w:b/>
                <w:bCs/>
                <w:sz w:val="24"/>
                <w:szCs w:val="24"/>
              </w:rPr>
              <w:t>Milea</w:t>
            </w:r>
            <w:proofErr w:type="spellEnd"/>
          </w:p>
        </w:tc>
      </w:tr>
      <w:tr w:rsidR="00C7238C" w14:paraId="041F9C76" w14:textId="77777777" w:rsidTr="00C7238C">
        <w:tc>
          <w:tcPr>
            <w:tcW w:w="3020" w:type="dxa"/>
          </w:tcPr>
          <w:p w14:paraId="174F26F1" w14:textId="26C82074" w:rsidR="00C7238C" w:rsidRDefault="00C7238C" w:rsidP="00C7238C">
            <w:pPr>
              <w:pStyle w:val="Ingetavstnd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44</w:t>
            </w:r>
          </w:p>
        </w:tc>
        <w:tc>
          <w:tcPr>
            <w:tcW w:w="3021" w:type="dxa"/>
          </w:tcPr>
          <w:p w14:paraId="5295B0C9" w14:textId="3F5AED97" w:rsidR="00C7238C" w:rsidRDefault="00D235C2" w:rsidP="00C7238C">
            <w:pPr>
              <w:pStyle w:val="Ingetavstnd"/>
              <w:rPr>
                <w:rFonts w:ascii="Garamond" w:hAnsi="Garamond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Garamond" w:hAnsi="Garamond"/>
                <w:b/>
                <w:bCs/>
                <w:sz w:val="24"/>
                <w:szCs w:val="24"/>
              </w:rPr>
              <w:t>Milea</w:t>
            </w:r>
            <w:proofErr w:type="spellEnd"/>
            <w:r>
              <w:rPr>
                <w:rFonts w:ascii="Garamond" w:hAnsi="Garamond"/>
                <w:b/>
                <w:bCs/>
                <w:sz w:val="24"/>
                <w:szCs w:val="24"/>
              </w:rPr>
              <w:t xml:space="preserve"> &amp; </w:t>
            </w:r>
            <w:proofErr w:type="spellStart"/>
            <w:r>
              <w:rPr>
                <w:rFonts w:ascii="Garamond" w:hAnsi="Garamond"/>
                <w:b/>
                <w:bCs/>
                <w:sz w:val="24"/>
                <w:szCs w:val="24"/>
              </w:rPr>
              <w:t>Wintra</w:t>
            </w:r>
            <w:proofErr w:type="spellEnd"/>
          </w:p>
        </w:tc>
        <w:tc>
          <w:tcPr>
            <w:tcW w:w="3021" w:type="dxa"/>
          </w:tcPr>
          <w:p w14:paraId="53ABE290" w14:textId="3C30096C" w:rsidR="00C7238C" w:rsidRDefault="00D235C2" w:rsidP="00C7238C">
            <w:pPr>
              <w:pStyle w:val="Ingetavstnd"/>
              <w:rPr>
                <w:rFonts w:ascii="Garamond" w:hAnsi="Garamond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Garamond" w:hAnsi="Garamond"/>
                <w:b/>
                <w:bCs/>
                <w:sz w:val="24"/>
                <w:szCs w:val="24"/>
              </w:rPr>
              <w:t>Wintra</w:t>
            </w:r>
            <w:proofErr w:type="spellEnd"/>
            <w:r>
              <w:rPr>
                <w:rFonts w:ascii="Garamond" w:hAnsi="Garamond"/>
                <w:b/>
                <w:bCs/>
                <w:sz w:val="24"/>
                <w:szCs w:val="24"/>
              </w:rPr>
              <w:t xml:space="preserve"> &amp; Milla</w:t>
            </w:r>
          </w:p>
        </w:tc>
      </w:tr>
      <w:tr w:rsidR="00C7238C" w14:paraId="727E249C" w14:textId="77777777" w:rsidTr="00C7238C">
        <w:tc>
          <w:tcPr>
            <w:tcW w:w="3020" w:type="dxa"/>
          </w:tcPr>
          <w:p w14:paraId="4BC20ECB" w14:textId="01136781" w:rsidR="00C7238C" w:rsidRDefault="00C7238C" w:rsidP="00C7238C">
            <w:pPr>
              <w:pStyle w:val="Ingetavstnd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45</w:t>
            </w:r>
          </w:p>
        </w:tc>
        <w:tc>
          <w:tcPr>
            <w:tcW w:w="3021" w:type="dxa"/>
          </w:tcPr>
          <w:p w14:paraId="6EBE56DD" w14:textId="3C75FD9E" w:rsidR="00C7238C" w:rsidRDefault="00C7238C" w:rsidP="00C7238C">
            <w:pPr>
              <w:pStyle w:val="Ingetavstnd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Mi</w:t>
            </w:r>
            <w:r w:rsidR="00D235C2">
              <w:rPr>
                <w:rFonts w:ascii="Garamond" w:hAnsi="Garamond"/>
                <w:b/>
                <w:bCs/>
                <w:sz w:val="24"/>
                <w:szCs w:val="24"/>
              </w:rPr>
              <w:t>lla &amp; Alice</w:t>
            </w:r>
          </w:p>
        </w:tc>
        <w:tc>
          <w:tcPr>
            <w:tcW w:w="3021" w:type="dxa"/>
          </w:tcPr>
          <w:p w14:paraId="17174350" w14:textId="4132C4C6" w:rsidR="00C7238C" w:rsidRDefault="00D235C2" w:rsidP="00C7238C">
            <w:pPr>
              <w:pStyle w:val="Ingetavstnd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 xml:space="preserve">Alice &amp; </w:t>
            </w:r>
            <w:r w:rsidR="007C02F2">
              <w:rPr>
                <w:rFonts w:ascii="Garamond" w:hAnsi="Garamond"/>
                <w:b/>
                <w:bCs/>
                <w:sz w:val="24"/>
                <w:szCs w:val="24"/>
              </w:rPr>
              <w:t>Freja</w:t>
            </w:r>
          </w:p>
        </w:tc>
      </w:tr>
      <w:tr w:rsidR="00C7238C" w14:paraId="5CD71B2F" w14:textId="77777777" w:rsidTr="00C7238C">
        <w:tc>
          <w:tcPr>
            <w:tcW w:w="3020" w:type="dxa"/>
          </w:tcPr>
          <w:p w14:paraId="6C4F58A0" w14:textId="38C6BE37" w:rsidR="00C7238C" w:rsidRDefault="00C7238C" w:rsidP="00C7238C">
            <w:pPr>
              <w:pStyle w:val="Ingetavstnd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46</w:t>
            </w:r>
          </w:p>
        </w:tc>
        <w:tc>
          <w:tcPr>
            <w:tcW w:w="3021" w:type="dxa"/>
          </w:tcPr>
          <w:p w14:paraId="3B07D7F4" w14:textId="79593085" w:rsidR="00C7238C" w:rsidRDefault="007C02F2" w:rsidP="00C7238C">
            <w:pPr>
              <w:pStyle w:val="Ingetavstnd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Freja</w:t>
            </w:r>
            <w:r w:rsidR="00D235C2">
              <w:rPr>
                <w:rFonts w:ascii="Garamond" w:hAnsi="Garamond"/>
                <w:b/>
                <w:bCs/>
                <w:sz w:val="24"/>
                <w:szCs w:val="24"/>
              </w:rPr>
              <w:t xml:space="preserve"> &amp; </w:t>
            </w:r>
            <w:proofErr w:type="spellStart"/>
            <w:r w:rsidR="00D235C2">
              <w:rPr>
                <w:rFonts w:ascii="Garamond" w:hAnsi="Garamond"/>
                <w:b/>
                <w:bCs/>
                <w:sz w:val="24"/>
                <w:szCs w:val="24"/>
              </w:rPr>
              <w:t>Milea</w:t>
            </w:r>
            <w:proofErr w:type="spellEnd"/>
          </w:p>
        </w:tc>
        <w:tc>
          <w:tcPr>
            <w:tcW w:w="3021" w:type="dxa"/>
          </w:tcPr>
          <w:p w14:paraId="36F47FC9" w14:textId="11BC9D81" w:rsidR="00C7238C" w:rsidRDefault="00D235C2" w:rsidP="00C7238C">
            <w:pPr>
              <w:pStyle w:val="Ingetavstnd"/>
              <w:rPr>
                <w:rFonts w:ascii="Garamond" w:hAnsi="Garamond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Garamond" w:hAnsi="Garamond"/>
                <w:b/>
                <w:bCs/>
                <w:sz w:val="24"/>
                <w:szCs w:val="24"/>
              </w:rPr>
              <w:t>Milea</w:t>
            </w:r>
            <w:proofErr w:type="spellEnd"/>
            <w:r>
              <w:rPr>
                <w:rFonts w:ascii="Garamond" w:hAnsi="Garamond"/>
                <w:b/>
                <w:bCs/>
                <w:sz w:val="24"/>
                <w:szCs w:val="24"/>
              </w:rPr>
              <w:t xml:space="preserve"> &amp; </w:t>
            </w:r>
            <w:proofErr w:type="spellStart"/>
            <w:r>
              <w:rPr>
                <w:rFonts w:ascii="Garamond" w:hAnsi="Garamond"/>
                <w:b/>
                <w:bCs/>
                <w:sz w:val="24"/>
                <w:szCs w:val="24"/>
              </w:rPr>
              <w:t>Wintra</w:t>
            </w:r>
            <w:proofErr w:type="spellEnd"/>
          </w:p>
        </w:tc>
      </w:tr>
      <w:tr w:rsidR="00C7238C" w14:paraId="45FFFEFC" w14:textId="77777777" w:rsidTr="00C7238C">
        <w:tc>
          <w:tcPr>
            <w:tcW w:w="3020" w:type="dxa"/>
          </w:tcPr>
          <w:p w14:paraId="433AB9C2" w14:textId="20A294B8" w:rsidR="00C7238C" w:rsidRDefault="00C7238C" w:rsidP="00C7238C">
            <w:pPr>
              <w:pStyle w:val="Ingetavstnd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47</w:t>
            </w:r>
          </w:p>
        </w:tc>
        <w:tc>
          <w:tcPr>
            <w:tcW w:w="3021" w:type="dxa"/>
          </w:tcPr>
          <w:p w14:paraId="3EF51F98" w14:textId="7382D268" w:rsidR="00C7238C" w:rsidRDefault="00D235C2" w:rsidP="00C7238C">
            <w:pPr>
              <w:pStyle w:val="Ingetavstnd"/>
              <w:rPr>
                <w:rFonts w:ascii="Garamond" w:hAnsi="Garamond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Garamond" w:hAnsi="Garamond"/>
                <w:b/>
                <w:bCs/>
                <w:sz w:val="24"/>
                <w:szCs w:val="24"/>
              </w:rPr>
              <w:t>Wintra</w:t>
            </w:r>
            <w:proofErr w:type="spellEnd"/>
            <w:r>
              <w:rPr>
                <w:rFonts w:ascii="Garamond" w:hAnsi="Garamond"/>
                <w:b/>
                <w:bCs/>
                <w:sz w:val="24"/>
                <w:szCs w:val="24"/>
              </w:rPr>
              <w:t xml:space="preserve"> &amp; Milla</w:t>
            </w:r>
          </w:p>
        </w:tc>
        <w:tc>
          <w:tcPr>
            <w:tcW w:w="3021" w:type="dxa"/>
          </w:tcPr>
          <w:p w14:paraId="5CC9D512" w14:textId="579DA8D8" w:rsidR="00C7238C" w:rsidRDefault="00D235C2" w:rsidP="00C7238C">
            <w:pPr>
              <w:pStyle w:val="Ingetavstnd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Milla &amp; Alice</w:t>
            </w:r>
          </w:p>
        </w:tc>
      </w:tr>
      <w:tr w:rsidR="00C7238C" w14:paraId="490CD5AE" w14:textId="77777777" w:rsidTr="00C7238C">
        <w:tc>
          <w:tcPr>
            <w:tcW w:w="3020" w:type="dxa"/>
          </w:tcPr>
          <w:p w14:paraId="08E5F586" w14:textId="062E1BC9" w:rsidR="00C7238C" w:rsidRDefault="00C7238C" w:rsidP="00C7238C">
            <w:pPr>
              <w:pStyle w:val="Ingetavstnd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48</w:t>
            </w:r>
          </w:p>
        </w:tc>
        <w:tc>
          <w:tcPr>
            <w:tcW w:w="3021" w:type="dxa"/>
          </w:tcPr>
          <w:p w14:paraId="7908BF56" w14:textId="52DE31E4" w:rsidR="00C7238C" w:rsidRDefault="00D235C2" w:rsidP="00C7238C">
            <w:pPr>
              <w:pStyle w:val="Ingetavstnd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 xml:space="preserve">Alice &amp; </w:t>
            </w:r>
            <w:r w:rsidR="007C02F2">
              <w:rPr>
                <w:rFonts w:ascii="Garamond" w:hAnsi="Garamond"/>
                <w:b/>
                <w:bCs/>
                <w:sz w:val="24"/>
                <w:szCs w:val="24"/>
              </w:rPr>
              <w:t>Freja</w:t>
            </w:r>
          </w:p>
        </w:tc>
        <w:tc>
          <w:tcPr>
            <w:tcW w:w="3021" w:type="dxa"/>
          </w:tcPr>
          <w:p w14:paraId="5FA14625" w14:textId="75C60DA8" w:rsidR="00C7238C" w:rsidRDefault="007C02F2" w:rsidP="00C7238C">
            <w:pPr>
              <w:pStyle w:val="Ingetavstnd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Freja</w:t>
            </w:r>
            <w:r w:rsidR="00D235C2">
              <w:rPr>
                <w:rFonts w:ascii="Garamond" w:hAnsi="Garamond"/>
                <w:b/>
                <w:bCs/>
                <w:sz w:val="24"/>
                <w:szCs w:val="24"/>
              </w:rPr>
              <w:t xml:space="preserve"> &amp; </w:t>
            </w:r>
            <w:proofErr w:type="spellStart"/>
            <w:r w:rsidR="00D235C2">
              <w:rPr>
                <w:rFonts w:ascii="Garamond" w:hAnsi="Garamond"/>
                <w:b/>
                <w:bCs/>
                <w:sz w:val="24"/>
                <w:szCs w:val="24"/>
              </w:rPr>
              <w:t>Milea</w:t>
            </w:r>
            <w:proofErr w:type="spellEnd"/>
          </w:p>
        </w:tc>
      </w:tr>
      <w:tr w:rsidR="00C7238C" w14:paraId="0DE9B04A" w14:textId="77777777" w:rsidTr="00C7238C">
        <w:tc>
          <w:tcPr>
            <w:tcW w:w="3020" w:type="dxa"/>
          </w:tcPr>
          <w:p w14:paraId="0C6E3EB1" w14:textId="5BA391D6" w:rsidR="00C7238C" w:rsidRDefault="00C7238C" w:rsidP="00C7238C">
            <w:pPr>
              <w:pStyle w:val="Ingetavstnd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49</w:t>
            </w:r>
          </w:p>
        </w:tc>
        <w:tc>
          <w:tcPr>
            <w:tcW w:w="3021" w:type="dxa"/>
          </w:tcPr>
          <w:p w14:paraId="7C67D4E7" w14:textId="2939554B" w:rsidR="00C7238C" w:rsidRDefault="00C7238C" w:rsidP="00C7238C">
            <w:pPr>
              <w:pStyle w:val="Ingetavstnd"/>
              <w:rPr>
                <w:rFonts w:ascii="Garamond" w:hAnsi="Garamond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Garamond" w:hAnsi="Garamond"/>
                <w:b/>
                <w:bCs/>
                <w:sz w:val="24"/>
                <w:szCs w:val="24"/>
              </w:rPr>
              <w:t>Milea</w:t>
            </w:r>
            <w:proofErr w:type="spellEnd"/>
            <w:r w:rsidR="00D235C2">
              <w:rPr>
                <w:rFonts w:ascii="Garamond" w:hAnsi="Garamond"/>
                <w:b/>
                <w:bCs/>
                <w:sz w:val="24"/>
                <w:szCs w:val="24"/>
              </w:rPr>
              <w:t xml:space="preserve"> &amp; </w:t>
            </w:r>
            <w:proofErr w:type="spellStart"/>
            <w:r w:rsidR="00D235C2">
              <w:rPr>
                <w:rFonts w:ascii="Garamond" w:hAnsi="Garamond"/>
                <w:b/>
                <w:bCs/>
                <w:sz w:val="24"/>
                <w:szCs w:val="24"/>
              </w:rPr>
              <w:t>Wintra</w:t>
            </w:r>
            <w:proofErr w:type="spellEnd"/>
          </w:p>
        </w:tc>
        <w:tc>
          <w:tcPr>
            <w:tcW w:w="3021" w:type="dxa"/>
          </w:tcPr>
          <w:p w14:paraId="365FA27F" w14:textId="67834DBE" w:rsidR="00C7238C" w:rsidRDefault="00D235C2" w:rsidP="00C7238C">
            <w:pPr>
              <w:pStyle w:val="Ingetavstnd"/>
              <w:rPr>
                <w:rFonts w:ascii="Garamond" w:hAnsi="Garamond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Garamond" w:hAnsi="Garamond"/>
                <w:b/>
                <w:bCs/>
                <w:sz w:val="24"/>
                <w:szCs w:val="24"/>
              </w:rPr>
              <w:t>Wintra</w:t>
            </w:r>
            <w:proofErr w:type="spellEnd"/>
            <w:r>
              <w:rPr>
                <w:rFonts w:ascii="Garamond" w:hAnsi="Garamond"/>
                <w:b/>
                <w:bCs/>
                <w:sz w:val="24"/>
                <w:szCs w:val="24"/>
              </w:rPr>
              <w:t xml:space="preserve"> &amp; Milla</w:t>
            </w:r>
          </w:p>
        </w:tc>
      </w:tr>
      <w:tr w:rsidR="00C7238C" w14:paraId="69051E3C" w14:textId="77777777" w:rsidTr="00C7238C">
        <w:tc>
          <w:tcPr>
            <w:tcW w:w="3020" w:type="dxa"/>
          </w:tcPr>
          <w:p w14:paraId="591CCBAA" w14:textId="0C5720B5" w:rsidR="00C7238C" w:rsidRDefault="00C7238C" w:rsidP="00C7238C">
            <w:pPr>
              <w:pStyle w:val="Ingetavstnd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3021" w:type="dxa"/>
          </w:tcPr>
          <w:p w14:paraId="40BE2F38" w14:textId="64B8EC68" w:rsidR="00C7238C" w:rsidRDefault="00D235C2" w:rsidP="00C7238C">
            <w:pPr>
              <w:pStyle w:val="Ingetavstnd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Milla &amp; Alice</w:t>
            </w:r>
          </w:p>
        </w:tc>
        <w:tc>
          <w:tcPr>
            <w:tcW w:w="3021" w:type="dxa"/>
          </w:tcPr>
          <w:p w14:paraId="5B2657DA" w14:textId="298E3E0D" w:rsidR="00C7238C" w:rsidRDefault="00D235C2" w:rsidP="00C7238C">
            <w:pPr>
              <w:pStyle w:val="Ingetavstnd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 xml:space="preserve">Alice &amp; </w:t>
            </w:r>
            <w:r w:rsidR="007C02F2">
              <w:rPr>
                <w:rFonts w:ascii="Garamond" w:hAnsi="Garamond"/>
                <w:b/>
                <w:bCs/>
                <w:sz w:val="24"/>
                <w:szCs w:val="24"/>
              </w:rPr>
              <w:t>Freja</w:t>
            </w:r>
            <w:r>
              <w:rPr>
                <w:rFonts w:ascii="Garamond" w:hAnsi="Garamond"/>
                <w:b/>
                <w:bCs/>
                <w:sz w:val="24"/>
                <w:szCs w:val="24"/>
              </w:rPr>
              <w:t xml:space="preserve">. </w:t>
            </w:r>
          </w:p>
        </w:tc>
      </w:tr>
      <w:tr w:rsidR="00C7238C" w14:paraId="2BF2E431" w14:textId="77777777" w:rsidTr="00C7238C">
        <w:tc>
          <w:tcPr>
            <w:tcW w:w="3020" w:type="dxa"/>
          </w:tcPr>
          <w:p w14:paraId="0465CE0D" w14:textId="77777777" w:rsidR="00C7238C" w:rsidRDefault="00C7238C" w:rsidP="00C7238C">
            <w:pPr>
              <w:pStyle w:val="Ingetavstnd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</w:tcPr>
          <w:p w14:paraId="509E6B90" w14:textId="77777777" w:rsidR="00C7238C" w:rsidRDefault="00C7238C" w:rsidP="00C7238C">
            <w:pPr>
              <w:pStyle w:val="Ingetavstnd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</w:tcPr>
          <w:p w14:paraId="68915EE8" w14:textId="77777777" w:rsidR="00C7238C" w:rsidRDefault="00C7238C" w:rsidP="00C7238C">
            <w:pPr>
              <w:pStyle w:val="Ingetavstnd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  <w:tr w:rsidR="00C7238C" w14:paraId="3EB6F6F0" w14:textId="77777777" w:rsidTr="00C7238C">
        <w:tc>
          <w:tcPr>
            <w:tcW w:w="3020" w:type="dxa"/>
          </w:tcPr>
          <w:p w14:paraId="2028F396" w14:textId="77777777" w:rsidR="00C7238C" w:rsidRDefault="00C7238C" w:rsidP="00C7238C">
            <w:pPr>
              <w:pStyle w:val="Ingetavstnd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</w:tcPr>
          <w:p w14:paraId="5E15756A" w14:textId="77777777" w:rsidR="00C7238C" w:rsidRDefault="00C7238C" w:rsidP="00C7238C">
            <w:pPr>
              <w:pStyle w:val="Ingetavstnd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</w:tcPr>
          <w:p w14:paraId="78465EFD" w14:textId="77777777" w:rsidR="00C7238C" w:rsidRDefault="00C7238C" w:rsidP="00C7238C">
            <w:pPr>
              <w:pStyle w:val="Ingetavstnd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  <w:tr w:rsidR="00C7238C" w14:paraId="1595C599" w14:textId="77777777" w:rsidTr="00C7238C">
        <w:tc>
          <w:tcPr>
            <w:tcW w:w="3020" w:type="dxa"/>
          </w:tcPr>
          <w:p w14:paraId="0C2C25BD" w14:textId="77777777" w:rsidR="00C7238C" w:rsidRDefault="00C7238C" w:rsidP="00C7238C">
            <w:pPr>
              <w:pStyle w:val="Ingetavstnd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</w:tcPr>
          <w:p w14:paraId="14B08141" w14:textId="77777777" w:rsidR="00C7238C" w:rsidRDefault="00C7238C" w:rsidP="00C7238C">
            <w:pPr>
              <w:pStyle w:val="Ingetavstnd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</w:tcPr>
          <w:p w14:paraId="525B59ED" w14:textId="77777777" w:rsidR="00C7238C" w:rsidRDefault="00C7238C" w:rsidP="00C7238C">
            <w:pPr>
              <w:pStyle w:val="Ingetavstnd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  <w:tr w:rsidR="00C7238C" w14:paraId="42FB6F84" w14:textId="77777777" w:rsidTr="00C7238C">
        <w:tc>
          <w:tcPr>
            <w:tcW w:w="3020" w:type="dxa"/>
          </w:tcPr>
          <w:p w14:paraId="2DCA32A9" w14:textId="77777777" w:rsidR="00C7238C" w:rsidRDefault="00C7238C" w:rsidP="00C7238C">
            <w:pPr>
              <w:pStyle w:val="Ingetavstnd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</w:tcPr>
          <w:p w14:paraId="41063A16" w14:textId="77777777" w:rsidR="00C7238C" w:rsidRDefault="00C7238C" w:rsidP="00C7238C">
            <w:pPr>
              <w:pStyle w:val="Ingetavstnd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</w:tcPr>
          <w:p w14:paraId="26EF3CC7" w14:textId="77777777" w:rsidR="00C7238C" w:rsidRDefault="00C7238C" w:rsidP="00C7238C">
            <w:pPr>
              <w:pStyle w:val="Ingetavstnd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  <w:tr w:rsidR="00C7238C" w14:paraId="47F65105" w14:textId="77777777" w:rsidTr="00C7238C">
        <w:tc>
          <w:tcPr>
            <w:tcW w:w="3020" w:type="dxa"/>
          </w:tcPr>
          <w:p w14:paraId="42F1F0E5" w14:textId="77777777" w:rsidR="00C7238C" w:rsidRDefault="00C7238C" w:rsidP="00C7238C">
            <w:pPr>
              <w:pStyle w:val="Ingetavstnd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</w:tcPr>
          <w:p w14:paraId="56B36824" w14:textId="77777777" w:rsidR="00C7238C" w:rsidRDefault="00C7238C" w:rsidP="00C7238C">
            <w:pPr>
              <w:pStyle w:val="Ingetavstnd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</w:tcPr>
          <w:p w14:paraId="3BAF1CF2" w14:textId="77777777" w:rsidR="00C7238C" w:rsidRDefault="00C7238C" w:rsidP="00C7238C">
            <w:pPr>
              <w:pStyle w:val="Ingetavstnd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</w:tbl>
    <w:p w14:paraId="3ED5FF33" w14:textId="77777777" w:rsidR="00C7238C" w:rsidRPr="00C7238C" w:rsidRDefault="00C7238C" w:rsidP="00C7238C">
      <w:pPr>
        <w:pStyle w:val="Ingetavstnd"/>
        <w:rPr>
          <w:rFonts w:ascii="Garamond" w:hAnsi="Garamond"/>
          <w:b/>
          <w:bCs/>
          <w:sz w:val="24"/>
          <w:szCs w:val="24"/>
        </w:rPr>
      </w:pPr>
    </w:p>
    <w:sectPr w:rsidR="00C7238C" w:rsidRPr="00C723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38C"/>
    <w:rsid w:val="000576DF"/>
    <w:rsid w:val="00513906"/>
    <w:rsid w:val="00674DD5"/>
    <w:rsid w:val="00710996"/>
    <w:rsid w:val="007C02F2"/>
    <w:rsid w:val="009F59D8"/>
    <w:rsid w:val="00BB278C"/>
    <w:rsid w:val="00C7238C"/>
    <w:rsid w:val="00D235C2"/>
    <w:rsid w:val="00F52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7DF83"/>
  <w15:chartTrackingRefBased/>
  <w15:docId w15:val="{F21D37D2-AECE-4044-ACAD-A9727FB1F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723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723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7238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723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7238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723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723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723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723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7238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7238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7238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7238C"/>
    <w:rPr>
      <w:rFonts w:eastAsiaTheme="majorEastAsia" w:cstheme="majorBidi"/>
      <w:i/>
      <w:iCs/>
      <w:color w:val="2E74B5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7238C"/>
    <w:rPr>
      <w:rFonts w:eastAsiaTheme="majorEastAsia" w:cstheme="majorBidi"/>
      <w:color w:val="2E74B5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7238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7238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7238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7238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723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723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723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723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723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7238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7238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7238C"/>
    <w:rPr>
      <w:i/>
      <w:iCs/>
      <w:color w:val="2E74B5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7238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7238C"/>
    <w:rPr>
      <w:i/>
      <w:iCs/>
      <w:color w:val="2E74B5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7238C"/>
    <w:rPr>
      <w:b/>
      <w:bCs/>
      <w:smallCaps/>
      <w:color w:val="2E74B5" w:themeColor="accent1" w:themeShade="BF"/>
      <w:spacing w:val="5"/>
    </w:rPr>
  </w:style>
  <w:style w:type="paragraph" w:styleId="Ingetavstnd">
    <w:name w:val="No Spacing"/>
    <w:uiPriority w:val="1"/>
    <w:qFormat/>
    <w:rsid w:val="00C7238C"/>
    <w:pPr>
      <w:spacing w:after="0" w:line="240" w:lineRule="auto"/>
    </w:pPr>
  </w:style>
  <w:style w:type="table" w:styleId="Tabellrutnt">
    <w:name w:val="Table Grid"/>
    <w:basedOn w:val="Normaltabell"/>
    <w:uiPriority w:val="39"/>
    <w:rsid w:val="00C723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71</Words>
  <Characters>377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Kristoffer</dc:creator>
  <cp:keywords/>
  <dc:description/>
  <cp:lastModifiedBy>Kristoffer</cp:lastModifiedBy>
  <cp:revision>4</cp:revision>
  <dcterms:created xsi:type="dcterms:W3CDTF">2025-09-18T19:40:00Z</dcterms:created>
  <dcterms:modified xsi:type="dcterms:W3CDTF">2025-10-12T17:41:00Z</dcterms:modified>
</cp:coreProperties>
</file>