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4454" w14:textId="77777777" w:rsidR="00170B92" w:rsidRDefault="00170B92" w:rsidP="00170B92">
      <w:pPr>
        <w:rPr>
          <w:rFonts w:ascii="Arial" w:hAnsi="Arial" w:cs="Arial"/>
          <w:sz w:val="144"/>
          <w:szCs w:val="144"/>
        </w:rPr>
      </w:pPr>
    </w:p>
    <w:p w14:paraId="5137962E" w14:textId="72655B3E" w:rsidR="006B45A4" w:rsidRPr="0096755D" w:rsidRDefault="0096755D" w:rsidP="0096755D">
      <w:pPr>
        <w:jc w:val="center"/>
        <w:rPr>
          <w:rFonts w:asciiTheme="majorHAnsi" w:hAnsiTheme="majorHAnsi" w:cstheme="majorHAnsi"/>
          <w:caps/>
          <w:sz w:val="144"/>
          <w:szCs w:val="144"/>
        </w:rPr>
      </w:pPr>
      <w:r w:rsidRPr="0096755D">
        <w:rPr>
          <w:rFonts w:asciiTheme="majorHAnsi" w:hAnsiTheme="majorHAnsi" w:cstheme="majorHAnsi"/>
          <w:caps/>
          <w:sz w:val="144"/>
          <w:szCs w:val="144"/>
        </w:rPr>
        <w:t xml:space="preserve">Timrå IBC </w:t>
      </w:r>
    </w:p>
    <w:p w14:paraId="5C8942B1" w14:textId="77777777" w:rsidR="006857E9" w:rsidRDefault="006857E9">
      <w:pPr>
        <w:jc w:val="center"/>
        <w:rPr>
          <w:rFonts w:ascii="Arial" w:hAnsi="Arial" w:cs="Arial"/>
          <w:sz w:val="144"/>
          <w:szCs w:val="144"/>
        </w:rPr>
      </w:pPr>
    </w:p>
    <w:p w14:paraId="13607512" w14:textId="77777777" w:rsidR="00AA69B9" w:rsidRDefault="00AA69B9" w:rsidP="00DA1200">
      <w:pPr>
        <w:rPr>
          <w:rFonts w:ascii="Arial" w:hAnsi="Arial" w:cs="Arial"/>
          <w:sz w:val="144"/>
          <w:szCs w:val="144"/>
        </w:rPr>
      </w:pPr>
    </w:p>
    <w:p w14:paraId="58747520" w14:textId="77777777" w:rsidR="0096755D" w:rsidRDefault="0096755D">
      <w:pPr>
        <w:jc w:val="center"/>
        <w:rPr>
          <w:rFonts w:asciiTheme="majorHAnsi" w:hAnsiTheme="majorHAnsi" w:cstheme="majorHAnsi"/>
          <w:caps/>
          <w:sz w:val="144"/>
          <w:szCs w:val="144"/>
        </w:rPr>
      </w:pPr>
    </w:p>
    <w:p w14:paraId="1FAD758F" w14:textId="0F129F43" w:rsidR="00AA69B9" w:rsidRPr="0096755D" w:rsidRDefault="0096755D">
      <w:pPr>
        <w:jc w:val="center"/>
        <w:rPr>
          <w:rFonts w:asciiTheme="majorHAnsi" w:hAnsiTheme="majorHAnsi" w:cstheme="majorHAnsi"/>
          <w:caps/>
          <w:sz w:val="144"/>
          <w:szCs w:val="144"/>
        </w:rPr>
      </w:pPr>
      <w:r w:rsidRPr="0096755D">
        <w:rPr>
          <w:rFonts w:asciiTheme="majorHAnsi" w:hAnsiTheme="majorHAnsi" w:cstheme="majorHAnsi"/>
          <w:caps/>
          <w:sz w:val="144"/>
          <w:szCs w:val="144"/>
        </w:rPr>
        <w:t>Gullänget/ Kroksta IBS</w:t>
      </w:r>
    </w:p>
    <w:p w14:paraId="5C83BCCC" w14:textId="77777777" w:rsidR="00DA1200" w:rsidRDefault="00DA1200">
      <w:pPr>
        <w:jc w:val="center"/>
        <w:rPr>
          <w:rFonts w:ascii="Arial" w:hAnsi="Arial" w:cs="Arial"/>
          <w:sz w:val="144"/>
          <w:szCs w:val="144"/>
        </w:rPr>
      </w:pPr>
    </w:p>
    <w:p w14:paraId="44EED3BF" w14:textId="65B45608" w:rsidR="00AA69B9" w:rsidRDefault="00AA69B9" w:rsidP="0096755D">
      <w:pPr>
        <w:rPr>
          <w:rFonts w:ascii="Arial" w:hAnsi="Arial" w:cs="Arial"/>
          <w:sz w:val="144"/>
          <w:szCs w:val="144"/>
        </w:rPr>
      </w:pPr>
    </w:p>
    <w:p w14:paraId="52556126" w14:textId="53E4E304" w:rsidR="0096755D" w:rsidRPr="0096755D" w:rsidRDefault="0096755D" w:rsidP="0096755D">
      <w:pPr>
        <w:jc w:val="center"/>
        <w:rPr>
          <w:rFonts w:asciiTheme="majorHAnsi" w:hAnsiTheme="majorHAnsi" w:cstheme="majorHAnsi"/>
          <w:caps/>
          <w:sz w:val="144"/>
          <w:szCs w:val="144"/>
        </w:rPr>
      </w:pPr>
      <w:r w:rsidRPr="0096755D">
        <w:rPr>
          <w:rFonts w:asciiTheme="majorHAnsi" w:hAnsiTheme="majorHAnsi" w:cstheme="majorHAnsi"/>
          <w:caps/>
          <w:sz w:val="144"/>
          <w:szCs w:val="144"/>
        </w:rPr>
        <w:t xml:space="preserve">Sundsvall </w:t>
      </w:r>
      <w:proofErr w:type="gramStart"/>
      <w:r w:rsidRPr="0096755D">
        <w:rPr>
          <w:rFonts w:asciiTheme="majorHAnsi" w:hAnsiTheme="majorHAnsi" w:cstheme="majorHAnsi"/>
          <w:caps/>
          <w:sz w:val="144"/>
          <w:szCs w:val="144"/>
        </w:rPr>
        <w:t xml:space="preserve">FBC </w:t>
      </w:r>
      <w:r>
        <w:rPr>
          <w:rFonts w:asciiTheme="majorHAnsi" w:hAnsiTheme="majorHAnsi" w:cstheme="majorHAnsi"/>
          <w:caps/>
          <w:sz w:val="144"/>
          <w:szCs w:val="144"/>
        </w:rPr>
        <w:t xml:space="preserve"> UNGDOM</w:t>
      </w:r>
      <w:proofErr w:type="gramEnd"/>
    </w:p>
    <w:p w14:paraId="193E26F9" w14:textId="77777777" w:rsidR="00AA69B9" w:rsidRDefault="00AA69B9" w:rsidP="00170B92">
      <w:pPr>
        <w:rPr>
          <w:rFonts w:ascii="Arial" w:hAnsi="Arial" w:cs="Arial"/>
          <w:sz w:val="144"/>
          <w:szCs w:val="144"/>
        </w:rPr>
      </w:pPr>
    </w:p>
    <w:p w14:paraId="0069D71B" w14:textId="77777777"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14:paraId="23CFB9A6" w14:textId="60D3936D" w:rsidR="00AA69B9" w:rsidRDefault="0096755D" w:rsidP="0096755D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JÄBO IK</w:t>
      </w:r>
    </w:p>
    <w:p w14:paraId="7311CF72" w14:textId="77777777" w:rsidR="00AA69B9" w:rsidRDefault="00AA69B9">
      <w:pPr>
        <w:jc w:val="center"/>
        <w:rPr>
          <w:rFonts w:ascii="Arial" w:hAnsi="Arial" w:cs="Arial"/>
          <w:sz w:val="144"/>
          <w:szCs w:val="144"/>
        </w:rPr>
      </w:pPr>
    </w:p>
    <w:p w14:paraId="0D5046D2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4A6E7707" w14:textId="77777777" w:rsidR="0096755D" w:rsidRDefault="0096755D">
      <w:pPr>
        <w:jc w:val="center"/>
        <w:rPr>
          <w:rFonts w:ascii="Arial" w:hAnsi="Arial" w:cs="Arial"/>
          <w:sz w:val="144"/>
          <w:szCs w:val="144"/>
        </w:rPr>
      </w:pPr>
    </w:p>
    <w:p w14:paraId="5BB9AA3F" w14:textId="79DF0970" w:rsidR="00AA69B9" w:rsidRDefault="0096755D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FBC LO</w:t>
      </w:r>
    </w:p>
    <w:p w14:paraId="7CC5296B" w14:textId="77777777" w:rsidR="00E222CF" w:rsidRDefault="00E222CF" w:rsidP="00170B92">
      <w:pPr>
        <w:rPr>
          <w:rFonts w:ascii="Arial" w:hAnsi="Arial" w:cs="Arial"/>
          <w:sz w:val="144"/>
          <w:szCs w:val="144"/>
        </w:rPr>
      </w:pPr>
    </w:p>
    <w:p w14:paraId="32D2FBB6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670225C5" w14:textId="77777777" w:rsidR="00124DCE" w:rsidRDefault="00124DCE" w:rsidP="00DA1200">
      <w:pPr>
        <w:jc w:val="center"/>
        <w:rPr>
          <w:rFonts w:ascii="Arial" w:hAnsi="Arial" w:cs="Arial"/>
          <w:sz w:val="144"/>
          <w:szCs w:val="144"/>
        </w:rPr>
      </w:pPr>
    </w:p>
    <w:p w14:paraId="630F491C" w14:textId="21CD960D" w:rsidR="00DA1200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DOMARE</w:t>
      </w:r>
    </w:p>
    <w:p w14:paraId="5C74A8C3" w14:textId="77777777" w:rsidR="00E222CF" w:rsidRDefault="00E222CF" w:rsidP="00170B92">
      <w:pPr>
        <w:rPr>
          <w:rFonts w:ascii="Arial" w:hAnsi="Arial" w:cs="Arial"/>
          <w:sz w:val="144"/>
          <w:szCs w:val="144"/>
        </w:rPr>
      </w:pPr>
    </w:p>
    <w:p w14:paraId="027B28C5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49D7BE92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74B6B8EF" w14:textId="77777777" w:rsidR="00DA1200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HÄR KAN NI FYLLA</w:t>
      </w:r>
    </w:p>
    <w:p w14:paraId="20E1AE20" w14:textId="77777777" w:rsidR="00E222CF" w:rsidRDefault="00DA1200" w:rsidP="00DA1200">
      <w:pPr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 xml:space="preserve">  VATTENFLASKOR</w:t>
      </w:r>
    </w:p>
    <w:p w14:paraId="0CE1BA80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sectPr w:rsidR="00E222CF" w:rsidSect="006B45A4">
      <w:headerReference w:type="default" r:id="rId8"/>
      <w:headerReference w:type="first" r:id="rId9"/>
      <w:type w:val="continuous"/>
      <w:pgSz w:w="16838" w:h="11906" w:orient="landscape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6E4D" w14:textId="77777777" w:rsidR="006B45A4" w:rsidRDefault="006B45A4" w:rsidP="0041067F">
      <w:pPr>
        <w:spacing w:after="0" w:line="240" w:lineRule="auto"/>
      </w:pPr>
      <w:r>
        <w:separator/>
      </w:r>
    </w:p>
  </w:endnote>
  <w:endnote w:type="continuationSeparator" w:id="0">
    <w:p w14:paraId="452A5C78" w14:textId="77777777" w:rsidR="006B45A4" w:rsidRDefault="006B45A4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A65F" w14:textId="77777777" w:rsidR="006B45A4" w:rsidRDefault="006B45A4" w:rsidP="0041067F">
      <w:pPr>
        <w:spacing w:after="0" w:line="240" w:lineRule="auto"/>
      </w:pPr>
      <w:r>
        <w:separator/>
      </w:r>
    </w:p>
  </w:footnote>
  <w:footnote w:type="continuationSeparator" w:id="0">
    <w:p w14:paraId="54258000" w14:textId="77777777" w:rsidR="006B45A4" w:rsidRDefault="006B45A4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A846" w14:textId="77777777" w:rsidR="00A56805" w:rsidRDefault="00A56805" w:rsidP="008F50BA">
    <w:pPr>
      <w:pStyle w:val="Sidhuvud"/>
    </w:pPr>
  </w:p>
  <w:p w14:paraId="099F6BB6" w14:textId="77777777" w:rsidR="00170B92" w:rsidRPr="008F50BA" w:rsidRDefault="00170B92" w:rsidP="008F50BA">
    <w:pPr>
      <w:pStyle w:val="Sidhuvud"/>
    </w:pPr>
  </w:p>
  <w:p w14:paraId="43F3D645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019B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4A6FE833" wp14:editId="422BC5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1806E" w14:textId="77777777" w:rsidR="000967A1" w:rsidRDefault="000967A1">
    <w:pPr>
      <w:pStyle w:val="Sidhuvud"/>
    </w:pPr>
  </w:p>
  <w:p w14:paraId="0818F62C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A4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24DCE"/>
    <w:rsid w:val="00161E92"/>
    <w:rsid w:val="00170B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84766"/>
    <w:rsid w:val="005C0465"/>
    <w:rsid w:val="005D6F9D"/>
    <w:rsid w:val="00653804"/>
    <w:rsid w:val="006857E9"/>
    <w:rsid w:val="006B45A4"/>
    <w:rsid w:val="006B5558"/>
    <w:rsid w:val="006D25FC"/>
    <w:rsid w:val="0070342E"/>
    <w:rsid w:val="007126EC"/>
    <w:rsid w:val="00773D35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6755D"/>
    <w:rsid w:val="009B6DC3"/>
    <w:rsid w:val="009D126F"/>
    <w:rsid w:val="00A003C6"/>
    <w:rsid w:val="00A04C2C"/>
    <w:rsid w:val="00A20C5E"/>
    <w:rsid w:val="00A41FB8"/>
    <w:rsid w:val="00A55EB4"/>
    <w:rsid w:val="00A56805"/>
    <w:rsid w:val="00A72EEB"/>
    <w:rsid w:val="00A800E5"/>
    <w:rsid w:val="00AA69B9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A1200"/>
    <w:rsid w:val="00DB449B"/>
    <w:rsid w:val="00DD6280"/>
    <w:rsid w:val="00DD7752"/>
    <w:rsid w:val="00E030AD"/>
    <w:rsid w:val="00E1011E"/>
    <w:rsid w:val="00E222CF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7BBBFE"/>
  <w15:chartTrackingRefBased/>
  <w15:docId w15:val="{CB20DAB2-ADB9-4834-A78C-9CF65ECF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81C1-C2EF-45CF-8F4B-F92C8F75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Lisa Pääjärvi</cp:lastModifiedBy>
  <cp:revision>3</cp:revision>
  <cp:lastPrinted>2023-11-22T10:56:00Z</cp:lastPrinted>
  <dcterms:created xsi:type="dcterms:W3CDTF">2024-10-16T06:26:00Z</dcterms:created>
  <dcterms:modified xsi:type="dcterms:W3CDTF">2024-10-16T06:27:00Z</dcterms:modified>
</cp:coreProperties>
</file>