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F62E9" w:rsidRDefault="00CF62E9">
      <w:r>
        <w:t>Manual för att koppla spelkort till TSK</w:t>
      </w:r>
    </w:p>
    <w:p w:rsidR="00CF62E9" w:rsidRDefault="00CF62E9"/>
    <w:p w:rsidR="00CF62E9" w:rsidRDefault="00CF62E9">
      <w:r>
        <w:t>Nu skall vi koppla ert spelkonto så att stödet går till TSK. Detta kostar inte er någonting utan dessa pengar stöder svenska spel med.</w:t>
      </w:r>
    </w:p>
    <w:p w:rsidR="00CF62E9" w:rsidRDefault="00CF62E9"/>
    <w:p w:rsidR="00CF62E9" w:rsidRDefault="00CF62E9">
      <w:r>
        <w:t xml:space="preserve">Först gå in på vår hemsida </w:t>
      </w:r>
      <w:hyperlink r:id="rId4" w:history="1">
        <w:r w:rsidRPr="00583361">
          <w:rPr>
            <w:rStyle w:val="Hyperlnk"/>
          </w:rPr>
          <w:t>http://www.laget.se/</w:t>
        </w:r>
        <w:proofErr w:type="gramStart"/>
        <w:r w:rsidRPr="00583361">
          <w:rPr>
            <w:rStyle w:val="Hyperlnk"/>
          </w:rPr>
          <w:t>TABERGSSPORTKLUBB</w:t>
        </w:r>
      </w:hyperlink>
      <w:r>
        <w:t xml:space="preserve">  Klicka</w:t>
      </w:r>
      <w:proofErr w:type="gramEnd"/>
      <w:r>
        <w:t xml:space="preserve"> här på länken handla med TSK</w:t>
      </w:r>
    </w:p>
    <w:p w:rsidR="00CF62E9" w:rsidRDefault="00CF62E9"/>
    <w:p w:rsidR="00794F20" w:rsidRDefault="00CF62E9">
      <w:r>
        <w:rPr>
          <w:noProof/>
          <w:lang w:eastAsia="sv-SE"/>
        </w:rPr>
        <w:pict>
          <v:shapetype id="_x0000_t66" coordsize="21600,21600" o:spt="66" adj="5400,5400" path="m@0,0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162pt;margin-top:169.45pt;width:90pt;height:18pt;z-index:251658240;mso-wrap-edited:f" wrapcoords="4860 -1800 -900 9900 -1080 16200 1980 26100 4140 27900 6480 27900 19260 26100 22860 23400 22860 5400 21240 3600 5760 -1800 4860 -18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</v:shape>
        </w:pict>
      </w:r>
      <w:r>
        <w:rPr>
          <w:noProof/>
          <w:lang w:eastAsia="sv-SE"/>
        </w:rPr>
        <w:drawing>
          <wp:inline distT="0" distB="0" distL="0" distR="0">
            <wp:extent cx="5105400" cy="31877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20" w:rsidRDefault="00794F20"/>
    <w:p w:rsidR="00794F20" w:rsidRDefault="00794F20">
      <w:r>
        <w:t>Klicka sedan på länken till svenska spel</w:t>
      </w:r>
    </w:p>
    <w:p w:rsidR="00794F20" w:rsidRDefault="00794F20">
      <w:r>
        <w:rPr>
          <w:noProof/>
          <w:lang w:eastAsia="sv-SE"/>
        </w:rPr>
        <w:pict>
          <v:shapetype id="_x0000_t13" coordsize="21600,21600" o:spt="13" adj="16200,5400" path="m@0,0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98pt;margin-top:112.3pt;width:126pt;height:18pt;z-index:251659264;mso-wrap-edited:f" wrapcoords="15814 -1800 385 3600 -642 4500 -642 23400 2314 26100 15685 27900 17485 27900 19671 26100 22628 17100 22500 9900 16457 -1800 15814 -18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</v:shape>
        </w:pict>
      </w:r>
      <w:r>
        <w:rPr>
          <w:noProof/>
          <w:lang w:eastAsia="sv-SE"/>
        </w:rPr>
        <w:drawing>
          <wp:inline distT="0" distB="0" distL="0" distR="0">
            <wp:extent cx="5756910" cy="2284668"/>
            <wp:effectExtent l="25400" t="0" r="889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8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20" w:rsidRDefault="00794F20"/>
    <w:p w:rsidR="00794F20" w:rsidRDefault="00794F20">
      <w:r>
        <w:t xml:space="preserve">Sök sedan efter Taberg </w:t>
      </w:r>
      <w:proofErr w:type="gramStart"/>
      <w:r>
        <w:t>sk</w:t>
      </w:r>
      <w:proofErr w:type="gramEnd"/>
      <w:r>
        <w:t xml:space="preserve"> och välj, fotboll, pingis eller huvudförening. Detta val gör ni efter eget tycke.</w:t>
      </w:r>
    </w:p>
    <w:p w:rsidR="00794F20" w:rsidRDefault="00794F20">
      <w:r>
        <w:t xml:space="preserve">Klicka sedan på ”Stöd” </w:t>
      </w:r>
      <w:proofErr w:type="gramStart"/>
      <w:r>
        <w:t xml:space="preserve">knappen. </w:t>
      </w:r>
      <w:proofErr w:type="gramEnd"/>
      <w:r>
        <w:t>( min knapp visar ”avsluta stöd” men det är för att jag redan är ansluten.)</w:t>
      </w:r>
    </w:p>
    <w:p w:rsidR="00794F20" w:rsidRDefault="00794F20">
      <w:r>
        <w:rPr>
          <w:noProof/>
          <w:lang w:eastAsia="sv-SE"/>
        </w:rPr>
        <w:drawing>
          <wp:inline distT="0" distB="0" distL="0" distR="0">
            <wp:extent cx="5756910" cy="3663488"/>
            <wp:effectExtent l="25400" t="0" r="889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6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20" w:rsidRDefault="00794F20"/>
    <w:p w:rsidR="00794F20" w:rsidRDefault="00794F20">
      <w:r>
        <w:t>Logga in med era uppgifter som ni fått när ni skaffat spelkortet och sedan är det klart.</w:t>
      </w:r>
    </w:p>
    <w:p w:rsidR="0089500C" w:rsidRDefault="00794F20"/>
    <w:sectPr w:rsidR="0089500C" w:rsidSect="0089500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F62E9"/>
    <w:rsid w:val="00794F20"/>
    <w:rsid w:val="00CF62E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CF6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get.se/TABERGSSPORTKLUBB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571</Characters>
  <Application>Microsoft Macintosh Word</Application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Peter Thulin</cp:lastModifiedBy>
  <cp:revision>2</cp:revision>
  <dcterms:created xsi:type="dcterms:W3CDTF">2014-03-12T08:28:00Z</dcterms:created>
  <dcterms:modified xsi:type="dcterms:W3CDTF">2014-03-12T08:36:00Z</dcterms:modified>
</cp:coreProperties>
</file>