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AD0A" w14:textId="1749F320" w:rsidR="008A3ECB" w:rsidRDefault="008A3ECB">
      <w:r>
        <w:t>Träning med Kärra 20/4 (Axel, Elvin, Edvin, John och Melker)</w:t>
      </w:r>
    </w:p>
    <w:p w14:paraId="3A070ABC" w14:textId="6D467FFC" w:rsidR="008A3ECB" w:rsidRDefault="008A3ECB" w:rsidP="000C709E">
      <w:pPr>
        <w:pStyle w:val="Liststycke"/>
        <w:numPr>
          <w:ilvl w:val="0"/>
          <w:numId w:val="1"/>
        </w:numPr>
      </w:pPr>
      <w:r>
        <w:t>Killarna börjar varje träning med hopprep, för att träna fotarbete och bli varma. Läxa att öva hopprep hemma. Bra sommarövning!</w:t>
      </w:r>
    </w:p>
    <w:p w14:paraId="13378831" w14:textId="51CDB84A" w:rsidR="008A3ECB" w:rsidRDefault="008A3ECB" w:rsidP="000C709E">
      <w:pPr>
        <w:pStyle w:val="Liststycke"/>
        <w:numPr>
          <w:ilvl w:val="0"/>
          <w:numId w:val="1"/>
        </w:numPr>
      </w:pPr>
      <w:r>
        <w:t>Uppvärmning man/man spel runt en tjockmattamatta som mål.</w:t>
      </w:r>
    </w:p>
    <w:p w14:paraId="4D26D37D" w14:textId="219F9CE6" w:rsidR="008A3ECB" w:rsidRDefault="008A3ECB" w:rsidP="000C709E">
      <w:pPr>
        <w:pStyle w:val="Liststycke"/>
        <w:numPr>
          <w:ilvl w:val="0"/>
          <w:numId w:val="1"/>
        </w:numPr>
      </w:pPr>
      <w:r>
        <w:t>Passningar två/två:</w:t>
      </w:r>
    </w:p>
    <w:p w14:paraId="79AD0ADC" w14:textId="4D758A57" w:rsidR="008A3ECB" w:rsidRDefault="008A3ECB" w:rsidP="000C709E">
      <w:pPr>
        <w:pStyle w:val="Liststycke"/>
      </w:pPr>
      <w:r>
        <w:t>Höger och vänster hand, studspass. Varannan hand. Tävling 10 pass utan att tappa boll, längre passningar. Hoppassa backa och ta fart hoppa vid svarta linjen.</w:t>
      </w:r>
    </w:p>
    <w:p w14:paraId="7DF9914F" w14:textId="48AB64FA" w:rsidR="008A3ECB" w:rsidRDefault="008A3ECB" w:rsidP="000C709E">
      <w:pPr>
        <w:pStyle w:val="Liststycke"/>
        <w:numPr>
          <w:ilvl w:val="0"/>
          <w:numId w:val="1"/>
        </w:numPr>
      </w:pPr>
      <w:r>
        <w:t xml:space="preserve">Passningar tre/tre </w:t>
      </w:r>
      <w:r w:rsidR="000C709E">
        <w:t xml:space="preserve">från mål till mål </w:t>
      </w:r>
      <w:r>
        <w:t>med skottsatsning</w:t>
      </w:r>
      <w:r w:rsidR="000C709E">
        <w:t xml:space="preserve"> och tre vändningar (se film)</w:t>
      </w:r>
    </w:p>
    <w:p w14:paraId="6BAF8C6F" w14:textId="359E613C" w:rsidR="000C709E" w:rsidRDefault="000C709E" w:rsidP="000C709E">
      <w:pPr>
        <w:pStyle w:val="Liststycke"/>
        <w:numPr>
          <w:ilvl w:val="0"/>
          <w:numId w:val="1"/>
        </w:numPr>
      </w:pPr>
      <w:r>
        <w:t>Avslut varannan kant och ytternia. Bollen startar hos kanten, som passar till ytternia som passar till mittnia, som vänder och passar tillbaka till ytternia, som går utsida (bred satsning mot mål), men passar kant som tar avslut. Ny kant passar samma ytternia som breddar och passar mittnia, som passar tillbaka och ytternia gör en smal satsning och skjuter på mål. (se film)</w:t>
      </w:r>
    </w:p>
    <w:p w14:paraId="74F1A4D0" w14:textId="77777777" w:rsidR="000C709E" w:rsidRDefault="000C709E" w:rsidP="000C709E">
      <w:pPr>
        <w:pStyle w:val="Liststycke"/>
        <w:numPr>
          <w:ilvl w:val="0"/>
          <w:numId w:val="1"/>
        </w:numPr>
      </w:pPr>
      <w:r>
        <w:t xml:space="preserve">Öva samarbete med linjen och två försvarare + 1 linje (titta på boll) och målvakt. 2 led smala 9 meter. </w:t>
      </w:r>
    </w:p>
    <w:p w14:paraId="1596A728" w14:textId="164098C0" w:rsidR="000C709E" w:rsidRDefault="000C709E" w:rsidP="000C709E">
      <w:pPr>
        <w:pStyle w:val="Liststycke"/>
      </w:pPr>
      <w:r>
        <w:t>3 mot 2: avslut mellan, fart på bollen, koner, titta mot mål, inspel, genombrott eller satsa och vänd. Använd hela ytan, tvinga isär försvararna, dra isär spelet</w:t>
      </w:r>
      <w:r w:rsidR="00E16795">
        <w:t>.</w:t>
      </w:r>
    </w:p>
    <w:p w14:paraId="3361E05A" w14:textId="00C233F4" w:rsidR="00E16795" w:rsidRDefault="00E16795" w:rsidP="00E16795">
      <w:pPr>
        <w:pStyle w:val="Liststycke"/>
        <w:numPr>
          <w:ilvl w:val="0"/>
          <w:numId w:val="1"/>
        </w:numPr>
      </w:pPr>
      <w:r>
        <w:t>Kontringar (Tysken)</w:t>
      </w:r>
    </w:p>
    <w:p w14:paraId="5329F8CF" w14:textId="3816F076" w:rsidR="00E16795" w:rsidRDefault="00E16795" w:rsidP="00E16795">
      <w:pPr>
        <w:pStyle w:val="Liststycke"/>
        <w:numPr>
          <w:ilvl w:val="0"/>
          <w:numId w:val="1"/>
        </w:numPr>
      </w:pPr>
      <w:r>
        <w:t>Avslutning med minimatcher, först till två mål. 4 mot 4 utespelare alt. 5 mot 5</w:t>
      </w:r>
    </w:p>
    <w:p w14:paraId="40CAA804" w14:textId="4191F0AC" w:rsidR="00E16795" w:rsidRDefault="00E16795" w:rsidP="00E16795">
      <w:r>
        <w:t>Tipps från tränarna:</w:t>
      </w:r>
    </w:p>
    <w:p w14:paraId="7B25CEA9" w14:textId="06248E09" w:rsidR="00E16795" w:rsidRDefault="00E16795" w:rsidP="00E16795">
      <w:r>
        <w:t xml:space="preserve">Mycket axelträning med gummiband osv när de ska gå över och börja spela med större boll. Den är tyngre, så lätt att skada sig annars. Börja med den större bollen delar av träningen, så att övergången görs successivt. </w:t>
      </w:r>
    </w:p>
    <w:p w14:paraId="47F9BB06" w14:textId="4B93D663" w:rsidR="00E16795" w:rsidRDefault="00E16795" w:rsidP="00E16795">
      <w:r>
        <w:t xml:space="preserve">De lägger upp träningen i block med tre pass och kör samma block i tre veckor, sedan byter de ut övningar successivt så att det inte blir för många nya övningar samtidigt. Detta för att kunna hålla uppe tempo och intensitet på träningen. Mycket fokus på grundteknik fortfarande. </w:t>
      </w:r>
    </w:p>
    <w:p w14:paraId="385071F9" w14:textId="685E20E7" w:rsidR="00E16795" w:rsidRDefault="00E16795" w:rsidP="00E16795">
      <w:r>
        <w:t xml:space="preserve">De anpassar fysträningen efter hur många matcher de ska spela på helgen, men lägger stor vikt vid knäkontroll, spänst, explosivitet och rörlighet. </w:t>
      </w:r>
    </w:p>
    <w:p w14:paraId="00CAD95B" w14:textId="77777777" w:rsidR="000C709E" w:rsidRDefault="000C709E"/>
    <w:sectPr w:rsidR="000C70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81E91"/>
    <w:multiLevelType w:val="hybridMultilevel"/>
    <w:tmpl w:val="DA98BB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9345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CB"/>
    <w:rsid w:val="000B1D04"/>
    <w:rsid w:val="000C709E"/>
    <w:rsid w:val="008A3ECB"/>
    <w:rsid w:val="00E167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1F75"/>
  <w15:chartTrackingRefBased/>
  <w15:docId w15:val="{C4C2C780-5B17-4BE5-87A7-D48D310F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A3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A3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A3EC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A3EC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A3EC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A3EC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A3EC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A3EC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A3EC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A3EC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A3EC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A3EC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A3EC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A3EC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A3EC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A3EC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A3EC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A3ECB"/>
    <w:rPr>
      <w:rFonts w:eastAsiaTheme="majorEastAsia" w:cstheme="majorBidi"/>
      <w:color w:val="272727" w:themeColor="text1" w:themeTint="D8"/>
    </w:rPr>
  </w:style>
  <w:style w:type="paragraph" w:styleId="Rubrik">
    <w:name w:val="Title"/>
    <w:basedOn w:val="Normal"/>
    <w:next w:val="Normal"/>
    <w:link w:val="RubrikChar"/>
    <w:uiPriority w:val="10"/>
    <w:qFormat/>
    <w:rsid w:val="008A3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A3EC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A3EC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A3EC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A3EC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A3ECB"/>
    <w:rPr>
      <w:i/>
      <w:iCs/>
      <w:color w:val="404040" w:themeColor="text1" w:themeTint="BF"/>
    </w:rPr>
  </w:style>
  <w:style w:type="paragraph" w:styleId="Liststycke">
    <w:name w:val="List Paragraph"/>
    <w:basedOn w:val="Normal"/>
    <w:uiPriority w:val="34"/>
    <w:qFormat/>
    <w:rsid w:val="008A3ECB"/>
    <w:pPr>
      <w:ind w:left="720"/>
      <w:contextualSpacing/>
    </w:pPr>
  </w:style>
  <w:style w:type="character" w:styleId="Starkbetoning">
    <w:name w:val="Intense Emphasis"/>
    <w:basedOn w:val="Standardstycketeckensnitt"/>
    <w:uiPriority w:val="21"/>
    <w:qFormat/>
    <w:rsid w:val="008A3ECB"/>
    <w:rPr>
      <w:i/>
      <w:iCs/>
      <w:color w:val="0F4761" w:themeColor="accent1" w:themeShade="BF"/>
    </w:rPr>
  </w:style>
  <w:style w:type="paragraph" w:styleId="Starktcitat">
    <w:name w:val="Intense Quote"/>
    <w:basedOn w:val="Normal"/>
    <w:next w:val="Normal"/>
    <w:link w:val="StarktcitatChar"/>
    <w:uiPriority w:val="30"/>
    <w:qFormat/>
    <w:rsid w:val="008A3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A3ECB"/>
    <w:rPr>
      <w:i/>
      <w:iCs/>
      <w:color w:val="0F4761" w:themeColor="accent1" w:themeShade="BF"/>
    </w:rPr>
  </w:style>
  <w:style w:type="character" w:styleId="Starkreferens">
    <w:name w:val="Intense Reference"/>
    <w:basedOn w:val="Standardstycketeckensnitt"/>
    <w:uiPriority w:val="32"/>
    <w:qFormat/>
    <w:rsid w:val="008A3E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304</Words>
  <Characters>1617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Andersson</dc:creator>
  <cp:keywords/>
  <dc:description/>
  <cp:lastModifiedBy>Sara Andersson</cp:lastModifiedBy>
  <cp:revision>1</cp:revision>
  <dcterms:created xsi:type="dcterms:W3CDTF">2026-04-20T19:53:00Z</dcterms:created>
  <dcterms:modified xsi:type="dcterms:W3CDTF">2026-04-20T20:28:00Z</dcterms:modified>
</cp:coreProperties>
</file>