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65" w:rsidRDefault="0062597F">
      <w:r>
        <w:t xml:space="preserve">Boende för föräldrar under </w:t>
      </w:r>
      <w:proofErr w:type="spellStart"/>
      <w:r>
        <w:t>Valdermarsviks</w:t>
      </w:r>
      <w:proofErr w:type="spellEnd"/>
      <w:r>
        <w:t xml:space="preserve"> cupen 2015</w:t>
      </w:r>
      <w:r w:rsidR="00607E49">
        <w:t>, 25-28 juni</w:t>
      </w:r>
      <w:bookmarkStart w:id="0" w:name="_GoBack"/>
      <w:bookmarkEnd w:id="0"/>
    </w:p>
    <w:p w:rsidR="0062597F" w:rsidRDefault="0062597F"/>
    <w:p w:rsidR="0062597F" w:rsidRDefault="0062597F">
      <w:r>
        <w:t>Alternativ 1. Grännäs Camping Tele: 0123-514 44 (finns 3 stugor kvar 2015-02-19) men massa tältplatser och husvagnsplatser. Detta ligger precis intill idrottsplatsen</w:t>
      </w:r>
    </w:p>
    <w:p w:rsidR="0062597F" w:rsidRDefault="0062597F"/>
    <w:p w:rsidR="0062597F" w:rsidRDefault="0062597F">
      <w:r>
        <w:t xml:space="preserve">Alternativ 2. </w:t>
      </w:r>
      <w:proofErr w:type="spellStart"/>
      <w:r>
        <w:t>Valdermarsviks</w:t>
      </w:r>
      <w:proofErr w:type="spellEnd"/>
      <w:r>
        <w:t xml:space="preserve"> Bed and Breakfast Tele 0123-12426. Detta ligger ca 1 km (gångavstånd) till idrottsplatsen</w:t>
      </w:r>
    </w:p>
    <w:sectPr w:rsidR="006259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7F"/>
    <w:rsid w:val="00607E49"/>
    <w:rsid w:val="0062597F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172E-7C91-4745-ADEC-20A7D6A0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Kling - KME Danmark A/S</dc:creator>
  <cp:keywords/>
  <dc:description/>
  <cp:lastModifiedBy>Niklas Kling - Metalcenter Danmark A/S</cp:lastModifiedBy>
  <cp:revision>2</cp:revision>
  <dcterms:created xsi:type="dcterms:W3CDTF">2015-02-19T13:56:00Z</dcterms:created>
  <dcterms:modified xsi:type="dcterms:W3CDTF">2015-02-19T14:00:00Z</dcterms:modified>
</cp:coreProperties>
</file>