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FE8" w:rsidRPr="006325C0" w:rsidRDefault="00357FE8" w:rsidP="006325C0">
      <w:pPr>
        <w:spacing w:before="200" w:after="0" w:line="240" w:lineRule="auto"/>
        <w:jc w:val="center"/>
        <w:outlineLvl w:val="1"/>
        <w:rPr>
          <w:rFonts w:eastAsia="Times New Roman" w:cstheme="minorHAnsi"/>
          <w:color w:val="000000"/>
          <w:sz w:val="32"/>
          <w:szCs w:val="32"/>
          <w:lang w:eastAsia="sv-SE"/>
        </w:rPr>
      </w:pPr>
      <w:r w:rsidRPr="006325C0">
        <w:rPr>
          <w:rFonts w:eastAsia="Times New Roman" w:cstheme="minorHAnsi"/>
          <w:color w:val="000000"/>
          <w:sz w:val="32"/>
          <w:szCs w:val="32"/>
          <w:lang w:eastAsia="sv-SE"/>
        </w:rPr>
        <w:t xml:space="preserve">Träning </w:t>
      </w:r>
      <w:r w:rsidR="00762E71">
        <w:rPr>
          <w:rFonts w:eastAsia="Times New Roman" w:cstheme="minorHAnsi"/>
          <w:color w:val="000000"/>
          <w:sz w:val="32"/>
          <w:szCs w:val="32"/>
          <w:lang w:eastAsia="sv-SE"/>
        </w:rPr>
        <w:t>8</w:t>
      </w:r>
      <w:r w:rsidRPr="006325C0">
        <w:rPr>
          <w:rFonts w:eastAsia="Times New Roman" w:cstheme="minorHAnsi"/>
          <w:color w:val="000000"/>
          <w:sz w:val="32"/>
          <w:szCs w:val="32"/>
          <w:lang w:eastAsia="sv-SE"/>
        </w:rPr>
        <w:t xml:space="preserve"> </w:t>
      </w:r>
      <w:r w:rsidR="00762E71">
        <w:rPr>
          <w:rFonts w:eastAsia="Times New Roman" w:cstheme="minorHAnsi"/>
          <w:color w:val="000000"/>
          <w:sz w:val="32"/>
          <w:szCs w:val="32"/>
          <w:lang w:eastAsia="sv-SE"/>
        </w:rPr>
        <w:t>juni</w:t>
      </w:r>
    </w:p>
    <w:p w:rsidR="00357FE8" w:rsidRPr="00357FE8" w:rsidRDefault="00357FE8" w:rsidP="00357FE8">
      <w:pPr>
        <w:spacing w:after="0" w:line="240" w:lineRule="auto"/>
        <w:rPr>
          <w:rFonts w:eastAsia="Times New Roman" w:cstheme="minorHAnsi"/>
          <w:sz w:val="24"/>
          <w:szCs w:val="24"/>
          <w:lang w:eastAsia="sv-SE"/>
        </w:rPr>
      </w:pPr>
    </w:p>
    <w:p w:rsidR="00270C67" w:rsidRPr="00357FE8" w:rsidRDefault="00270C67" w:rsidP="00357FE8">
      <w:pPr>
        <w:pStyle w:val="Liststycke"/>
        <w:numPr>
          <w:ilvl w:val="0"/>
          <w:numId w:val="6"/>
        </w:numPr>
        <w:spacing w:after="0" w:line="240" w:lineRule="auto"/>
        <w:rPr>
          <w:rFonts w:eastAsia="Times New Roman" w:cstheme="minorHAnsi"/>
          <w:sz w:val="24"/>
          <w:szCs w:val="24"/>
          <w:lang w:eastAsia="sv-SE"/>
        </w:rPr>
      </w:pPr>
      <w:r w:rsidRPr="00357FE8">
        <w:rPr>
          <w:rFonts w:eastAsia="Times New Roman" w:cstheme="minorHAnsi"/>
          <w:b/>
          <w:bCs/>
          <w:sz w:val="24"/>
          <w:szCs w:val="24"/>
          <w:lang w:eastAsia="sv-SE"/>
        </w:rPr>
        <w:t>Samling</w:t>
      </w:r>
      <w:r w:rsidR="00357FE8" w:rsidRPr="00357FE8">
        <w:rPr>
          <w:rFonts w:eastAsia="Times New Roman" w:cstheme="minorHAnsi"/>
          <w:b/>
          <w:bCs/>
          <w:sz w:val="24"/>
          <w:szCs w:val="24"/>
          <w:lang w:eastAsia="sv-SE"/>
        </w:rPr>
        <w:t xml:space="preserve"> - syfte </w:t>
      </w:r>
    </w:p>
    <w:p w:rsidR="00270C67" w:rsidRPr="00270C67" w:rsidRDefault="00270C67" w:rsidP="00270C67">
      <w:pPr>
        <w:spacing w:after="0" w:line="240" w:lineRule="auto"/>
        <w:ind w:left="816"/>
        <w:rPr>
          <w:rFonts w:eastAsia="Times New Roman" w:cstheme="minorHAnsi"/>
          <w:sz w:val="24"/>
          <w:szCs w:val="24"/>
          <w:lang w:eastAsia="sv-SE"/>
        </w:rPr>
      </w:pPr>
      <w:r w:rsidRPr="00270C67">
        <w:rPr>
          <w:rFonts w:eastAsia="Times New Roman" w:cstheme="minorHAnsi"/>
          <w:b/>
          <w:bCs/>
          <w:sz w:val="24"/>
          <w:szCs w:val="24"/>
          <w:lang w:eastAsia="sv-SE"/>
        </w:rPr>
        <w:t> </w:t>
      </w:r>
    </w:p>
    <w:p w:rsidR="00357FE8" w:rsidRPr="00357FE8" w:rsidRDefault="00270C67" w:rsidP="00357FE8">
      <w:pPr>
        <w:pStyle w:val="Liststycke"/>
        <w:numPr>
          <w:ilvl w:val="0"/>
          <w:numId w:val="6"/>
        </w:numPr>
        <w:spacing w:after="0" w:line="240" w:lineRule="auto"/>
        <w:rPr>
          <w:rFonts w:eastAsia="Times New Roman" w:cstheme="minorHAnsi"/>
          <w:b/>
          <w:bCs/>
          <w:sz w:val="24"/>
          <w:szCs w:val="24"/>
          <w:lang w:eastAsia="sv-SE"/>
        </w:rPr>
      </w:pPr>
      <w:r w:rsidRPr="00357FE8">
        <w:rPr>
          <w:rFonts w:eastAsia="Times New Roman" w:cstheme="minorHAnsi"/>
          <w:b/>
          <w:bCs/>
          <w:sz w:val="24"/>
          <w:szCs w:val="24"/>
          <w:lang w:eastAsia="sv-SE"/>
        </w:rPr>
        <w:t>Uppvärmning</w:t>
      </w:r>
      <w:r w:rsidR="00357FE8" w:rsidRPr="00357FE8">
        <w:rPr>
          <w:rFonts w:eastAsia="Times New Roman" w:cstheme="minorHAnsi"/>
          <w:b/>
          <w:bCs/>
          <w:sz w:val="24"/>
          <w:szCs w:val="24"/>
          <w:lang w:eastAsia="sv-SE"/>
        </w:rPr>
        <w:t xml:space="preserve"> – </w:t>
      </w:r>
      <w:r w:rsidR="00762E71">
        <w:rPr>
          <w:rFonts w:eastAsia="Times New Roman" w:cstheme="minorHAnsi"/>
          <w:b/>
          <w:bCs/>
          <w:sz w:val="24"/>
          <w:szCs w:val="24"/>
          <w:lang w:eastAsia="sv-SE"/>
        </w:rPr>
        <w:t xml:space="preserve">Hämta bollar </w:t>
      </w:r>
      <w:r w:rsidR="00357FE8" w:rsidRPr="00357FE8">
        <w:rPr>
          <w:rFonts w:eastAsia="Times New Roman" w:cstheme="minorHAnsi"/>
          <w:b/>
          <w:bCs/>
          <w:sz w:val="24"/>
          <w:szCs w:val="24"/>
          <w:lang w:eastAsia="sv-SE"/>
        </w:rPr>
        <w:t xml:space="preserve"> </w:t>
      </w:r>
    </w:p>
    <w:p w:rsidR="00357FE8" w:rsidRPr="00357FE8" w:rsidRDefault="00357FE8" w:rsidP="00357FE8">
      <w:pPr>
        <w:spacing w:after="0" w:line="240" w:lineRule="auto"/>
        <w:ind w:left="816"/>
        <w:rPr>
          <w:rFonts w:eastAsia="Times New Roman" w:cstheme="minorHAnsi"/>
          <w:b/>
          <w:bCs/>
          <w:sz w:val="24"/>
          <w:szCs w:val="24"/>
          <w:lang w:eastAsia="sv-SE"/>
        </w:rPr>
      </w:pPr>
    </w:p>
    <w:p w:rsidR="00357FE8" w:rsidRPr="00357FE8" w:rsidRDefault="00762E71" w:rsidP="00357FE8">
      <w:pPr>
        <w:pStyle w:val="Liststycke"/>
        <w:numPr>
          <w:ilvl w:val="0"/>
          <w:numId w:val="6"/>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4</w:t>
      </w:r>
      <w:r w:rsidR="00357FE8" w:rsidRPr="00357FE8">
        <w:rPr>
          <w:rFonts w:eastAsia="Times New Roman" w:cstheme="minorHAnsi"/>
          <w:b/>
          <w:bCs/>
          <w:sz w:val="24"/>
          <w:szCs w:val="24"/>
          <w:lang w:eastAsia="sv-SE"/>
        </w:rPr>
        <w:t xml:space="preserve"> stationer </w:t>
      </w:r>
    </w:p>
    <w:p w:rsidR="00357FE8"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Teknikbana </w:t>
      </w:r>
    </w:p>
    <w:p w:rsidR="00357FE8"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Målvaktsträning </w:t>
      </w:r>
    </w:p>
    <w:p w:rsid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Smålagsspel med </w:t>
      </w:r>
      <w:proofErr w:type="spellStart"/>
      <w:r>
        <w:rPr>
          <w:rFonts w:eastAsia="Times New Roman" w:cstheme="minorHAnsi"/>
          <w:b/>
          <w:bCs/>
          <w:sz w:val="24"/>
          <w:szCs w:val="24"/>
          <w:lang w:eastAsia="sv-SE"/>
        </w:rPr>
        <w:t>med</w:t>
      </w:r>
      <w:proofErr w:type="spellEnd"/>
      <w:r>
        <w:rPr>
          <w:rFonts w:eastAsia="Times New Roman" w:cstheme="minorHAnsi"/>
          <w:b/>
          <w:bCs/>
          <w:sz w:val="24"/>
          <w:szCs w:val="24"/>
          <w:lang w:eastAsia="sv-SE"/>
        </w:rPr>
        <w:t xml:space="preserve"> fyra mål</w:t>
      </w:r>
      <w:r w:rsidR="00357FE8" w:rsidRPr="00357FE8">
        <w:rPr>
          <w:rFonts w:eastAsia="Times New Roman" w:cstheme="minorHAnsi"/>
          <w:b/>
          <w:bCs/>
          <w:sz w:val="24"/>
          <w:szCs w:val="24"/>
          <w:lang w:eastAsia="sv-SE"/>
        </w:rPr>
        <w:t xml:space="preserve"> </w:t>
      </w:r>
    </w:p>
    <w:p w:rsidR="00762E71" w:rsidRPr="00357FE8" w:rsidRDefault="00762E71" w:rsidP="00357FE8">
      <w:pPr>
        <w:pStyle w:val="Liststycke"/>
        <w:numPr>
          <w:ilvl w:val="0"/>
          <w:numId w:val="7"/>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Skottövning</w:t>
      </w:r>
    </w:p>
    <w:p w:rsidR="00270C67" w:rsidRPr="00270C67" w:rsidRDefault="00270C67" w:rsidP="00357FE8">
      <w:pPr>
        <w:spacing w:after="0" w:line="240" w:lineRule="auto"/>
        <w:rPr>
          <w:rFonts w:eastAsia="Times New Roman" w:cstheme="minorHAnsi"/>
          <w:sz w:val="24"/>
          <w:szCs w:val="24"/>
          <w:lang w:eastAsia="sv-SE"/>
        </w:rPr>
      </w:pPr>
    </w:p>
    <w:p w:rsidR="00357FE8" w:rsidRPr="00357FE8" w:rsidRDefault="00762E71" w:rsidP="00357FE8">
      <w:pPr>
        <w:pStyle w:val="Liststycke"/>
        <w:numPr>
          <w:ilvl w:val="0"/>
          <w:numId w:val="6"/>
        </w:numPr>
        <w:spacing w:after="0" w:line="240" w:lineRule="auto"/>
        <w:rPr>
          <w:rFonts w:eastAsia="Times New Roman" w:cstheme="minorHAnsi"/>
          <w:b/>
          <w:bCs/>
          <w:sz w:val="24"/>
          <w:szCs w:val="24"/>
          <w:lang w:eastAsia="sv-SE"/>
        </w:rPr>
      </w:pPr>
      <w:r>
        <w:rPr>
          <w:rFonts w:eastAsia="Times New Roman" w:cstheme="minorHAnsi"/>
          <w:b/>
          <w:bCs/>
          <w:sz w:val="24"/>
          <w:szCs w:val="24"/>
          <w:lang w:eastAsia="sv-SE"/>
        </w:rPr>
        <w:t xml:space="preserve">Avslutslek – vem är rädd för tränaren med bollar i mitten </w:t>
      </w:r>
    </w:p>
    <w:p w:rsidR="00270C67" w:rsidRPr="00270C67" w:rsidRDefault="00357FE8" w:rsidP="00FC4D15">
      <w:pPr>
        <w:pStyle w:val="Liststycke"/>
        <w:numPr>
          <w:ilvl w:val="0"/>
          <w:numId w:val="6"/>
        </w:numPr>
        <w:spacing w:before="200" w:after="0" w:line="240" w:lineRule="auto"/>
        <w:outlineLvl w:val="1"/>
        <w:rPr>
          <w:rFonts w:eastAsia="Times New Roman" w:cstheme="minorHAnsi"/>
          <w:color w:val="000000"/>
          <w:sz w:val="24"/>
          <w:szCs w:val="24"/>
          <w:lang w:eastAsia="sv-SE"/>
        </w:rPr>
      </w:pPr>
      <w:r w:rsidRPr="006325C0">
        <w:rPr>
          <w:rFonts w:eastAsia="Times New Roman" w:cstheme="minorHAnsi"/>
          <w:b/>
          <w:bCs/>
          <w:sz w:val="24"/>
          <w:szCs w:val="24"/>
          <w:lang w:eastAsia="sv-SE"/>
        </w:rPr>
        <w:t xml:space="preserve">Samling – hej då </w:t>
      </w:r>
      <w:r w:rsidR="00270C67" w:rsidRPr="00270C67">
        <w:rPr>
          <w:rFonts w:eastAsia="Times New Roman" w:cstheme="minorHAnsi"/>
          <w:color w:val="000000"/>
          <w:sz w:val="24"/>
          <w:szCs w:val="24"/>
          <w:lang w:eastAsia="sv-SE"/>
        </w:rPr>
        <w:t> </w:t>
      </w:r>
    </w:p>
    <w:p w:rsidR="00270C67" w:rsidRPr="00270C67" w:rsidRDefault="00270C67" w:rsidP="00270C67">
      <w:pPr>
        <w:spacing w:before="200" w:after="0" w:line="240" w:lineRule="auto"/>
        <w:outlineLvl w:val="1"/>
        <w:rPr>
          <w:rFonts w:eastAsia="Times New Roman" w:cstheme="minorHAnsi"/>
          <w:b/>
          <w:color w:val="000000"/>
          <w:sz w:val="32"/>
          <w:szCs w:val="32"/>
          <w:u w:val="single"/>
          <w:lang w:eastAsia="sv-SE"/>
        </w:rPr>
      </w:pPr>
      <w:r w:rsidRPr="00270C67">
        <w:rPr>
          <w:rFonts w:eastAsia="Times New Roman" w:cstheme="minorHAnsi"/>
          <w:b/>
          <w:color w:val="000000"/>
          <w:sz w:val="32"/>
          <w:szCs w:val="32"/>
          <w:u w:val="single"/>
          <w:lang w:eastAsia="sv-SE"/>
        </w:rPr>
        <w:t>Beskrivning</w:t>
      </w:r>
    </w:p>
    <w:p w:rsidR="00270C67" w:rsidRPr="00270C67" w:rsidRDefault="00270C67" w:rsidP="00270C67">
      <w:pPr>
        <w:spacing w:after="0" w:line="240" w:lineRule="auto"/>
        <w:rPr>
          <w:rFonts w:eastAsia="Times New Roman" w:cstheme="minorHAnsi"/>
          <w:sz w:val="24"/>
          <w:szCs w:val="24"/>
          <w:lang w:eastAsia="sv-SE"/>
        </w:rPr>
      </w:pPr>
      <w:r w:rsidRPr="00270C67">
        <w:rPr>
          <w:rFonts w:eastAsia="Times New Roman" w:cstheme="minorHAnsi"/>
          <w:sz w:val="24"/>
          <w:szCs w:val="24"/>
          <w:lang w:eastAsia="sv-SE"/>
        </w:rPr>
        <w:t> </w:t>
      </w:r>
    </w:p>
    <w:p w:rsidR="00270C67" w:rsidRPr="00270C67" w:rsidRDefault="00270C67" w:rsidP="00270C67">
      <w:pPr>
        <w:spacing w:after="0" w:line="240" w:lineRule="auto"/>
        <w:rPr>
          <w:rFonts w:eastAsia="Times New Roman" w:cstheme="minorHAnsi"/>
          <w:sz w:val="24"/>
          <w:szCs w:val="24"/>
          <w:lang w:eastAsia="sv-SE"/>
        </w:rPr>
      </w:pPr>
      <w:r w:rsidRPr="00270C67">
        <w:rPr>
          <w:rFonts w:eastAsia="Times New Roman" w:cstheme="minorHAnsi"/>
          <w:b/>
          <w:bCs/>
          <w:sz w:val="24"/>
          <w:szCs w:val="24"/>
          <w:lang w:eastAsia="sv-SE"/>
        </w:rPr>
        <w:t>Samling (</w:t>
      </w:r>
      <w:r w:rsidR="00984875">
        <w:rPr>
          <w:rFonts w:eastAsia="Times New Roman" w:cstheme="minorHAnsi"/>
          <w:b/>
          <w:bCs/>
          <w:sz w:val="24"/>
          <w:szCs w:val="24"/>
          <w:lang w:eastAsia="sv-SE"/>
        </w:rPr>
        <w:t>3</w:t>
      </w:r>
      <w:r w:rsidRPr="00270C67">
        <w:rPr>
          <w:rFonts w:eastAsia="Times New Roman" w:cstheme="minorHAnsi"/>
          <w:b/>
          <w:bCs/>
          <w:sz w:val="24"/>
          <w:szCs w:val="24"/>
          <w:lang w:eastAsia="sv-SE"/>
        </w:rPr>
        <w:t xml:space="preserve"> min) </w:t>
      </w:r>
    </w:p>
    <w:p w:rsidR="00B65230" w:rsidRPr="00270C67" w:rsidRDefault="00270C67" w:rsidP="00357FE8">
      <w:pPr>
        <w:spacing w:after="0" w:line="240" w:lineRule="auto"/>
        <w:rPr>
          <w:rFonts w:eastAsia="Times New Roman" w:cstheme="minorHAnsi"/>
          <w:sz w:val="24"/>
          <w:szCs w:val="24"/>
          <w:lang w:eastAsia="sv-SE"/>
        </w:rPr>
      </w:pPr>
      <w:r w:rsidRPr="00357FE8">
        <w:rPr>
          <w:rFonts w:eastAsia="Times New Roman" w:cstheme="minorHAnsi"/>
          <w:sz w:val="24"/>
          <w:szCs w:val="24"/>
          <w:lang w:eastAsia="sv-SE"/>
        </w:rPr>
        <w:t xml:space="preserve">Samling – </w:t>
      </w:r>
      <w:r w:rsidR="00724EA2">
        <w:rPr>
          <w:rFonts w:eastAsia="Times New Roman" w:cstheme="minorHAnsi"/>
          <w:sz w:val="24"/>
          <w:szCs w:val="24"/>
          <w:lang w:eastAsia="sv-SE"/>
        </w:rPr>
        <w:t>Teknik i olika former –</w:t>
      </w:r>
      <w:r w:rsidR="00724EA2">
        <w:rPr>
          <w:rFonts w:eastAsia="Times New Roman" w:cstheme="minorHAnsi"/>
          <w:sz w:val="24"/>
          <w:szCs w:val="24"/>
          <w:lang w:eastAsia="sv-SE"/>
        </w:rPr>
        <w:br/>
        <w:t>Påminna om Fair play – lyssna på tränare – hålla sig till ämnet – schyssta mot varandra</w:t>
      </w:r>
      <w:r w:rsidR="00984875">
        <w:rPr>
          <w:rFonts w:eastAsia="Times New Roman" w:cstheme="minorHAnsi"/>
          <w:sz w:val="24"/>
          <w:szCs w:val="24"/>
          <w:lang w:eastAsia="sv-SE"/>
        </w:rPr>
        <w:t xml:space="preserve"> </w:t>
      </w:r>
      <w:r w:rsidR="00357FE8" w:rsidRPr="00357FE8">
        <w:rPr>
          <w:rFonts w:eastAsia="Times New Roman" w:cstheme="minorHAnsi"/>
          <w:sz w:val="24"/>
          <w:szCs w:val="24"/>
          <w:lang w:eastAsia="sv-SE"/>
        </w:rPr>
        <w:br/>
        <w:t xml:space="preserve">Kort innehåll </w:t>
      </w:r>
      <w:r w:rsidR="00357FE8" w:rsidRPr="00357FE8">
        <w:rPr>
          <w:rFonts w:eastAsia="Times New Roman" w:cstheme="minorHAnsi"/>
          <w:sz w:val="24"/>
          <w:szCs w:val="24"/>
          <w:lang w:eastAsia="sv-SE"/>
        </w:rPr>
        <w:br/>
      </w:r>
      <w:r w:rsidRPr="00357FE8">
        <w:rPr>
          <w:rFonts w:eastAsia="Times New Roman" w:cstheme="minorHAnsi"/>
          <w:sz w:val="24"/>
          <w:szCs w:val="24"/>
          <w:lang w:eastAsia="sv-SE"/>
        </w:rPr>
        <w:t xml:space="preserve"> </w:t>
      </w:r>
      <w:bookmarkStart w:id="0" w:name="_GoBack"/>
      <w:bookmarkEnd w:id="0"/>
    </w:p>
    <w:p w:rsidR="00762E71" w:rsidRPr="00045C09" w:rsidRDefault="00270C67" w:rsidP="00762E71">
      <w:pPr>
        <w:pStyle w:val="Rubrik3"/>
        <w:shd w:val="clear" w:color="auto" w:fill="FFFFFF"/>
        <w:spacing w:before="0" w:after="105"/>
        <w:rPr>
          <w:rFonts w:asciiTheme="minorHAnsi" w:hAnsiTheme="minorHAnsi" w:cstheme="minorHAnsi"/>
          <w:color w:val="1F1F1F"/>
          <w:u w:val="single"/>
        </w:rPr>
      </w:pPr>
      <w:r w:rsidRPr="00270C67">
        <w:rPr>
          <w:rFonts w:eastAsia="Times New Roman" w:cstheme="minorHAnsi"/>
          <w:b/>
          <w:bCs/>
          <w:sz w:val="28"/>
          <w:szCs w:val="28"/>
          <w:lang w:eastAsia="sv-SE"/>
        </w:rPr>
        <w:t>Uppvärmning –</w:t>
      </w:r>
      <w:r w:rsidRPr="00984875">
        <w:rPr>
          <w:rFonts w:eastAsia="Times New Roman" w:cstheme="minorHAnsi"/>
          <w:b/>
          <w:bCs/>
          <w:sz w:val="28"/>
          <w:szCs w:val="28"/>
          <w:lang w:eastAsia="sv-SE"/>
        </w:rPr>
        <w:t xml:space="preserve"> </w:t>
      </w:r>
      <w:r w:rsidR="00724EA2">
        <w:rPr>
          <w:rFonts w:eastAsia="Times New Roman" w:cstheme="minorHAnsi"/>
          <w:b/>
          <w:bCs/>
          <w:sz w:val="28"/>
          <w:szCs w:val="28"/>
          <w:lang w:eastAsia="sv-SE"/>
        </w:rPr>
        <w:t xml:space="preserve">uppdelat på två ställen (alltså 4 lag) </w:t>
      </w:r>
      <w:r w:rsidR="00762E71">
        <w:rPr>
          <w:rFonts w:eastAsia="Times New Roman" w:cstheme="minorHAnsi"/>
          <w:b/>
          <w:bCs/>
          <w:sz w:val="28"/>
          <w:szCs w:val="28"/>
          <w:lang w:eastAsia="sv-SE"/>
        </w:rPr>
        <w:br/>
      </w:r>
      <w:r w:rsidR="00762E71" w:rsidRPr="00045C09">
        <w:rPr>
          <w:rFonts w:asciiTheme="minorHAnsi" w:hAnsiTheme="minorHAnsi" w:cstheme="minorHAnsi"/>
          <w:color w:val="1F1F1F"/>
          <w:u w:val="single"/>
        </w:rPr>
        <w:t xml:space="preserve"> Hämta bollar </w:t>
      </w:r>
      <w:r w:rsidR="00762E71">
        <w:rPr>
          <w:rFonts w:asciiTheme="minorHAnsi" w:hAnsiTheme="minorHAnsi" w:cstheme="minorHAnsi"/>
          <w:color w:val="1F1F1F"/>
          <w:u w:val="single"/>
        </w:rPr>
        <w:t xml:space="preserve">(12 min) </w:t>
      </w:r>
    </w:p>
    <w:p w:rsidR="00257585" w:rsidRDefault="00762E71" w:rsidP="00257585">
      <w:pPr>
        <w:spacing w:after="0" w:line="240" w:lineRule="auto"/>
        <w:rPr>
          <w:rFonts w:eastAsia="Times New Roman" w:cstheme="minorHAnsi"/>
          <w:b/>
          <w:bCs/>
          <w:sz w:val="28"/>
          <w:szCs w:val="28"/>
          <w:lang w:eastAsia="sv-SE"/>
        </w:rPr>
      </w:pPr>
      <w:r w:rsidRPr="00506840">
        <w:rPr>
          <w:rFonts w:cstheme="minorHAnsi"/>
          <w:i/>
          <w:color w:val="1F1F1F"/>
          <w:sz w:val="24"/>
          <w:szCs w:val="24"/>
        </w:rPr>
        <w:t>Organisation</w:t>
      </w:r>
      <w:r>
        <w:rPr>
          <w:rFonts w:cstheme="minorHAnsi"/>
          <w:color w:val="1F1F1F"/>
          <w:sz w:val="24"/>
          <w:szCs w:val="24"/>
        </w:rPr>
        <w:br/>
      </w:r>
      <w:r w:rsidRPr="00045C09">
        <w:rPr>
          <w:rFonts w:cstheme="minorHAnsi"/>
          <w:color w:val="1F1F1F"/>
          <w:sz w:val="24"/>
          <w:szCs w:val="24"/>
        </w:rPr>
        <w:t xml:space="preserve"> bollar, 12x7m (ca), koner, västar</w:t>
      </w:r>
      <w:r w:rsidRPr="00045C09">
        <w:rPr>
          <w:rFonts w:cstheme="minorHAnsi"/>
          <w:color w:val="1F1F1F"/>
          <w:sz w:val="24"/>
          <w:szCs w:val="24"/>
        </w:rPr>
        <w:br/>
      </w:r>
      <w:r w:rsidRPr="00506840">
        <w:rPr>
          <w:rFonts w:cstheme="minorHAnsi"/>
          <w:i/>
          <w:color w:val="1F1F1F"/>
          <w:sz w:val="24"/>
          <w:szCs w:val="24"/>
        </w:rPr>
        <w:t>Anvisningar</w:t>
      </w:r>
      <w:r w:rsidRPr="00045C09">
        <w:rPr>
          <w:rFonts w:cstheme="minorHAnsi"/>
          <w:color w:val="1F1F1F"/>
          <w:sz w:val="24"/>
          <w:szCs w:val="24"/>
        </w:rPr>
        <w:br/>
        <w:t xml:space="preserve">2 lag. Det ena laget ska hämta bollar som ligger bakom en linje. </w:t>
      </w:r>
      <w:r w:rsidR="00257585" w:rsidRPr="00045C09">
        <w:rPr>
          <w:rFonts w:cstheme="minorHAnsi"/>
          <w:color w:val="1F1F1F"/>
          <w:sz w:val="24"/>
          <w:szCs w:val="24"/>
        </w:rPr>
        <w:t>Anfallarna ska ta sig över mittzonen utan att bli av med sin svans</w:t>
      </w:r>
      <w:r w:rsidR="00257585">
        <w:rPr>
          <w:rFonts w:cstheme="minorHAnsi"/>
          <w:color w:val="1F1F1F"/>
          <w:sz w:val="24"/>
          <w:szCs w:val="24"/>
        </w:rPr>
        <w:t xml:space="preserve"> (väst)</w:t>
      </w:r>
      <w:r w:rsidR="00257585" w:rsidRPr="00045C09">
        <w:rPr>
          <w:rFonts w:cstheme="minorHAnsi"/>
          <w:color w:val="1F1F1F"/>
          <w:sz w:val="24"/>
          <w:szCs w:val="24"/>
        </w:rPr>
        <w:t>. På vägen tillbaka ska de driva</w:t>
      </w:r>
      <w:r w:rsidR="00257585">
        <w:rPr>
          <w:rFonts w:cstheme="minorHAnsi"/>
          <w:color w:val="1F1F1F"/>
          <w:sz w:val="24"/>
          <w:szCs w:val="24"/>
        </w:rPr>
        <w:t xml:space="preserve"> bollen</w:t>
      </w:r>
      <w:r w:rsidR="00257585" w:rsidRPr="00045C09">
        <w:rPr>
          <w:rFonts w:cstheme="minorHAnsi"/>
          <w:color w:val="1F1F1F"/>
          <w:sz w:val="24"/>
          <w:szCs w:val="24"/>
        </w:rPr>
        <w:t>. Det försvarande laget ska då ta bollen och driva tillbaka bakom linjen. Det är tillåtet att ta tillbaka bollen tills någon spelare drivit över sin linje. Spelare som blir av med sin svans eller boll hoppar på ett ben tillbaka innan de försöker igen.</w:t>
      </w:r>
      <w:r w:rsidR="00257585" w:rsidRPr="00045C09">
        <w:rPr>
          <w:rFonts w:cstheme="minorHAnsi"/>
          <w:color w:val="1F1F1F"/>
          <w:sz w:val="24"/>
          <w:szCs w:val="24"/>
        </w:rPr>
        <w:br/>
      </w:r>
      <w:r w:rsidRPr="00045C09">
        <w:rPr>
          <w:rFonts w:cstheme="minorHAnsi"/>
          <w:color w:val="1F1F1F"/>
          <w:sz w:val="24"/>
          <w:szCs w:val="24"/>
        </w:rPr>
        <w:t xml:space="preserve">Det andra laget ska försöka </w:t>
      </w:r>
      <w:r>
        <w:rPr>
          <w:rFonts w:cstheme="minorHAnsi"/>
          <w:color w:val="1F1F1F"/>
          <w:sz w:val="24"/>
          <w:szCs w:val="24"/>
        </w:rPr>
        <w:t xml:space="preserve">ta spelarnas bollar. </w:t>
      </w:r>
      <w:r w:rsidRPr="00045C09">
        <w:rPr>
          <w:rFonts w:cstheme="minorHAnsi"/>
          <w:color w:val="1F1F1F"/>
          <w:sz w:val="24"/>
          <w:szCs w:val="24"/>
        </w:rPr>
        <w:t>Det gäller att hämta så många bollar som möjligt på 1,5 minut.</w:t>
      </w:r>
      <w:r w:rsidRPr="00045C09">
        <w:rPr>
          <w:rFonts w:cstheme="minorHAnsi"/>
          <w:color w:val="1F1F1F"/>
          <w:sz w:val="24"/>
          <w:szCs w:val="24"/>
        </w:rPr>
        <w:br/>
      </w:r>
      <w:r w:rsidRPr="00045C09">
        <w:rPr>
          <w:rFonts w:cstheme="minorHAnsi"/>
          <w:i/>
          <w:iCs/>
          <w:color w:val="1F1F1F"/>
          <w:sz w:val="24"/>
          <w:szCs w:val="24"/>
        </w:rPr>
        <w:br/>
      </w:r>
      <w:r w:rsidR="00270C67" w:rsidRPr="00984875">
        <w:rPr>
          <w:rFonts w:eastAsia="Times New Roman" w:cstheme="minorHAnsi"/>
          <w:b/>
          <w:bCs/>
          <w:sz w:val="28"/>
          <w:szCs w:val="28"/>
          <w:lang w:eastAsia="sv-SE"/>
        </w:rPr>
        <w:t xml:space="preserve">STATIONER </w:t>
      </w:r>
      <w:r>
        <w:rPr>
          <w:rFonts w:eastAsia="Times New Roman" w:cstheme="minorHAnsi"/>
          <w:b/>
          <w:bCs/>
          <w:sz w:val="28"/>
          <w:szCs w:val="28"/>
          <w:lang w:eastAsia="sv-SE"/>
        </w:rPr>
        <w:t>4</w:t>
      </w:r>
      <w:r w:rsidR="00270C67" w:rsidRPr="00270C67">
        <w:rPr>
          <w:rFonts w:eastAsia="Times New Roman" w:cstheme="minorHAnsi"/>
          <w:b/>
          <w:bCs/>
          <w:sz w:val="28"/>
          <w:szCs w:val="28"/>
          <w:lang w:eastAsia="sv-SE"/>
        </w:rPr>
        <w:t xml:space="preserve"> </w:t>
      </w:r>
      <w:r w:rsidR="00270C67" w:rsidRPr="00984875">
        <w:rPr>
          <w:rFonts w:eastAsia="Times New Roman" w:cstheme="minorHAnsi"/>
          <w:b/>
          <w:bCs/>
          <w:sz w:val="28"/>
          <w:szCs w:val="28"/>
          <w:lang w:eastAsia="sv-SE"/>
        </w:rPr>
        <w:t>styc</w:t>
      </w:r>
      <w:r w:rsidR="00F077A0" w:rsidRPr="00984875">
        <w:rPr>
          <w:rFonts w:eastAsia="Times New Roman" w:cstheme="minorHAnsi"/>
          <w:b/>
          <w:bCs/>
          <w:sz w:val="28"/>
          <w:szCs w:val="28"/>
          <w:lang w:eastAsia="sv-SE"/>
        </w:rPr>
        <w:t>k</w:t>
      </w:r>
      <w:r w:rsidR="00270C67" w:rsidRPr="00984875">
        <w:rPr>
          <w:rFonts w:eastAsia="Times New Roman" w:cstheme="minorHAnsi"/>
          <w:b/>
          <w:bCs/>
          <w:sz w:val="28"/>
          <w:szCs w:val="28"/>
          <w:lang w:eastAsia="sv-SE"/>
        </w:rPr>
        <w:t>en</w:t>
      </w:r>
      <w:r w:rsidR="00270C67" w:rsidRPr="00270C67">
        <w:rPr>
          <w:rFonts w:eastAsia="Times New Roman" w:cstheme="minorHAnsi"/>
          <w:b/>
          <w:bCs/>
          <w:sz w:val="28"/>
          <w:szCs w:val="28"/>
          <w:lang w:eastAsia="sv-SE"/>
        </w:rPr>
        <w:t xml:space="preserve"> </w:t>
      </w:r>
      <w:r w:rsidR="00F077A0" w:rsidRPr="00984875">
        <w:rPr>
          <w:rFonts w:eastAsia="Times New Roman" w:cstheme="minorHAnsi"/>
          <w:b/>
          <w:bCs/>
          <w:sz w:val="28"/>
          <w:szCs w:val="28"/>
          <w:lang w:eastAsia="sv-SE"/>
        </w:rPr>
        <w:t>(</w:t>
      </w:r>
      <w:proofErr w:type="gramStart"/>
      <w:r>
        <w:rPr>
          <w:rFonts w:eastAsia="Times New Roman" w:cstheme="minorHAnsi"/>
          <w:b/>
          <w:bCs/>
          <w:sz w:val="28"/>
          <w:szCs w:val="28"/>
          <w:lang w:eastAsia="sv-SE"/>
        </w:rPr>
        <w:t>8-10</w:t>
      </w:r>
      <w:proofErr w:type="gramEnd"/>
      <w:r w:rsidR="00F077A0" w:rsidRPr="00984875">
        <w:rPr>
          <w:rFonts w:eastAsia="Times New Roman" w:cstheme="minorHAnsi"/>
          <w:b/>
          <w:bCs/>
          <w:sz w:val="28"/>
          <w:szCs w:val="28"/>
          <w:lang w:eastAsia="sv-SE"/>
        </w:rPr>
        <w:t>)</w:t>
      </w:r>
      <w:r w:rsidR="00270C67" w:rsidRPr="00270C67">
        <w:rPr>
          <w:rFonts w:eastAsia="Times New Roman" w:cstheme="minorHAnsi"/>
          <w:b/>
          <w:bCs/>
          <w:sz w:val="28"/>
          <w:szCs w:val="28"/>
          <w:lang w:eastAsia="sv-SE"/>
        </w:rPr>
        <w:t xml:space="preserve"> min på varje station</w:t>
      </w:r>
      <w:r w:rsidR="00257585">
        <w:rPr>
          <w:rFonts w:eastAsia="Times New Roman" w:cstheme="minorHAnsi"/>
          <w:b/>
          <w:bCs/>
          <w:sz w:val="28"/>
          <w:szCs w:val="28"/>
          <w:lang w:eastAsia="sv-SE"/>
        </w:rPr>
        <w:t xml:space="preserve"> </w:t>
      </w:r>
      <w:r w:rsidR="00257585">
        <w:rPr>
          <w:rFonts w:eastAsia="Times New Roman" w:cstheme="minorHAnsi"/>
          <w:b/>
          <w:bCs/>
          <w:sz w:val="28"/>
          <w:szCs w:val="28"/>
          <w:lang w:eastAsia="sv-SE"/>
        </w:rPr>
        <w:br/>
      </w:r>
    </w:p>
    <w:p w:rsidR="00257585" w:rsidRDefault="00257585" w:rsidP="00257585">
      <w:pPr>
        <w:spacing w:after="0" w:line="240" w:lineRule="auto"/>
        <w:rPr>
          <w:rFonts w:eastAsia="Times New Roman" w:cstheme="minorHAnsi"/>
          <w:b/>
          <w:bCs/>
          <w:sz w:val="28"/>
          <w:szCs w:val="28"/>
          <w:lang w:eastAsia="sv-SE"/>
        </w:rPr>
      </w:pPr>
    </w:p>
    <w:p w:rsidR="00257585" w:rsidRPr="00257585" w:rsidRDefault="00257585" w:rsidP="00257585">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bCs/>
          <w:sz w:val="28"/>
          <w:szCs w:val="28"/>
          <w:lang w:eastAsia="sv-SE"/>
        </w:rPr>
        <w:lastRenderedPageBreak/>
        <w:t>T</w:t>
      </w:r>
      <w:r w:rsidRPr="00724EA2">
        <w:rPr>
          <w:rFonts w:eastAsia="Times New Roman" w:cstheme="minorHAnsi"/>
          <w:b/>
          <w:sz w:val="24"/>
          <w:szCs w:val="24"/>
          <w:lang w:eastAsia="sv-SE"/>
        </w:rPr>
        <w:t>eknikbana</w:t>
      </w:r>
      <w:r w:rsidRPr="00257585">
        <w:rPr>
          <w:rFonts w:eastAsia="Times New Roman" w:cstheme="minorHAnsi"/>
          <w:sz w:val="24"/>
          <w:szCs w:val="24"/>
          <w:lang w:eastAsia="sv-SE"/>
        </w:rPr>
        <w:t xml:space="preserve"> – som vi skapar. Sannas förslag för någon gång sedan? </w:t>
      </w:r>
      <w:r>
        <w:rPr>
          <w:noProof/>
        </w:rPr>
        <w:drawing>
          <wp:anchor distT="0" distB="0" distL="114300" distR="114300" simplePos="0" relativeHeight="251658240" behindDoc="0" locked="0" layoutInCell="1" allowOverlap="1" wp14:anchorId="0CEC32E2">
            <wp:simplePos x="0" y="0"/>
            <wp:positionH relativeFrom="column">
              <wp:posOffset>1905</wp:posOffset>
            </wp:positionH>
            <wp:positionV relativeFrom="paragraph">
              <wp:posOffset>217805</wp:posOffset>
            </wp:positionV>
            <wp:extent cx="4594860" cy="2477770"/>
            <wp:effectExtent l="0" t="0" r="0" b="0"/>
            <wp:wrapThrough wrapText="bothSides">
              <wp:wrapPolygon edited="0">
                <wp:start x="0" y="0"/>
                <wp:lineTo x="0" y="21423"/>
                <wp:lineTo x="21493" y="21423"/>
                <wp:lineTo x="21493"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594860" cy="2477770"/>
                    </a:xfrm>
                    <a:prstGeom prst="rect">
                      <a:avLst/>
                    </a:prstGeom>
                  </pic:spPr>
                </pic:pic>
              </a:graphicData>
            </a:graphic>
            <wp14:sizeRelH relativeFrom="margin">
              <wp14:pctWidth>0</wp14:pctWidth>
            </wp14:sizeRelH>
            <wp14:sizeRelV relativeFrom="margin">
              <wp14:pctHeight>0</wp14:pctHeight>
            </wp14:sizeRelV>
          </wp:anchor>
        </w:drawing>
      </w:r>
    </w:p>
    <w:p w:rsidR="00257585" w:rsidRDefault="00257585" w:rsidP="00257585">
      <w:pPr>
        <w:spacing w:after="0" w:line="240" w:lineRule="auto"/>
        <w:rPr>
          <w:rFonts w:eastAsia="Times New Roman" w:cstheme="minorHAnsi"/>
          <w:sz w:val="24"/>
          <w:szCs w:val="24"/>
          <w:lang w:eastAsia="sv-SE"/>
        </w:rPr>
      </w:pPr>
    </w:p>
    <w:p w:rsidR="00257585" w:rsidRPr="00032207" w:rsidRDefault="00257585" w:rsidP="00257585">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sz w:val="24"/>
          <w:szCs w:val="24"/>
          <w:lang w:eastAsia="sv-SE"/>
        </w:rPr>
        <w:t>Målvaktsträning</w:t>
      </w:r>
      <w:r w:rsidRPr="00257585">
        <w:rPr>
          <w:rFonts w:eastAsia="Times New Roman" w:cstheme="minorHAnsi"/>
          <w:sz w:val="24"/>
          <w:szCs w:val="24"/>
          <w:lang w:eastAsia="sv-SE"/>
        </w:rPr>
        <w:t xml:space="preserve"> </w:t>
      </w:r>
      <w:hyperlink r:id="rId6" w:history="1">
        <w:proofErr w:type="spellStart"/>
        <w:r>
          <w:rPr>
            <w:rStyle w:val="Hyperlnk"/>
          </w:rPr>
          <w:t>Goalkeeping</w:t>
        </w:r>
        <w:proofErr w:type="spellEnd"/>
        <w:r>
          <w:rPr>
            <w:rStyle w:val="Hyperlnk"/>
          </w:rPr>
          <w:t xml:space="preserve"> Drills for the </w:t>
        </w:r>
        <w:proofErr w:type="spellStart"/>
        <w:r>
          <w:rPr>
            <w:rStyle w:val="Hyperlnk"/>
          </w:rPr>
          <w:t>Beginner</w:t>
        </w:r>
        <w:proofErr w:type="spellEnd"/>
        <w:r>
          <w:rPr>
            <w:rStyle w:val="Hyperlnk"/>
          </w:rPr>
          <w:t xml:space="preserve"> (08) - YouTube</w:t>
        </w:r>
      </w:hyperlink>
      <w:r>
        <w:t xml:space="preserve"> – första </w:t>
      </w:r>
      <w:r w:rsidR="00724EA2">
        <w:t>7 första</w:t>
      </w:r>
      <w:r>
        <w:t xml:space="preserve"> övningarna från videon. 2 och 2 kör. Plus avsluta med position vid målet – hur ska vi stå </w:t>
      </w:r>
      <w:proofErr w:type="gramStart"/>
      <w:r>
        <w:t>osv..</w:t>
      </w:r>
      <w:proofErr w:type="gramEnd"/>
      <w:r>
        <w:t xml:space="preserve"> </w:t>
      </w:r>
    </w:p>
    <w:p w:rsidR="00032207" w:rsidRPr="00032207" w:rsidRDefault="00032207" w:rsidP="00032207">
      <w:pPr>
        <w:pStyle w:val="Liststycke"/>
        <w:rPr>
          <w:rFonts w:eastAsia="Times New Roman" w:cstheme="minorHAnsi"/>
          <w:sz w:val="24"/>
          <w:szCs w:val="24"/>
          <w:lang w:eastAsia="sv-SE"/>
        </w:rPr>
      </w:pP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Boll mellan benen – titta på varandra, höj mellan knän, midja – byt håll</w:t>
      </w: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Vänd bollen bakom dig, kasta upp, vänd om – fånga</w:t>
      </w: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Stå bredbent, rulla mellan benen bakåt, kast sig efter den</w:t>
      </w: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Rygg mot rygg, ge den runt, vänd håll, över huvudet</w:t>
      </w: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Kasta boll mot varandra fånga med varannan hand</w:t>
      </w: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Ligg på rygg, för bollen från händer till fötter, fötter till händer – ”fällkniven” med boll</w:t>
      </w:r>
    </w:p>
    <w:p w:rsidR="00032207"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Hoppa och fånga bollen – med ett ”målvaktshopp” armar uppåt och ena knät upp i luften </w:t>
      </w:r>
    </w:p>
    <w:p w:rsidR="00032207" w:rsidRPr="00257585" w:rsidRDefault="00032207" w:rsidP="00032207">
      <w:pPr>
        <w:pStyle w:val="Liststycke"/>
        <w:numPr>
          <w:ilvl w:val="1"/>
          <w:numId w:val="11"/>
        </w:numPr>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Prata om hur vi ungefär ska stå i målet. (Komma ut en bit, kasta till en spelare som inte har ryggen mot motståndarens mål. Ställ gärna upp och visa hur kompisarna ska stå när målvakten har bollen – ut på kanterna. </w:t>
      </w:r>
    </w:p>
    <w:p w:rsidR="00257585" w:rsidRDefault="00257585" w:rsidP="00270C67">
      <w:pPr>
        <w:spacing w:after="0" w:line="240" w:lineRule="auto"/>
        <w:rPr>
          <w:rFonts w:eastAsia="Times New Roman" w:cstheme="minorHAnsi"/>
          <w:sz w:val="24"/>
          <w:szCs w:val="24"/>
          <w:lang w:eastAsia="sv-SE"/>
        </w:rPr>
      </w:pPr>
    </w:p>
    <w:p w:rsidR="00257585" w:rsidRPr="00724EA2" w:rsidRDefault="00257585" w:rsidP="00257585">
      <w:pPr>
        <w:pStyle w:val="Liststycke"/>
        <w:numPr>
          <w:ilvl w:val="0"/>
          <w:numId w:val="11"/>
        </w:numPr>
        <w:spacing w:after="0" w:line="240" w:lineRule="auto"/>
        <w:rPr>
          <w:rFonts w:eastAsia="Times New Roman" w:cstheme="minorHAnsi"/>
          <w:b/>
          <w:sz w:val="24"/>
          <w:szCs w:val="24"/>
          <w:lang w:eastAsia="sv-SE"/>
        </w:rPr>
      </w:pPr>
      <w:r w:rsidRPr="00724EA2">
        <w:rPr>
          <w:rFonts w:eastAsia="Times New Roman" w:cstheme="minorHAnsi"/>
          <w:b/>
          <w:sz w:val="24"/>
          <w:szCs w:val="24"/>
          <w:lang w:eastAsia="sv-SE"/>
        </w:rPr>
        <w:t xml:space="preserve">Smålagsspel mot två mål. </w:t>
      </w:r>
    </w:p>
    <w:p w:rsidR="00257585" w:rsidRPr="00257585" w:rsidRDefault="00257585" w:rsidP="00257585">
      <w:pPr>
        <w:pStyle w:val="Liststycke"/>
        <w:rPr>
          <w:rFonts w:eastAsia="Times New Roman" w:cstheme="minorHAnsi"/>
          <w:sz w:val="24"/>
          <w:szCs w:val="24"/>
          <w:lang w:eastAsia="sv-SE"/>
        </w:rPr>
      </w:pPr>
    </w:p>
    <w:p w:rsidR="00257585" w:rsidRPr="00B65230" w:rsidRDefault="00257585" w:rsidP="00B65230">
      <w:pPr>
        <w:pStyle w:val="Liststycke"/>
        <w:numPr>
          <w:ilvl w:val="0"/>
          <w:numId w:val="11"/>
        </w:numPr>
        <w:spacing w:after="0" w:line="240" w:lineRule="auto"/>
        <w:rPr>
          <w:rFonts w:eastAsia="Times New Roman" w:cstheme="minorHAnsi"/>
          <w:sz w:val="24"/>
          <w:szCs w:val="24"/>
          <w:lang w:eastAsia="sv-SE"/>
        </w:rPr>
      </w:pPr>
      <w:r w:rsidRPr="00724EA2">
        <w:rPr>
          <w:rFonts w:eastAsia="Times New Roman" w:cstheme="minorHAnsi"/>
          <w:b/>
          <w:sz w:val="24"/>
          <w:szCs w:val="24"/>
          <w:lang w:eastAsia="sv-SE"/>
        </w:rPr>
        <w:t>Skottövning – med målvakt</w:t>
      </w:r>
      <w:r w:rsidR="00032207">
        <w:rPr>
          <w:rFonts w:eastAsia="Times New Roman" w:cstheme="minorHAnsi"/>
          <w:sz w:val="24"/>
          <w:szCs w:val="24"/>
          <w:lang w:eastAsia="sv-SE"/>
        </w:rPr>
        <w:t xml:space="preserve">. Konor lite snett </w:t>
      </w:r>
      <w:r w:rsidR="00724EA2">
        <w:rPr>
          <w:rFonts w:eastAsia="Times New Roman" w:cstheme="minorHAnsi"/>
          <w:sz w:val="24"/>
          <w:szCs w:val="24"/>
          <w:lang w:eastAsia="sv-SE"/>
        </w:rPr>
        <w:t xml:space="preserve">framför </w:t>
      </w:r>
      <w:r w:rsidR="00032207">
        <w:rPr>
          <w:rFonts w:eastAsia="Times New Roman" w:cstheme="minorHAnsi"/>
          <w:sz w:val="24"/>
          <w:szCs w:val="24"/>
          <w:lang w:eastAsia="sv-SE"/>
        </w:rPr>
        <w:t xml:space="preserve">målet. Spelare ett passar till spelare två som tar med sig boll, - skjut. Målvakten kastar till tränare som står på sidan. </w:t>
      </w:r>
      <w:r w:rsidR="00724EA2">
        <w:rPr>
          <w:rFonts w:eastAsia="Times New Roman" w:cstheme="minorHAnsi"/>
          <w:sz w:val="24"/>
          <w:szCs w:val="24"/>
          <w:lang w:eastAsia="sv-SE"/>
        </w:rPr>
        <w:t xml:space="preserve">Spelare två går upp till nästa kon – får pass av ny spelare i ledet. Prova båda från vänster och höger. </w:t>
      </w:r>
    </w:p>
    <w:p w:rsidR="006325C0" w:rsidRPr="00B65230" w:rsidRDefault="00270C67" w:rsidP="00762E71">
      <w:pPr>
        <w:spacing w:after="0" w:line="240" w:lineRule="auto"/>
        <w:rPr>
          <w:rFonts w:eastAsia="Times New Roman" w:cstheme="minorHAnsi"/>
          <w:b/>
          <w:bCs/>
          <w:sz w:val="24"/>
          <w:szCs w:val="24"/>
          <w:lang w:eastAsia="sv-SE"/>
        </w:rPr>
      </w:pPr>
      <w:r w:rsidRPr="00B65230">
        <w:rPr>
          <w:rFonts w:eastAsia="Times New Roman" w:cstheme="minorHAnsi"/>
          <w:b/>
          <w:bCs/>
          <w:sz w:val="24"/>
          <w:szCs w:val="24"/>
          <w:lang w:eastAsia="sv-SE"/>
        </w:rPr>
        <w:t xml:space="preserve">Avslutning – </w:t>
      </w:r>
      <w:r w:rsidR="00762E71" w:rsidRPr="00B65230">
        <w:rPr>
          <w:rFonts w:eastAsia="Times New Roman" w:cstheme="minorHAnsi"/>
          <w:b/>
          <w:bCs/>
          <w:sz w:val="24"/>
          <w:szCs w:val="24"/>
          <w:lang w:eastAsia="sv-SE"/>
        </w:rPr>
        <w:t xml:space="preserve">Bollar i mitten </w:t>
      </w:r>
    </w:p>
    <w:p w:rsidR="00762E71" w:rsidRPr="00270C67" w:rsidRDefault="00762E71" w:rsidP="00762E71">
      <w:pPr>
        <w:spacing w:after="0" w:line="240" w:lineRule="auto"/>
        <w:rPr>
          <w:rFonts w:eastAsia="Times New Roman" w:cstheme="minorHAnsi"/>
          <w:sz w:val="24"/>
          <w:szCs w:val="24"/>
          <w:lang w:eastAsia="sv-SE"/>
        </w:rPr>
      </w:pPr>
      <w:r>
        <w:rPr>
          <w:rFonts w:eastAsia="Times New Roman" w:cstheme="minorHAnsi"/>
          <w:sz w:val="24"/>
          <w:szCs w:val="24"/>
          <w:lang w:eastAsia="sv-SE"/>
        </w:rPr>
        <w:t xml:space="preserve">Lägga alla bollar i mitten av planen. Fyra led (de grupper som är indelade) i varsitt hörn av </w:t>
      </w:r>
      <w:proofErr w:type="gramStart"/>
      <w:r>
        <w:rPr>
          <w:rFonts w:eastAsia="Times New Roman" w:cstheme="minorHAnsi"/>
          <w:sz w:val="24"/>
          <w:szCs w:val="24"/>
          <w:lang w:eastAsia="sv-SE"/>
        </w:rPr>
        <w:t>planen  –</w:t>
      </w:r>
      <w:proofErr w:type="gramEnd"/>
      <w:r>
        <w:rPr>
          <w:rFonts w:eastAsia="Times New Roman" w:cstheme="minorHAnsi"/>
          <w:sz w:val="24"/>
          <w:szCs w:val="24"/>
          <w:lang w:eastAsia="sv-SE"/>
        </w:rPr>
        <w:t xml:space="preserve"> löp in och försöka hämta boll. Driva boll till sitt hörn. Blir du kullad hämtar lämnar du boll. (Vi gjorde denna </w:t>
      </w:r>
      <w:r w:rsidR="00724EA2">
        <w:rPr>
          <w:rFonts w:eastAsia="Times New Roman" w:cstheme="minorHAnsi"/>
          <w:sz w:val="24"/>
          <w:szCs w:val="24"/>
          <w:lang w:eastAsia="sv-SE"/>
        </w:rPr>
        <w:t>tisdag den 1 juni)</w:t>
      </w:r>
    </w:p>
    <w:p w:rsidR="00984875" w:rsidRPr="00984875" w:rsidRDefault="00B65230">
      <w:pPr>
        <w:rPr>
          <w:rFonts w:cstheme="minorHAnsi"/>
          <w:b/>
          <w:sz w:val="24"/>
          <w:szCs w:val="24"/>
        </w:rPr>
      </w:pPr>
      <w:r>
        <w:rPr>
          <w:rFonts w:cstheme="minorHAnsi"/>
          <w:b/>
          <w:sz w:val="24"/>
          <w:szCs w:val="24"/>
        </w:rPr>
        <w:t>S</w:t>
      </w:r>
      <w:r w:rsidR="00984875" w:rsidRPr="00984875">
        <w:rPr>
          <w:rFonts w:cstheme="minorHAnsi"/>
          <w:b/>
          <w:sz w:val="24"/>
          <w:szCs w:val="24"/>
        </w:rPr>
        <w:t>amling – vad har vi tränat på</w:t>
      </w:r>
      <w:r w:rsidR="00984875">
        <w:rPr>
          <w:rFonts w:cstheme="minorHAnsi"/>
          <w:b/>
          <w:sz w:val="24"/>
          <w:szCs w:val="24"/>
        </w:rPr>
        <w:t xml:space="preserve">? </w:t>
      </w:r>
      <w:r w:rsidR="00984875">
        <w:rPr>
          <w:rFonts w:cstheme="minorHAnsi"/>
          <w:b/>
          <w:sz w:val="24"/>
          <w:szCs w:val="24"/>
        </w:rPr>
        <w:br/>
      </w:r>
    </w:p>
    <w:sectPr w:rsidR="00984875" w:rsidRPr="0098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16A3"/>
    <w:multiLevelType w:val="hybridMultilevel"/>
    <w:tmpl w:val="515803C0"/>
    <w:lvl w:ilvl="0" w:tplc="041D0001">
      <w:start w:val="1"/>
      <w:numFmt w:val="bullet"/>
      <w:lvlText w:val=""/>
      <w:lvlJc w:val="left"/>
      <w:pPr>
        <w:ind w:left="1600" w:hanging="360"/>
      </w:pPr>
      <w:rPr>
        <w:rFonts w:ascii="Symbol" w:hAnsi="Symbol" w:hint="default"/>
      </w:rPr>
    </w:lvl>
    <w:lvl w:ilvl="1" w:tplc="041D0003" w:tentative="1">
      <w:start w:val="1"/>
      <w:numFmt w:val="bullet"/>
      <w:lvlText w:val="o"/>
      <w:lvlJc w:val="left"/>
      <w:pPr>
        <w:ind w:left="2320" w:hanging="360"/>
      </w:pPr>
      <w:rPr>
        <w:rFonts w:ascii="Courier New" w:hAnsi="Courier New" w:cs="Courier New" w:hint="default"/>
      </w:rPr>
    </w:lvl>
    <w:lvl w:ilvl="2" w:tplc="041D0005" w:tentative="1">
      <w:start w:val="1"/>
      <w:numFmt w:val="bullet"/>
      <w:lvlText w:val=""/>
      <w:lvlJc w:val="left"/>
      <w:pPr>
        <w:ind w:left="3040" w:hanging="360"/>
      </w:pPr>
      <w:rPr>
        <w:rFonts w:ascii="Wingdings" w:hAnsi="Wingdings" w:hint="default"/>
      </w:rPr>
    </w:lvl>
    <w:lvl w:ilvl="3" w:tplc="041D0001" w:tentative="1">
      <w:start w:val="1"/>
      <w:numFmt w:val="bullet"/>
      <w:lvlText w:val=""/>
      <w:lvlJc w:val="left"/>
      <w:pPr>
        <w:ind w:left="3760" w:hanging="360"/>
      </w:pPr>
      <w:rPr>
        <w:rFonts w:ascii="Symbol" w:hAnsi="Symbol" w:hint="default"/>
      </w:rPr>
    </w:lvl>
    <w:lvl w:ilvl="4" w:tplc="041D0003" w:tentative="1">
      <w:start w:val="1"/>
      <w:numFmt w:val="bullet"/>
      <w:lvlText w:val="o"/>
      <w:lvlJc w:val="left"/>
      <w:pPr>
        <w:ind w:left="4480" w:hanging="360"/>
      </w:pPr>
      <w:rPr>
        <w:rFonts w:ascii="Courier New" w:hAnsi="Courier New" w:cs="Courier New" w:hint="default"/>
      </w:rPr>
    </w:lvl>
    <w:lvl w:ilvl="5" w:tplc="041D0005" w:tentative="1">
      <w:start w:val="1"/>
      <w:numFmt w:val="bullet"/>
      <w:lvlText w:val=""/>
      <w:lvlJc w:val="left"/>
      <w:pPr>
        <w:ind w:left="5200" w:hanging="360"/>
      </w:pPr>
      <w:rPr>
        <w:rFonts w:ascii="Wingdings" w:hAnsi="Wingdings" w:hint="default"/>
      </w:rPr>
    </w:lvl>
    <w:lvl w:ilvl="6" w:tplc="041D0001" w:tentative="1">
      <w:start w:val="1"/>
      <w:numFmt w:val="bullet"/>
      <w:lvlText w:val=""/>
      <w:lvlJc w:val="left"/>
      <w:pPr>
        <w:ind w:left="5920" w:hanging="360"/>
      </w:pPr>
      <w:rPr>
        <w:rFonts w:ascii="Symbol" w:hAnsi="Symbol" w:hint="default"/>
      </w:rPr>
    </w:lvl>
    <w:lvl w:ilvl="7" w:tplc="041D0003" w:tentative="1">
      <w:start w:val="1"/>
      <w:numFmt w:val="bullet"/>
      <w:lvlText w:val="o"/>
      <w:lvlJc w:val="left"/>
      <w:pPr>
        <w:ind w:left="6640" w:hanging="360"/>
      </w:pPr>
      <w:rPr>
        <w:rFonts w:ascii="Courier New" w:hAnsi="Courier New" w:cs="Courier New" w:hint="default"/>
      </w:rPr>
    </w:lvl>
    <w:lvl w:ilvl="8" w:tplc="041D0005" w:tentative="1">
      <w:start w:val="1"/>
      <w:numFmt w:val="bullet"/>
      <w:lvlText w:val=""/>
      <w:lvlJc w:val="left"/>
      <w:pPr>
        <w:ind w:left="7360" w:hanging="360"/>
      </w:pPr>
      <w:rPr>
        <w:rFonts w:ascii="Wingdings" w:hAnsi="Wingdings" w:hint="default"/>
      </w:rPr>
    </w:lvl>
  </w:abstractNum>
  <w:abstractNum w:abstractNumId="1" w15:restartNumberingAfterBreak="0">
    <w:nsid w:val="1EC82300"/>
    <w:multiLevelType w:val="hybridMultilevel"/>
    <w:tmpl w:val="72C217FE"/>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313CD6"/>
    <w:multiLevelType w:val="hybridMultilevel"/>
    <w:tmpl w:val="CEFE9A96"/>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3" w15:restartNumberingAfterBreak="0">
    <w:nsid w:val="27EA0260"/>
    <w:multiLevelType w:val="hybridMultilevel"/>
    <w:tmpl w:val="A1BA0048"/>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375D21"/>
    <w:multiLevelType w:val="hybridMultilevel"/>
    <w:tmpl w:val="04DE0B1A"/>
    <w:lvl w:ilvl="0" w:tplc="96A6EAEA">
      <w:numFmt w:val="bullet"/>
      <w:lvlText w:val="-"/>
      <w:lvlJc w:val="left"/>
      <w:pPr>
        <w:ind w:left="2096" w:hanging="360"/>
      </w:pPr>
      <w:rPr>
        <w:rFonts w:ascii="Courier New" w:eastAsia="Times New Roman" w:hAnsi="Courier New" w:cs="Courier New" w:hint="default"/>
      </w:rPr>
    </w:lvl>
    <w:lvl w:ilvl="1" w:tplc="041D0003" w:tentative="1">
      <w:start w:val="1"/>
      <w:numFmt w:val="bullet"/>
      <w:lvlText w:val="o"/>
      <w:lvlJc w:val="left"/>
      <w:pPr>
        <w:ind w:left="2360" w:hanging="360"/>
      </w:pPr>
      <w:rPr>
        <w:rFonts w:ascii="Courier New" w:hAnsi="Courier New" w:cs="Courier New" w:hint="default"/>
      </w:rPr>
    </w:lvl>
    <w:lvl w:ilvl="2" w:tplc="041D0005" w:tentative="1">
      <w:start w:val="1"/>
      <w:numFmt w:val="bullet"/>
      <w:lvlText w:val=""/>
      <w:lvlJc w:val="left"/>
      <w:pPr>
        <w:ind w:left="3080" w:hanging="360"/>
      </w:pPr>
      <w:rPr>
        <w:rFonts w:ascii="Wingdings" w:hAnsi="Wingdings" w:hint="default"/>
      </w:rPr>
    </w:lvl>
    <w:lvl w:ilvl="3" w:tplc="041D0001" w:tentative="1">
      <w:start w:val="1"/>
      <w:numFmt w:val="bullet"/>
      <w:lvlText w:val=""/>
      <w:lvlJc w:val="left"/>
      <w:pPr>
        <w:ind w:left="3800" w:hanging="360"/>
      </w:pPr>
      <w:rPr>
        <w:rFonts w:ascii="Symbol" w:hAnsi="Symbol" w:hint="default"/>
      </w:rPr>
    </w:lvl>
    <w:lvl w:ilvl="4" w:tplc="041D0003" w:tentative="1">
      <w:start w:val="1"/>
      <w:numFmt w:val="bullet"/>
      <w:lvlText w:val="o"/>
      <w:lvlJc w:val="left"/>
      <w:pPr>
        <w:ind w:left="4520" w:hanging="360"/>
      </w:pPr>
      <w:rPr>
        <w:rFonts w:ascii="Courier New" w:hAnsi="Courier New" w:cs="Courier New" w:hint="default"/>
      </w:rPr>
    </w:lvl>
    <w:lvl w:ilvl="5" w:tplc="041D0005" w:tentative="1">
      <w:start w:val="1"/>
      <w:numFmt w:val="bullet"/>
      <w:lvlText w:val=""/>
      <w:lvlJc w:val="left"/>
      <w:pPr>
        <w:ind w:left="5240" w:hanging="360"/>
      </w:pPr>
      <w:rPr>
        <w:rFonts w:ascii="Wingdings" w:hAnsi="Wingdings" w:hint="default"/>
      </w:rPr>
    </w:lvl>
    <w:lvl w:ilvl="6" w:tplc="041D0001" w:tentative="1">
      <w:start w:val="1"/>
      <w:numFmt w:val="bullet"/>
      <w:lvlText w:val=""/>
      <w:lvlJc w:val="left"/>
      <w:pPr>
        <w:ind w:left="5960" w:hanging="360"/>
      </w:pPr>
      <w:rPr>
        <w:rFonts w:ascii="Symbol" w:hAnsi="Symbol" w:hint="default"/>
      </w:rPr>
    </w:lvl>
    <w:lvl w:ilvl="7" w:tplc="041D0003" w:tentative="1">
      <w:start w:val="1"/>
      <w:numFmt w:val="bullet"/>
      <w:lvlText w:val="o"/>
      <w:lvlJc w:val="left"/>
      <w:pPr>
        <w:ind w:left="6680" w:hanging="360"/>
      </w:pPr>
      <w:rPr>
        <w:rFonts w:ascii="Courier New" w:hAnsi="Courier New" w:cs="Courier New" w:hint="default"/>
      </w:rPr>
    </w:lvl>
    <w:lvl w:ilvl="8" w:tplc="041D0005" w:tentative="1">
      <w:start w:val="1"/>
      <w:numFmt w:val="bullet"/>
      <w:lvlText w:val=""/>
      <w:lvlJc w:val="left"/>
      <w:pPr>
        <w:ind w:left="7400" w:hanging="360"/>
      </w:pPr>
      <w:rPr>
        <w:rFonts w:ascii="Wingdings" w:hAnsi="Wingdings" w:hint="default"/>
      </w:rPr>
    </w:lvl>
  </w:abstractNum>
  <w:abstractNum w:abstractNumId="5" w15:restartNumberingAfterBreak="0">
    <w:nsid w:val="3C4606CC"/>
    <w:multiLevelType w:val="hybridMultilevel"/>
    <w:tmpl w:val="F13634D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EAD4BAC"/>
    <w:multiLevelType w:val="hybridMultilevel"/>
    <w:tmpl w:val="8188CAEA"/>
    <w:lvl w:ilvl="0" w:tplc="96A6EAEA">
      <w:numFmt w:val="bullet"/>
      <w:lvlText w:val="-"/>
      <w:lvlJc w:val="left"/>
      <w:pPr>
        <w:ind w:left="1992" w:hanging="360"/>
      </w:pPr>
      <w:rPr>
        <w:rFonts w:ascii="Courier New" w:eastAsia="Times New Roman" w:hAnsi="Courier New" w:cs="Courier New"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7" w15:restartNumberingAfterBreak="0">
    <w:nsid w:val="60130657"/>
    <w:multiLevelType w:val="hybridMultilevel"/>
    <w:tmpl w:val="E08AA756"/>
    <w:lvl w:ilvl="0" w:tplc="041D0001">
      <w:start w:val="1"/>
      <w:numFmt w:val="bullet"/>
      <w:lvlText w:val=""/>
      <w:lvlJc w:val="left"/>
      <w:pPr>
        <w:ind w:left="1536" w:hanging="360"/>
      </w:pPr>
      <w:rPr>
        <w:rFonts w:ascii="Symbol" w:hAnsi="Symbol" w:hint="default"/>
      </w:rPr>
    </w:lvl>
    <w:lvl w:ilvl="1" w:tplc="041D0003" w:tentative="1">
      <w:start w:val="1"/>
      <w:numFmt w:val="bullet"/>
      <w:lvlText w:val="o"/>
      <w:lvlJc w:val="left"/>
      <w:pPr>
        <w:ind w:left="2256" w:hanging="360"/>
      </w:pPr>
      <w:rPr>
        <w:rFonts w:ascii="Courier New" w:hAnsi="Courier New" w:cs="Courier New" w:hint="default"/>
      </w:rPr>
    </w:lvl>
    <w:lvl w:ilvl="2" w:tplc="041D0005" w:tentative="1">
      <w:start w:val="1"/>
      <w:numFmt w:val="bullet"/>
      <w:lvlText w:val=""/>
      <w:lvlJc w:val="left"/>
      <w:pPr>
        <w:ind w:left="2976" w:hanging="360"/>
      </w:pPr>
      <w:rPr>
        <w:rFonts w:ascii="Wingdings" w:hAnsi="Wingdings" w:hint="default"/>
      </w:rPr>
    </w:lvl>
    <w:lvl w:ilvl="3" w:tplc="041D0001" w:tentative="1">
      <w:start w:val="1"/>
      <w:numFmt w:val="bullet"/>
      <w:lvlText w:val=""/>
      <w:lvlJc w:val="left"/>
      <w:pPr>
        <w:ind w:left="3696" w:hanging="360"/>
      </w:pPr>
      <w:rPr>
        <w:rFonts w:ascii="Symbol" w:hAnsi="Symbol" w:hint="default"/>
      </w:rPr>
    </w:lvl>
    <w:lvl w:ilvl="4" w:tplc="041D0003" w:tentative="1">
      <w:start w:val="1"/>
      <w:numFmt w:val="bullet"/>
      <w:lvlText w:val="o"/>
      <w:lvlJc w:val="left"/>
      <w:pPr>
        <w:ind w:left="4416" w:hanging="360"/>
      </w:pPr>
      <w:rPr>
        <w:rFonts w:ascii="Courier New" w:hAnsi="Courier New" w:cs="Courier New" w:hint="default"/>
      </w:rPr>
    </w:lvl>
    <w:lvl w:ilvl="5" w:tplc="041D0005" w:tentative="1">
      <w:start w:val="1"/>
      <w:numFmt w:val="bullet"/>
      <w:lvlText w:val=""/>
      <w:lvlJc w:val="left"/>
      <w:pPr>
        <w:ind w:left="5136" w:hanging="360"/>
      </w:pPr>
      <w:rPr>
        <w:rFonts w:ascii="Wingdings" w:hAnsi="Wingdings" w:hint="default"/>
      </w:rPr>
    </w:lvl>
    <w:lvl w:ilvl="6" w:tplc="041D0001" w:tentative="1">
      <w:start w:val="1"/>
      <w:numFmt w:val="bullet"/>
      <w:lvlText w:val=""/>
      <w:lvlJc w:val="left"/>
      <w:pPr>
        <w:ind w:left="5856" w:hanging="360"/>
      </w:pPr>
      <w:rPr>
        <w:rFonts w:ascii="Symbol" w:hAnsi="Symbol" w:hint="default"/>
      </w:rPr>
    </w:lvl>
    <w:lvl w:ilvl="7" w:tplc="041D0003" w:tentative="1">
      <w:start w:val="1"/>
      <w:numFmt w:val="bullet"/>
      <w:lvlText w:val="o"/>
      <w:lvlJc w:val="left"/>
      <w:pPr>
        <w:ind w:left="6576" w:hanging="360"/>
      </w:pPr>
      <w:rPr>
        <w:rFonts w:ascii="Courier New" w:hAnsi="Courier New" w:cs="Courier New" w:hint="default"/>
      </w:rPr>
    </w:lvl>
    <w:lvl w:ilvl="8" w:tplc="041D0005" w:tentative="1">
      <w:start w:val="1"/>
      <w:numFmt w:val="bullet"/>
      <w:lvlText w:val=""/>
      <w:lvlJc w:val="left"/>
      <w:pPr>
        <w:ind w:left="7296" w:hanging="360"/>
      </w:pPr>
      <w:rPr>
        <w:rFonts w:ascii="Wingdings" w:hAnsi="Wingdings" w:hint="default"/>
      </w:rPr>
    </w:lvl>
  </w:abstractNum>
  <w:abstractNum w:abstractNumId="8" w15:restartNumberingAfterBreak="0">
    <w:nsid w:val="68792D9C"/>
    <w:multiLevelType w:val="hybridMultilevel"/>
    <w:tmpl w:val="6D46B3DA"/>
    <w:lvl w:ilvl="0" w:tplc="85CA2AA6">
      <w:start w:val="1"/>
      <w:numFmt w:val="decimal"/>
      <w:lvlText w:val="%1."/>
      <w:lvlJc w:val="left"/>
      <w:pPr>
        <w:ind w:left="410" w:hanging="360"/>
      </w:pPr>
      <w:rPr>
        <w:rFonts w:hint="default"/>
      </w:rPr>
    </w:lvl>
    <w:lvl w:ilvl="1" w:tplc="041D0019" w:tentative="1">
      <w:start w:val="1"/>
      <w:numFmt w:val="lowerLetter"/>
      <w:lvlText w:val="%2."/>
      <w:lvlJc w:val="left"/>
      <w:pPr>
        <w:ind w:left="1130" w:hanging="360"/>
      </w:pPr>
    </w:lvl>
    <w:lvl w:ilvl="2" w:tplc="041D001B" w:tentative="1">
      <w:start w:val="1"/>
      <w:numFmt w:val="lowerRoman"/>
      <w:lvlText w:val="%3."/>
      <w:lvlJc w:val="right"/>
      <w:pPr>
        <w:ind w:left="1850" w:hanging="180"/>
      </w:pPr>
    </w:lvl>
    <w:lvl w:ilvl="3" w:tplc="041D000F" w:tentative="1">
      <w:start w:val="1"/>
      <w:numFmt w:val="decimal"/>
      <w:lvlText w:val="%4."/>
      <w:lvlJc w:val="left"/>
      <w:pPr>
        <w:ind w:left="2570" w:hanging="360"/>
      </w:pPr>
    </w:lvl>
    <w:lvl w:ilvl="4" w:tplc="041D0019" w:tentative="1">
      <w:start w:val="1"/>
      <w:numFmt w:val="lowerLetter"/>
      <w:lvlText w:val="%5."/>
      <w:lvlJc w:val="left"/>
      <w:pPr>
        <w:ind w:left="3290" w:hanging="360"/>
      </w:pPr>
    </w:lvl>
    <w:lvl w:ilvl="5" w:tplc="041D001B" w:tentative="1">
      <w:start w:val="1"/>
      <w:numFmt w:val="lowerRoman"/>
      <w:lvlText w:val="%6."/>
      <w:lvlJc w:val="right"/>
      <w:pPr>
        <w:ind w:left="4010" w:hanging="180"/>
      </w:pPr>
    </w:lvl>
    <w:lvl w:ilvl="6" w:tplc="041D000F" w:tentative="1">
      <w:start w:val="1"/>
      <w:numFmt w:val="decimal"/>
      <w:lvlText w:val="%7."/>
      <w:lvlJc w:val="left"/>
      <w:pPr>
        <w:ind w:left="4730" w:hanging="360"/>
      </w:pPr>
    </w:lvl>
    <w:lvl w:ilvl="7" w:tplc="041D0019" w:tentative="1">
      <w:start w:val="1"/>
      <w:numFmt w:val="lowerLetter"/>
      <w:lvlText w:val="%8."/>
      <w:lvlJc w:val="left"/>
      <w:pPr>
        <w:ind w:left="5450" w:hanging="360"/>
      </w:pPr>
    </w:lvl>
    <w:lvl w:ilvl="8" w:tplc="041D001B" w:tentative="1">
      <w:start w:val="1"/>
      <w:numFmt w:val="lowerRoman"/>
      <w:lvlText w:val="%9."/>
      <w:lvlJc w:val="right"/>
      <w:pPr>
        <w:ind w:left="6170" w:hanging="180"/>
      </w:pPr>
    </w:lvl>
  </w:abstractNum>
  <w:abstractNum w:abstractNumId="9" w15:restartNumberingAfterBreak="0">
    <w:nsid w:val="72D17C36"/>
    <w:multiLevelType w:val="hybridMultilevel"/>
    <w:tmpl w:val="F4388F94"/>
    <w:lvl w:ilvl="0" w:tplc="041D000F">
      <w:start w:val="1"/>
      <w:numFmt w:val="decimal"/>
      <w:lvlText w:val="%1."/>
      <w:lvlJc w:val="left"/>
      <w:pPr>
        <w:ind w:left="2712" w:hanging="360"/>
      </w:pPr>
    </w:lvl>
    <w:lvl w:ilvl="1" w:tplc="041D0019" w:tentative="1">
      <w:start w:val="1"/>
      <w:numFmt w:val="lowerLetter"/>
      <w:lvlText w:val="%2."/>
      <w:lvlJc w:val="left"/>
      <w:pPr>
        <w:ind w:left="3432" w:hanging="360"/>
      </w:pPr>
    </w:lvl>
    <w:lvl w:ilvl="2" w:tplc="041D001B" w:tentative="1">
      <w:start w:val="1"/>
      <w:numFmt w:val="lowerRoman"/>
      <w:lvlText w:val="%3."/>
      <w:lvlJc w:val="right"/>
      <w:pPr>
        <w:ind w:left="4152" w:hanging="180"/>
      </w:pPr>
    </w:lvl>
    <w:lvl w:ilvl="3" w:tplc="041D000F" w:tentative="1">
      <w:start w:val="1"/>
      <w:numFmt w:val="decimal"/>
      <w:lvlText w:val="%4."/>
      <w:lvlJc w:val="left"/>
      <w:pPr>
        <w:ind w:left="4872" w:hanging="360"/>
      </w:pPr>
    </w:lvl>
    <w:lvl w:ilvl="4" w:tplc="041D0019" w:tentative="1">
      <w:start w:val="1"/>
      <w:numFmt w:val="lowerLetter"/>
      <w:lvlText w:val="%5."/>
      <w:lvlJc w:val="left"/>
      <w:pPr>
        <w:ind w:left="5592" w:hanging="360"/>
      </w:pPr>
    </w:lvl>
    <w:lvl w:ilvl="5" w:tplc="041D001B" w:tentative="1">
      <w:start w:val="1"/>
      <w:numFmt w:val="lowerRoman"/>
      <w:lvlText w:val="%6."/>
      <w:lvlJc w:val="right"/>
      <w:pPr>
        <w:ind w:left="6312" w:hanging="180"/>
      </w:pPr>
    </w:lvl>
    <w:lvl w:ilvl="6" w:tplc="041D000F" w:tentative="1">
      <w:start w:val="1"/>
      <w:numFmt w:val="decimal"/>
      <w:lvlText w:val="%7."/>
      <w:lvlJc w:val="left"/>
      <w:pPr>
        <w:ind w:left="7032" w:hanging="360"/>
      </w:pPr>
    </w:lvl>
    <w:lvl w:ilvl="7" w:tplc="041D0019" w:tentative="1">
      <w:start w:val="1"/>
      <w:numFmt w:val="lowerLetter"/>
      <w:lvlText w:val="%8."/>
      <w:lvlJc w:val="left"/>
      <w:pPr>
        <w:ind w:left="7752" w:hanging="360"/>
      </w:pPr>
    </w:lvl>
    <w:lvl w:ilvl="8" w:tplc="041D001B" w:tentative="1">
      <w:start w:val="1"/>
      <w:numFmt w:val="lowerRoman"/>
      <w:lvlText w:val="%9."/>
      <w:lvlJc w:val="right"/>
      <w:pPr>
        <w:ind w:left="8472" w:hanging="180"/>
      </w:pPr>
    </w:lvl>
  </w:abstractNum>
  <w:abstractNum w:abstractNumId="10" w15:restartNumberingAfterBreak="0">
    <w:nsid w:val="7E056256"/>
    <w:multiLevelType w:val="hybridMultilevel"/>
    <w:tmpl w:val="D0E0B66A"/>
    <w:lvl w:ilvl="0" w:tplc="96A6EAEA">
      <w:numFmt w:val="bullet"/>
      <w:lvlText w:val="-"/>
      <w:lvlJc w:val="left"/>
      <w:pPr>
        <w:ind w:left="1176" w:hanging="360"/>
      </w:pPr>
      <w:rPr>
        <w:rFonts w:ascii="Courier New" w:eastAsia="Times New Roman" w:hAnsi="Courier New" w:cs="Courier New" w:hint="default"/>
      </w:rPr>
    </w:lvl>
    <w:lvl w:ilvl="1" w:tplc="041D0003" w:tentative="1">
      <w:start w:val="1"/>
      <w:numFmt w:val="bullet"/>
      <w:lvlText w:val="o"/>
      <w:lvlJc w:val="left"/>
      <w:pPr>
        <w:ind w:left="1896" w:hanging="360"/>
      </w:pPr>
      <w:rPr>
        <w:rFonts w:ascii="Courier New" w:hAnsi="Courier New" w:cs="Courier New" w:hint="default"/>
      </w:rPr>
    </w:lvl>
    <w:lvl w:ilvl="2" w:tplc="041D0005" w:tentative="1">
      <w:start w:val="1"/>
      <w:numFmt w:val="bullet"/>
      <w:lvlText w:val=""/>
      <w:lvlJc w:val="left"/>
      <w:pPr>
        <w:ind w:left="2616" w:hanging="360"/>
      </w:pPr>
      <w:rPr>
        <w:rFonts w:ascii="Wingdings" w:hAnsi="Wingdings" w:hint="default"/>
      </w:rPr>
    </w:lvl>
    <w:lvl w:ilvl="3" w:tplc="041D0001" w:tentative="1">
      <w:start w:val="1"/>
      <w:numFmt w:val="bullet"/>
      <w:lvlText w:val=""/>
      <w:lvlJc w:val="left"/>
      <w:pPr>
        <w:ind w:left="3336" w:hanging="360"/>
      </w:pPr>
      <w:rPr>
        <w:rFonts w:ascii="Symbol" w:hAnsi="Symbol" w:hint="default"/>
      </w:rPr>
    </w:lvl>
    <w:lvl w:ilvl="4" w:tplc="041D0003" w:tentative="1">
      <w:start w:val="1"/>
      <w:numFmt w:val="bullet"/>
      <w:lvlText w:val="o"/>
      <w:lvlJc w:val="left"/>
      <w:pPr>
        <w:ind w:left="4056" w:hanging="360"/>
      </w:pPr>
      <w:rPr>
        <w:rFonts w:ascii="Courier New" w:hAnsi="Courier New" w:cs="Courier New" w:hint="default"/>
      </w:rPr>
    </w:lvl>
    <w:lvl w:ilvl="5" w:tplc="041D0005" w:tentative="1">
      <w:start w:val="1"/>
      <w:numFmt w:val="bullet"/>
      <w:lvlText w:val=""/>
      <w:lvlJc w:val="left"/>
      <w:pPr>
        <w:ind w:left="4776" w:hanging="360"/>
      </w:pPr>
      <w:rPr>
        <w:rFonts w:ascii="Wingdings" w:hAnsi="Wingdings" w:hint="default"/>
      </w:rPr>
    </w:lvl>
    <w:lvl w:ilvl="6" w:tplc="041D0001" w:tentative="1">
      <w:start w:val="1"/>
      <w:numFmt w:val="bullet"/>
      <w:lvlText w:val=""/>
      <w:lvlJc w:val="left"/>
      <w:pPr>
        <w:ind w:left="5496" w:hanging="360"/>
      </w:pPr>
      <w:rPr>
        <w:rFonts w:ascii="Symbol" w:hAnsi="Symbol" w:hint="default"/>
      </w:rPr>
    </w:lvl>
    <w:lvl w:ilvl="7" w:tplc="041D0003" w:tentative="1">
      <w:start w:val="1"/>
      <w:numFmt w:val="bullet"/>
      <w:lvlText w:val="o"/>
      <w:lvlJc w:val="left"/>
      <w:pPr>
        <w:ind w:left="6216" w:hanging="360"/>
      </w:pPr>
      <w:rPr>
        <w:rFonts w:ascii="Courier New" w:hAnsi="Courier New" w:cs="Courier New" w:hint="default"/>
      </w:rPr>
    </w:lvl>
    <w:lvl w:ilvl="8" w:tplc="041D0005" w:tentative="1">
      <w:start w:val="1"/>
      <w:numFmt w:val="bullet"/>
      <w:lvlText w:val=""/>
      <w:lvlJc w:val="left"/>
      <w:pPr>
        <w:ind w:left="6936" w:hanging="360"/>
      </w:pPr>
      <w:rPr>
        <w:rFonts w:ascii="Wingdings" w:hAnsi="Wingdings" w:hint="default"/>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9"/>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67"/>
    <w:rsid w:val="00032207"/>
    <w:rsid w:val="00257585"/>
    <w:rsid w:val="00270C67"/>
    <w:rsid w:val="00357FE8"/>
    <w:rsid w:val="0051167F"/>
    <w:rsid w:val="006325C0"/>
    <w:rsid w:val="00724EA2"/>
    <w:rsid w:val="00762E71"/>
    <w:rsid w:val="00823AEF"/>
    <w:rsid w:val="00984875"/>
    <w:rsid w:val="009F67AD"/>
    <w:rsid w:val="00B65230"/>
    <w:rsid w:val="00B85CA0"/>
    <w:rsid w:val="00BC4AF7"/>
    <w:rsid w:val="00C72ECC"/>
    <w:rsid w:val="00CA5115"/>
    <w:rsid w:val="00F07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2EDB"/>
  <w15:chartTrackingRefBased/>
  <w15:docId w15:val="{C4BD05DD-9DA9-437F-8D54-F9C81588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link w:val="Rubrik2Char"/>
    <w:uiPriority w:val="9"/>
    <w:qFormat/>
    <w:rsid w:val="00270C6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unhideWhenUsed/>
    <w:qFormat/>
    <w:rsid w:val="00F077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70C67"/>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270C67"/>
    <w:rPr>
      <w:color w:val="0000FF"/>
      <w:u w:val="single"/>
    </w:rPr>
  </w:style>
  <w:style w:type="paragraph" w:styleId="Normalwebb">
    <w:name w:val="Normal (Web)"/>
    <w:basedOn w:val="Normal"/>
    <w:uiPriority w:val="99"/>
    <w:unhideWhenUsed/>
    <w:rsid w:val="00270C6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F077A0"/>
    <w:rPr>
      <w:rFonts w:asciiTheme="majorHAnsi" w:eastAsiaTheme="majorEastAsia" w:hAnsiTheme="majorHAnsi" w:cstheme="majorBidi"/>
      <w:color w:val="1F3763" w:themeColor="accent1" w:themeShade="7F"/>
      <w:sz w:val="24"/>
      <w:szCs w:val="24"/>
    </w:rPr>
  </w:style>
  <w:style w:type="character" w:styleId="Betoning">
    <w:name w:val="Emphasis"/>
    <w:basedOn w:val="Standardstycketeckensnitt"/>
    <w:uiPriority w:val="20"/>
    <w:qFormat/>
    <w:rsid w:val="00F077A0"/>
    <w:rPr>
      <w:i/>
      <w:iCs/>
    </w:rPr>
  </w:style>
  <w:style w:type="paragraph" w:styleId="Liststycke">
    <w:name w:val="List Paragraph"/>
    <w:basedOn w:val="Normal"/>
    <w:uiPriority w:val="34"/>
    <w:qFormat/>
    <w:rsid w:val="00357FE8"/>
    <w:pPr>
      <w:ind w:left="720"/>
      <w:contextualSpacing/>
    </w:pPr>
  </w:style>
  <w:style w:type="character" w:styleId="AnvndHyperlnk">
    <w:name w:val="FollowedHyperlink"/>
    <w:basedOn w:val="Standardstycketeckensnitt"/>
    <w:uiPriority w:val="99"/>
    <w:semiHidden/>
    <w:unhideWhenUsed/>
    <w:rsid w:val="00032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5182">
      <w:bodyDiv w:val="1"/>
      <w:marLeft w:val="0"/>
      <w:marRight w:val="0"/>
      <w:marTop w:val="0"/>
      <w:marBottom w:val="0"/>
      <w:divBdr>
        <w:top w:val="none" w:sz="0" w:space="0" w:color="auto"/>
        <w:left w:val="none" w:sz="0" w:space="0" w:color="auto"/>
        <w:bottom w:val="none" w:sz="0" w:space="0" w:color="auto"/>
        <w:right w:val="none" w:sz="0" w:space="0" w:color="auto"/>
      </w:divBdr>
    </w:div>
    <w:div w:id="954864961">
      <w:bodyDiv w:val="1"/>
      <w:marLeft w:val="0"/>
      <w:marRight w:val="0"/>
      <w:marTop w:val="0"/>
      <w:marBottom w:val="0"/>
      <w:divBdr>
        <w:top w:val="none" w:sz="0" w:space="0" w:color="auto"/>
        <w:left w:val="none" w:sz="0" w:space="0" w:color="auto"/>
        <w:bottom w:val="none" w:sz="0" w:space="0" w:color="auto"/>
        <w:right w:val="none" w:sz="0" w:space="0" w:color="auto"/>
      </w:divBdr>
      <w:divsChild>
        <w:div w:id="627399541">
          <w:marLeft w:val="0"/>
          <w:marRight w:val="0"/>
          <w:marTop w:val="0"/>
          <w:marBottom w:val="0"/>
          <w:divBdr>
            <w:top w:val="none" w:sz="0" w:space="0" w:color="auto"/>
            <w:left w:val="none" w:sz="0" w:space="0" w:color="auto"/>
            <w:bottom w:val="none" w:sz="0" w:space="0" w:color="auto"/>
            <w:right w:val="none" w:sz="0" w:space="0" w:color="auto"/>
          </w:divBdr>
          <w:divsChild>
            <w:div w:id="2108959194">
              <w:marLeft w:val="0"/>
              <w:marRight w:val="0"/>
              <w:marTop w:val="0"/>
              <w:marBottom w:val="0"/>
              <w:divBdr>
                <w:top w:val="none" w:sz="0" w:space="0" w:color="auto"/>
                <w:left w:val="none" w:sz="0" w:space="0" w:color="auto"/>
                <w:bottom w:val="none" w:sz="0" w:space="0" w:color="auto"/>
                <w:right w:val="none" w:sz="0" w:space="0" w:color="auto"/>
              </w:divBdr>
            </w:div>
            <w:div w:id="12801806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1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427FE1xdKo&amp;list=PLjhRGoW4qwoCtnceZSM7YhXFPgJMx3uMk&amp;index=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2335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Esseryd</dc:creator>
  <cp:keywords/>
  <dc:description/>
  <cp:lastModifiedBy>Magdalena Esseryd</cp:lastModifiedBy>
  <cp:revision>3</cp:revision>
  <dcterms:created xsi:type="dcterms:W3CDTF">2021-06-07T22:09:00Z</dcterms:created>
  <dcterms:modified xsi:type="dcterms:W3CDTF">2021-08-09T19:24:00Z</dcterms:modified>
</cp:coreProperties>
</file>