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604B7" w14:textId="3AAE2859" w:rsidR="007A5178" w:rsidRPr="00220E10" w:rsidRDefault="00BA4366">
      <w:pPr>
        <w:rPr>
          <w:sz w:val="32"/>
          <w:szCs w:val="32"/>
        </w:rPr>
      </w:pPr>
      <w:r w:rsidRPr="00220E10">
        <w:rPr>
          <w:sz w:val="32"/>
          <w:szCs w:val="32"/>
        </w:rPr>
        <w:t>Arbetsbeskrivning Coopcupen F12</w:t>
      </w:r>
    </w:p>
    <w:p w14:paraId="0858AFF0" w14:textId="38C5731C" w:rsidR="00BA4366" w:rsidRPr="00BA4366" w:rsidRDefault="00BA4366">
      <w:pPr>
        <w:rPr>
          <w:b/>
          <w:bCs/>
        </w:rPr>
      </w:pPr>
      <w:r w:rsidRPr="00BA4366">
        <w:rPr>
          <w:b/>
          <w:bCs/>
        </w:rPr>
        <w:t>Bakning</w:t>
      </w:r>
    </w:p>
    <w:p w14:paraId="3F88BE06" w14:textId="10B262BC" w:rsidR="00BA4366" w:rsidRDefault="00BA4366" w:rsidP="00BA4366">
      <w:pPr>
        <w:pStyle w:val="Liststycke"/>
        <w:numPr>
          <w:ilvl w:val="0"/>
          <w:numId w:val="3"/>
        </w:numPr>
      </w:pPr>
      <w:r>
        <w:t xml:space="preserve">Alla spelare lämnar in en </w:t>
      </w:r>
      <w:proofErr w:type="spellStart"/>
      <w:r>
        <w:t>långpannekaka</w:t>
      </w:r>
      <w:proofErr w:type="spellEnd"/>
      <w:r>
        <w:t xml:space="preserve"> eller liknande till antal som går att sälja för 15 kr/st. Gärna i förslutna bra lådor. </w:t>
      </w:r>
    </w:p>
    <w:p w14:paraId="7BEEB4DB" w14:textId="7901B604" w:rsidR="00BA4366" w:rsidRDefault="00BA4366" w:rsidP="00BA4366">
      <w:pPr>
        <w:pStyle w:val="Liststycke"/>
        <w:numPr>
          <w:ilvl w:val="0"/>
          <w:numId w:val="3"/>
        </w:numPr>
      </w:pPr>
      <w:r>
        <w:t>OM ni bakar gluten eller mjölkfritt är det toppen om de märks med det på lådorna.</w:t>
      </w:r>
    </w:p>
    <w:p w14:paraId="0C0B0CCC" w14:textId="1E7C72A3" w:rsidR="00BA4366" w:rsidRDefault="00BA4366" w:rsidP="00BA4366">
      <w:pPr>
        <w:pStyle w:val="Liststycke"/>
        <w:numPr>
          <w:ilvl w:val="0"/>
          <w:numId w:val="3"/>
        </w:numPr>
      </w:pPr>
      <w:r>
        <w:t xml:space="preserve">INGA nötter eller mandlar i kakorna. </w:t>
      </w:r>
    </w:p>
    <w:p w14:paraId="63A5E051" w14:textId="53431799" w:rsidR="00BA4366" w:rsidRPr="00BA4366" w:rsidRDefault="00BA4366" w:rsidP="00BA4366">
      <w:pPr>
        <w:rPr>
          <w:b/>
          <w:bCs/>
        </w:rPr>
      </w:pPr>
      <w:r w:rsidRPr="00BA4366">
        <w:rPr>
          <w:b/>
          <w:bCs/>
        </w:rPr>
        <w:t>Lotterivinster</w:t>
      </w:r>
    </w:p>
    <w:p w14:paraId="2C84C4D9" w14:textId="42653EE1" w:rsidR="00BA4366" w:rsidRDefault="00BA4366" w:rsidP="00BA4366">
      <w:pPr>
        <w:pStyle w:val="Liststycke"/>
        <w:numPr>
          <w:ilvl w:val="0"/>
          <w:numId w:val="2"/>
        </w:numPr>
      </w:pPr>
      <w:r>
        <w:t xml:space="preserve">Alla spelare ska lämna in 8 godispåsar samt 2 lotterivinster. </w:t>
      </w:r>
    </w:p>
    <w:p w14:paraId="760850D7" w14:textId="7C80864E" w:rsidR="00BA4366" w:rsidRDefault="00BA4366" w:rsidP="00BA4366">
      <w:r>
        <w:t>Tidigare år har 50 kr varit ett utgångsläge för värde på vinsterna. Men får gärna vara något mer exklusivt för att öka sannolikheten att sälja antalet lotter. Ta det ni har hemma så länge det är ”nytt”.</w:t>
      </w:r>
    </w:p>
    <w:p w14:paraId="2D0E773F" w14:textId="687CD24B" w:rsidR="00BA4366" w:rsidRDefault="00BA4366" w:rsidP="00BA4366">
      <w:r>
        <w:t>Godispåsarna brukar vara av storleken ”</w:t>
      </w:r>
      <w:proofErr w:type="spellStart"/>
      <w:r>
        <w:t>Haribopåsar</w:t>
      </w:r>
      <w:proofErr w:type="spellEnd"/>
      <w:r>
        <w:t xml:space="preserve">” ca 100g. </w:t>
      </w:r>
    </w:p>
    <w:p w14:paraId="14FBCA35" w14:textId="76E98955" w:rsidR="00BA4366" w:rsidRDefault="00BA4366" w:rsidP="00BA4366">
      <w:r>
        <w:t>Fika och lotterivinster</w:t>
      </w:r>
      <w:r w:rsidRPr="00BA4366">
        <w:t xml:space="preserve"> lämnas in på träning under v 20</w:t>
      </w:r>
      <w:r>
        <w:t>.</w:t>
      </w:r>
    </w:p>
    <w:sectPr w:rsidR="00BA43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E5D38"/>
    <w:multiLevelType w:val="hybridMultilevel"/>
    <w:tmpl w:val="133415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0C46B3F"/>
    <w:multiLevelType w:val="multilevel"/>
    <w:tmpl w:val="3794B96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7A747E87"/>
    <w:multiLevelType w:val="hybridMultilevel"/>
    <w:tmpl w:val="BE266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36691401">
    <w:abstractNumId w:val="1"/>
    <w:lvlOverride w:ilvl="0"/>
    <w:lvlOverride w:ilvl="1"/>
    <w:lvlOverride w:ilvl="2"/>
    <w:lvlOverride w:ilvl="3"/>
    <w:lvlOverride w:ilvl="4"/>
    <w:lvlOverride w:ilvl="5"/>
    <w:lvlOverride w:ilvl="6"/>
    <w:lvlOverride w:ilvl="7"/>
    <w:lvlOverride w:ilvl="8"/>
  </w:num>
  <w:num w:numId="2" w16cid:durableId="741678941">
    <w:abstractNumId w:val="0"/>
  </w:num>
  <w:num w:numId="3" w16cid:durableId="1290475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66"/>
    <w:rsid w:val="00220E10"/>
    <w:rsid w:val="00753727"/>
    <w:rsid w:val="007A5178"/>
    <w:rsid w:val="00BA4366"/>
    <w:rsid w:val="00E10F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09576"/>
  <w15:chartTrackingRefBased/>
  <w15:docId w15:val="{928D0C95-3ECB-4D41-B748-461854D4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A4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A4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A436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A436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A436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A436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A436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A436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A436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A436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A436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A436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A436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A436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A436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A436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A436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A4366"/>
    <w:rPr>
      <w:rFonts w:eastAsiaTheme="majorEastAsia" w:cstheme="majorBidi"/>
      <w:color w:val="272727" w:themeColor="text1" w:themeTint="D8"/>
    </w:rPr>
  </w:style>
  <w:style w:type="paragraph" w:styleId="Rubrik">
    <w:name w:val="Title"/>
    <w:basedOn w:val="Normal"/>
    <w:next w:val="Normal"/>
    <w:link w:val="RubrikChar"/>
    <w:uiPriority w:val="10"/>
    <w:qFormat/>
    <w:rsid w:val="00BA4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A436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A436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A436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A436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A4366"/>
    <w:rPr>
      <w:i/>
      <w:iCs/>
      <w:color w:val="404040" w:themeColor="text1" w:themeTint="BF"/>
    </w:rPr>
  </w:style>
  <w:style w:type="paragraph" w:styleId="Liststycke">
    <w:name w:val="List Paragraph"/>
    <w:basedOn w:val="Normal"/>
    <w:uiPriority w:val="34"/>
    <w:qFormat/>
    <w:rsid w:val="00BA4366"/>
    <w:pPr>
      <w:ind w:left="720"/>
      <w:contextualSpacing/>
    </w:pPr>
  </w:style>
  <w:style w:type="character" w:styleId="Starkbetoning">
    <w:name w:val="Intense Emphasis"/>
    <w:basedOn w:val="Standardstycketeckensnitt"/>
    <w:uiPriority w:val="21"/>
    <w:qFormat/>
    <w:rsid w:val="00BA4366"/>
    <w:rPr>
      <w:i/>
      <w:iCs/>
      <w:color w:val="0F4761" w:themeColor="accent1" w:themeShade="BF"/>
    </w:rPr>
  </w:style>
  <w:style w:type="paragraph" w:styleId="Starktcitat">
    <w:name w:val="Intense Quote"/>
    <w:basedOn w:val="Normal"/>
    <w:next w:val="Normal"/>
    <w:link w:val="StarktcitatChar"/>
    <w:uiPriority w:val="30"/>
    <w:qFormat/>
    <w:rsid w:val="00BA4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A4366"/>
    <w:rPr>
      <w:i/>
      <w:iCs/>
      <w:color w:val="0F4761" w:themeColor="accent1" w:themeShade="BF"/>
    </w:rPr>
  </w:style>
  <w:style w:type="character" w:styleId="Starkreferens">
    <w:name w:val="Intense Reference"/>
    <w:basedOn w:val="Standardstycketeckensnitt"/>
    <w:uiPriority w:val="32"/>
    <w:qFormat/>
    <w:rsid w:val="00BA43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109</Words>
  <Characters>579</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Nilsson</dc:creator>
  <cp:keywords/>
  <dc:description/>
  <cp:lastModifiedBy>Fredrik Nilsson</cp:lastModifiedBy>
  <cp:revision>1</cp:revision>
  <dcterms:created xsi:type="dcterms:W3CDTF">2026-04-29T13:37:00Z</dcterms:created>
  <dcterms:modified xsi:type="dcterms:W3CDTF">2026-04-29T15:51:00Z</dcterms:modified>
</cp:coreProperties>
</file>